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3007" w:tblpY="1403"/>
        <w:tblW w:w="0" w:type="auto"/>
        <w:tblLook w:val="01E0" w:firstRow="1" w:lastRow="1" w:firstColumn="1" w:lastColumn="1" w:noHBand="0" w:noVBand="0"/>
      </w:tblPr>
      <w:tblGrid>
        <w:gridCol w:w="3658"/>
        <w:gridCol w:w="1419"/>
        <w:gridCol w:w="2916"/>
        <w:gridCol w:w="6793"/>
      </w:tblGrid>
      <w:tr w:rsidR="00712C46" w:rsidRPr="0017482E" w14:paraId="029E5505" w14:textId="265EA51F" w:rsidTr="00712C46">
        <w:tc>
          <w:tcPr>
            <w:tcW w:w="7993" w:type="dxa"/>
            <w:gridSpan w:val="3"/>
          </w:tcPr>
          <w:p w14:paraId="51FFB445" w14:textId="53890246" w:rsidR="00712C46" w:rsidRPr="001476F5" w:rsidRDefault="00C56BFD" w:rsidP="00C56BFD">
            <w:pPr>
              <w:spacing w:after="0" w:line="240" w:lineRule="auto"/>
              <w:ind w:left="2694" w:hanging="19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ЧАСТНОЕ Д</w:t>
            </w:r>
            <w:r w:rsidR="00712C46" w:rsidRPr="001476F5">
              <w:rPr>
                <w:rFonts w:ascii="Times New Roman" w:hAnsi="Times New Roman" w:cs="Times New Roman"/>
                <w:b/>
                <w:sz w:val="24"/>
                <w:szCs w:val="24"/>
              </w:rPr>
              <w:t>ОШКОЛЬНОЕ ОБРАЗОВАТЕЛЬНОЕ УЧРЕЖДЕНИЕ</w:t>
            </w:r>
          </w:p>
          <w:p w14:paraId="59B39DD2" w14:textId="249FC455" w:rsidR="00712C46" w:rsidRDefault="00C56BFD" w:rsidP="00C56BFD">
            <w:pPr>
              <w:spacing w:after="0" w:line="240" w:lineRule="auto"/>
              <w:ind w:left="1985" w:hanging="19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«КИНДЕР ПЛЮС»</w:t>
            </w:r>
          </w:p>
          <w:p w14:paraId="5ABA6A90" w14:textId="77777777" w:rsidR="00712C46" w:rsidRDefault="00712C46" w:rsidP="00C56BFD">
            <w:pPr>
              <w:spacing w:after="0" w:line="240" w:lineRule="auto"/>
              <w:ind w:left="1985" w:hanging="19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6F805" w14:textId="77777777" w:rsidR="00712C46" w:rsidRPr="001476F5" w:rsidRDefault="00712C46" w:rsidP="001476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B5AC44" w14:textId="77777777" w:rsidR="00712C46" w:rsidRPr="0017482E" w:rsidRDefault="00712C46" w:rsidP="00C305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14:paraId="17F1616B" w14:textId="77777777" w:rsidR="00712C46" w:rsidRPr="001476F5" w:rsidRDefault="00712C46" w:rsidP="00C56BFD">
            <w:pPr>
              <w:spacing w:after="0" w:line="240" w:lineRule="auto"/>
              <w:ind w:left="15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2C46" w:rsidRPr="0017482E" w14:paraId="10E87493" w14:textId="22330BF8" w:rsidTr="00712C46">
        <w:tc>
          <w:tcPr>
            <w:tcW w:w="3658" w:type="dxa"/>
          </w:tcPr>
          <w:p w14:paraId="0F3049A8" w14:textId="77777777" w:rsidR="00712C46" w:rsidRPr="0017482E" w:rsidRDefault="00712C46" w:rsidP="00F26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14:paraId="4A866549" w14:textId="77777777" w:rsidR="00712C46" w:rsidRPr="0017482E" w:rsidRDefault="00712C46" w:rsidP="00F267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0E8754B" w14:textId="77777777" w:rsidR="00712C46" w:rsidRPr="0017482E" w:rsidRDefault="00712C46" w:rsidP="001476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14:paraId="1B5EECDE" w14:textId="77777777" w:rsidR="00712C46" w:rsidRPr="0017482E" w:rsidRDefault="00712C46" w:rsidP="001476F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CD2F7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-211"/>
        <w:tblOverlap w:val="never"/>
        <w:tblW w:w="12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6946"/>
      </w:tblGrid>
      <w:tr w:rsidR="008D1031" w14:paraId="19ED43AA" w14:textId="77777777" w:rsidTr="008D1031">
        <w:tc>
          <w:tcPr>
            <w:tcW w:w="5807" w:type="dxa"/>
          </w:tcPr>
          <w:p w14:paraId="0CC623FA" w14:textId="57C9D4CF" w:rsidR="008D1031" w:rsidRPr="0017482E" w:rsidRDefault="008D1031" w:rsidP="008D103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заседании Педагогического совета протокол </w:t>
            </w:r>
            <w:r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="006D6EEA"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1 </w:t>
            </w:r>
            <w:r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1247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E543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23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ода</w:t>
            </w:r>
          </w:p>
          <w:p w14:paraId="285EE3EC" w14:textId="77777777" w:rsidR="008D1031" w:rsidRDefault="008D1031" w:rsidP="008D1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5A8DC1" w14:textId="0C32A893" w:rsidR="008D1031" w:rsidRDefault="008D1031" w:rsidP="008D1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ено приказом </w:t>
            </w:r>
            <w:r w:rsidR="00C56BFD">
              <w:rPr>
                <w:rFonts w:ascii="Times New Roman" w:hAnsi="Times New Roman" w:cs="Times New Roman"/>
                <w:sz w:val="24"/>
                <w:szCs w:val="24"/>
              </w:rPr>
              <w:t>ЧДОУ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D07B8" w14:textId="6ACB08E0" w:rsidR="00C100C5" w:rsidRDefault="00C56BFD" w:rsidP="008D103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«Киндер Плюс</w:t>
            </w:r>
            <w:r w:rsidR="008D1031"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51DF92E" w14:textId="532187FD" w:rsidR="008D1031" w:rsidRPr="006D6EEA" w:rsidRDefault="001247A0" w:rsidP="006D6EEA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6D6EEA"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 </w:t>
            </w:r>
            <w:r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«31</w:t>
            </w:r>
            <w:r w:rsidR="008D1031"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E5435D"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="008D1031" w:rsidRPr="006D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2023 года</w:t>
            </w:r>
          </w:p>
        </w:tc>
      </w:tr>
    </w:tbl>
    <w:p w14:paraId="3E497E3D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CCDD1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094BA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6A08D" w14:textId="77777777" w:rsidR="00C30572" w:rsidRPr="0017482E" w:rsidRDefault="00C30572" w:rsidP="00C30572">
      <w:pPr>
        <w:rPr>
          <w:rFonts w:ascii="Times New Roman" w:hAnsi="Times New Roman" w:cs="Times New Roman"/>
          <w:sz w:val="24"/>
          <w:szCs w:val="24"/>
        </w:rPr>
      </w:pPr>
    </w:p>
    <w:p w14:paraId="41CA1A2A" w14:textId="77777777" w:rsidR="00C30572" w:rsidRPr="0017482E" w:rsidRDefault="00C30572" w:rsidP="00C30572">
      <w:pPr>
        <w:rPr>
          <w:rFonts w:ascii="Times New Roman" w:hAnsi="Times New Roman" w:cs="Times New Roman"/>
          <w:sz w:val="24"/>
          <w:szCs w:val="24"/>
        </w:rPr>
      </w:pPr>
    </w:p>
    <w:p w14:paraId="015A880A" w14:textId="77777777" w:rsidR="00D83B4A" w:rsidRPr="0017482E" w:rsidRDefault="00D83B4A" w:rsidP="00C30572">
      <w:pPr>
        <w:rPr>
          <w:rFonts w:ascii="Times New Roman" w:hAnsi="Times New Roman" w:cs="Times New Roman"/>
          <w:sz w:val="24"/>
          <w:szCs w:val="24"/>
        </w:rPr>
      </w:pPr>
    </w:p>
    <w:p w14:paraId="0921A5C1" w14:textId="77777777" w:rsidR="00C30572" w:rsidRPr="0017482E" w:rsidRDefault="00C30572" w:rsidP="00F6676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807A" w14:textId="77777777" w:rsidR="005D11EC" w:rsidRDefault="005D11EC" w:rsidP="00C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ADC9D6" w14:textId="77777777" w:rsidR="005D11EC" w:rsidRDefault="005D11EC" w:rsidP="00C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24DC33" w14:textId="77777777" w:rsidR="00C30572" w:rsidRPr="007451E7" w:rsidRDefault="000D1053" w:rsidP="00C30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51E7">
        <w:rPr>
          <w:rFonts w:ascii="Times New Roman" w:hAnsi="Times New Roman" w:cs="Times New Roman"/>
          <w:b/>
          <w:bCs/>
          <w:sz w:val="28"/>
          <w:szCs w:val="28"/>
        </w:rPr>
        <w:t>ОБРАЗОВАТЕЛЬНАЯ ПРОГРАММА</w:t>
      </w:r>
    </w:p>
    <w:p w14:paraId="782078F9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0CDF09B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941F6F" w14:textId="77777777" w:rsidR="00C30572" w:rsidRPr="0017482E" w:rsidRDefault="00C30572" w:rsidP="00C30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6B6D9" w14:textId="77777777" w:rsidR="00D83B4A" w:rsidRPr="0017482E" w:rsidRDefault="00D83B4A" w:rsidP="00C305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216E4A" w14:textId="77777777" w:rsidR="00C637CC" w:rsidRPr="0017482E" w:rsidRDefault="00C637CC" w:rsidP="00D83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90BCFD" w14:textId="77777777" w:rsidR="00D83B4A" w:rsidRPr="0017482E" w:rsidRDefault="00D83B4A" w:rsidP="00C305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AF00EB" w14:textId="77777777" w:rsidR="00C30572" w:rsidRPr="0017482E" w:rsidRDefault="00C30572" w:rsidP="008D103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7C2FB07" w14:textId="77777777" w:rsidR="00C30572" w:rsidRPr="0017482E" w:rsidRDefault="00C30572" w:rsidP="00C3057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E253C92" w14:textId="77777777" w:rsidR="00C30572" w:rsidRDefault="00C30572" w:rsidP="00C3057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917EA3" w14:textId="77777777" w:rsidR="005D11EC" w:rsidRDefault="005D11EC" w:rsidP="00C3057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29B405A3" w14:textId="65E47289" w:rsidR="00C30572" w:rsidRPr="0017482E" w:rsidRDefault="00C56BFD" w:rsidP="00C3057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г. Улан-Удэ</w:t>
      </w:r>
    </w:p>
    <w:p w14:paraId="7A49108F" w14:textId="77777777" w:rsidR="005A2430" w:rsidRDefault="005A2430" w:rsidP="00C3057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  <w:sectPr w:rsidR="005A2430" w:rsidSect="005A2430">
          <w:footerReference w:type="default" r:id="rId8"/>
          <w:footerReference w:type="first" r:id="rId9"/>
          <w:pgSz w:w="16838" w:h="11906" w:orient="landscape"/>
          <w:pgMar w:top="1701" w:right="1134" w:bottom="567" w:left="1134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0D1053">
        <w:rPr>
          <w:rFonts w:ascii="Times New Roman" w:hAnsi="Times New Roman" w:cs="Times New Roman"/>
          <w:iCs/>
          <w:sz w:val="24"/>
          <w:szCs w:val="24"/>
        </w:rPr>
        <w:t xml:space="preserve">23 </w:t>
      </w:r>
      <w:r>
        <w:rPr>
          <w:rFonts w:ascii="Times New Roman" w:hAnsi="Times New Roman" w:cs="Times New Roman"/>
          <w:iCs/>
          <w:sz w:val="24"/>
          <w:szCs w:val="24"/>
        </w:rPr>
        <w:t>г.</w:t>
      </w:r>
    </w:p>
    <w:p w14:paraId="6BF21A48" w14:textId="77777777" w:rsidR="00477DAE" w:rsidRDefault="00EF184F" w:rsidP="00477D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</w:rPr>
        <w:lastRenderedPageBreak/>
        <w:pict w14:anchorId="05626CE2">
          <v:rect id="Прямоугольник 64" o:spid="_x0000_s1026" style="position:absolute;left:0;text-align:left;margin-left:836.55pt;margin-top:3.35pt;width:10.5pt;height:4.5pt;flip:x y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" fillcolor="window" strokecolor="windowText" strokeweight="2pt">
            <v:path arrowok="t"/>
            <v:textbox>
              <w:txbxContent>
                <w:p w14:paraId="4BE4F75A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Содержание образовательного процесса выстроено в соответствии:</w:t>
                  </w:r>
                </w:p>
                <w:p w14:paraId="29F22312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­ с примерной основной общеобразовательной программой дошкольного образования «Успех» /[Н.О. Березина, И.А. Бурлакова, Е.Н. Герасимова и др.; 2-е изд. – М.: просвещение, 2012. – 303 с. </w:t>
                  </w:r>
                </w:p>
                <w:p w14:paraId="4938282E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Образовательная программа разработана для 5-ти возрастных групп: первой младшей группы, второй  младшей, средней, старшей и подготовительной к школе группе.</w:t>
                  </w:r>
                </w:p>
                <w:p w14:paraId="0A6A40DC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 Образовательная деятельность задана специальной системой событий (тем), проживаемых детьми вместе со взрослыми, которая позволяет пробудить детскую инициативу и ввести детей в смысловой контекст культурных традиций.  </w:t>
                  </w:r>
                </w:p>
                <w:p w14:paraId="2946EABA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Жизнь группы строится в соответствии с конкретным содержанием переживаемых детьми событий, обозначенных в календарно-темаическом планировании.  События,  наполняющие смыслом жизнь детей, в каждом новом году чем-то отличаются от прошлогодних, появляются иные игры, книги, темы  для разговоров, экскурсии и походы,  новые увлечения, расширяется круг друзей. </w:t>
                  </w:r>
                </w:p>
                <w:p w14:paraId="20A79AE5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            </w:r>
                </w:p>
                <w:p w14:paraId="58EDF4F1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Социально-коммуникативное развитие.</w:t>
                  </w:r>
                </w:p>
                <w:p w14:paraId="3BDAB2C5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Познавательное развитие.</w:t>
                  </w:r>
                </w:p>
                <w:p w14:paraId="5008F4A6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Речевое развитие.</w:t>
                  </w:r>
                </w:p>
                <w:p w14:paraId="029E7048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Художественно-эстетическое развитие.</w:t>
                  </w:r>
                </w:p>
                <w:p w14:paraId="134623D2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Физическое развитие.</w:t>
                  </w:r>
                </w:p>
                <w:p w14:paraId="04D8E279" w14:textId="77777777" w:rsidR="00EF184F" w:rsidRPr="009C1B4F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2BF7C0EA">
          <v:rect id="_x0000_s1027" style="position:absolute;left:0;text-align:left;margin-left:836.55pt;margin-top:3.35pt;width:10.5pt;height:4.5pt;flip:x y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" fillcolor="window" strokecolor="windowText" strokeweight="2pt">
            <v:path arrowok="t"/>
            <v:textbox>
              <w:txbxContent>
                <w:p w14:paraId="121E1D80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Содержание образовательного процесса выстроено в соответствии:</w:t>
                  </w:r>
                </w:p>
                <w:p w14:paraId="285E850D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­ с примерной основной общеобразовательной программой дошкольного образования «Успех» /[Н.О. Березина, И.А. Бурлакова, Е.Н. Герасимова и др.; 2-е изд. – М.: просвещение, 2012. – 303 с. </w:t>
                  </w:r>
                </w:p>
                <w:p w14:paraId="4D231D7C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Образовательная программа разработана для 5-ти возрастных групп: первой младшей группы, второй  младшей, средней, старшей и подготовительной к школе группе.</w:t>
                  </w:r>
                </w:p>
                <w:p w14:paraId="572F0F1D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 Образовательная деятельность задана специальной системой событий (тем), проживаемых детьми вместе со взрослыми, которая позволяет пробудить детскую инициативу и ввести детей в смысловой контекст культурных традиций.  </w:t>
                  </w:r>
                </w:p>
                <w:p w14:paraId="4363A90C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 xml:space="preserve">Жизнь группы строится в соответствии с конкретным содержанием переживаемых детьми событий, обозначенных в календарно-темаическом планировании.  События,  наполняющие смыслом жизнь детей, в каждом новом году чем-то отличаются от прошлогодних, появляются иные игры, книги, темы  для разговоров, экскурсии и походы,  новые увлечения, расширяется круг друзей. </w:t>
                  </w:r>
                </w:p>
                <w:p w14:paraId="6158FF35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Содержание Программы обеспечивает развитие личности, мотивации и способностей детей в различных видах деятельности и охватывает следующие образовательные области:</w:t>
                  </w:r>
                </w:p>
                <w:p w14:paraId="2E4389E5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Социально-коммуникативное развитие.</w:t>
                  </w:r>
                </w:p>
                <w:p w14:paraId="700DD068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Познавательное развитие.</w:t>
                  </w:r>
                </w:p>
                <w:p w14:paraId="5D012B27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Речевое развитие.</w:t>
                  </w:r>
                </w:p>
                <w:p w14:paraId="10E15D4C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Художественно-эстетическое развитие.</w:t>
                  </w:r>
                </w:p>
                <w:p w14:paraId="30C4F631" w14:textId="77777777" w:rsidR="00EF184F" w:rsidRPr="008372C5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</w:pPr>
                  <w:r w:rsidRPr="008372C5">
                    <w:rPr>
                      <w:rFonts w:ascii="Times New Roman" w:hAnsi="Times New Roman"/>
                      <w:color w:val="0070C0"/>
                      <w:sz w:val="24"/>
                      <w:szCs w:val="24"/>
                    </w:rPr>
                    <w:t>- Физическое развитие.</w:t>
                  </w:r>
                </w:p>
                <w:p w14:paraId="0F257784" w14:textId="77777777" w:rsidR="00EF184F" w:rsidRPr="009C1B4F" w:rsidRDefault="00EF184F" w:rsidP="00C30572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64E96">
        <w:tab/>
      </w:r>
      <w:bookmarkStart w:id="0" w:name="_Hlk150098758"/>
      <w:r w:rsidR="00477DAE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образовательной программы</w:t>
      </w:r>
    </w:p>
    <w:p w14:paraId="41E734B7" w14:textId="77777777" w:rsidR="00477DAE" w:rsidRDefault="00477DAE" w:rsidP="00477DAE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88"/>
        <w:gridCol w:w="11481"/>
        <w:gridCol w:w="2091"/>
      </w:tblGrid>
      <w:tr w:rsidR="00321640" w:rsidRPr="00C81620" w14:paraId="5B2B12E0" w14:textId="77777777" w:rsidTr="00EF184F">
        <w:tc>
          <w:tcPr>
            <w:tcW w:w="988" w:type="dxa"/>
          </w:tcPr>
          <w:bookmarkEnd w:id="0"/>
          <w:p w14:paraId="2E543A69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1481" w:type="dxa"/>
          </w:tcPr>
          <w:p w14:paraId="7051999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Целевой раздел</w:t>
            </w:r>
          </w:p>
        </w:tc>
        <w:tc>
          <w:tcPr>
            <w:tcW w:w="2091" w:type="dxa"/>
          </w:tcPr>
          <w:p w14:paraId="057E590E" w14:textId="77777777" w:rsidR="00321640" w:rsidRPr="00C81620" w:rsidRDefault="00321640" w:rsidP="00EF184F">
            <w:pPr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Стр.</w:t>
            </w:r>
          </w:p>
        </w:tc>
      </w:tr>
      <w:tr w:rsidR="00321640" w:rsidRPr="00C81620" w14:paraId="4FE6C0F0" w14:textId="77777777" w:rsidTr="00EF184F">
        <w:tc>
          <w:tcPr>
            <w:tcW w:w="988" w:type="dxa"/>
          </w:tcPr>
          <w:p w14:paraId="1E7FFC5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1.1.</w:t>
            </w:r>
          </w:p>
        </w:tc>
        <w:tc>
          <w:tcPr>
            <w:tcW w:w="11481" w:type="dxa"/>
          </w:tcPr>
          <w:p w14:paraId="2F00245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Пояснительная записка</w:t>
            </w:r>
          </w:p>
        </w:tc>
        <w:tc>
          <w:tcPr>
            <w:tcW w:w="2091" w:type="dxa"/>
          </w:tcPr>
          <w:p w14:paraId="337FFBAC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1C6C6F9D" w14:textId="77777777" w:rsidTr="00EF184F">
        <w:tc>
          <w:tcPr>
            <w:tcW w:w="988" w:type="dxa"/>
          </w:tcPr>
          <w:p w14:paraId="62848DA7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1.1.1.</w:t>
            </w:r>
          </w:p>
        </w:tc>
        <w:tc>
          <w:tcPr>
            <w:tcW w:w="11481" w:type="dxa"/>
          </w:tcPr>
          <w:p w14:paraId="123B310A" w14:textId="2A1D577B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Нормативные правовые документы, регулирующие деятельность </w:t>
            </w:r>
            <w:r w:rsidR="00C56BF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ЧДОУ «Киндер Плюс»</w:t>
            </w:r>
          </w:p>
        </w:tc>
        <w:tc>
          <w:tcPr>
            <w:tcW w:w="2091" w:type="dxa"/>
          </w:tcPr>
          <w:p w14:paraId="03D4F94B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484FD671" w14:textId="77777777" w:rsidTr="00EF184F">
        <w:tc>
          <w:tcPr>
            <w:tcW w:w="988" w:type="dxa"/>
          </w:tcPr>
          <w:p w14:paraId="0702AAD0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1.1.2.</w:t>
            </w:r>
          </w:p>
        </w:tc>
        <w:tc>
          <w:tcPr>
            <w:tcW w:w="11481" w:type="dxa"/>
          </w:tcPr>
          <w:p w14:paraId="0C5F99B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и задачи реализации ОП</w:t>
            </w:r>
          </w:p>
        </w:tc>
        <w:tc>
          <w:tcPr>
            <w:tcW w:w="2091" w:type="dxa"/>
          </w:tcPr>
          <w:p w14:paraId="4A981AFA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321640" w:rsidRPr="00C81620" w14:paraId="18425317" w14:textId="77777777" w:rsidTr="00EF184F">
        <w:tc>
          <w:tcPr>
            <w:tcW w:w="988" w:type="dxa"/>
          </w:tcPr>
          <w:p w14:paraId="39E27CE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1.1.3.</w:t>
            </w:r>
          </w:p>
        </w:tc>
        <w:tc>
          <w:tcPr>
            <w:tcW w:w="11481" w:type="dxa"/>
          </w:tcPr>
          <w:p w14:paraId="40DF5BB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Принципы и подходы </w:t>
            </w:r>
            <w:r w:rsidRPr="00C8162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формированию ОП  </w:t>
            </w:r>
          </w:p>
        </w:tc>
        <w:tc>
          <w:tcPr>
            <w:tcW w:w="2091" w:type="dxa"/>
          </w:tcPr>
          <w:p w14:paraId="53CDC66E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</w:tr>
      <w:tr w:rsidR="00321640" w:rsidRPr="00C81620" w14:paraId="7800C355" w14:textId="77777777" w:rsidTr="00EF184F">
        <w:tc>
          <w:tcPr>
            <w:tcW w:w="988" w:type="dxa"/>
          </w:tcPr>
          <w:p w14:paraId="437A46C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11481" w:type="dxa"/>
          </w:tcPr>
          <w:p w14:paraId="44F98387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2091" w:type="dxa"/>
          </w:tcPr>
          <w:p w14:paraId="33379FF8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321640" w:rsidRPr="00C81620" w14:paraId="44C552E3" w14:textId="77777777" w:rsidTr="00EF184F">
        <w:tc>
          <w:tcPr>
            <w:tcW w:w="988" w:type="dxa"/>
          </w:tcPr>
          <w:p w14:paraId="505296B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11481" w:type="dxa"/>
          </w:tcPr>
          <w:p w14:paraId="0B6C56ED" w14:textId="61A9FFFB" w:rsidR="00321640" w:rsidRPr="00C81620" w:rsidRDefault="00321640" w:rsidP="00321640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Специфика семей воспитанников </w:t>
            </w:r>
            <w:r w:rsidR="00C56B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</w:p>
        </w:tc>
        <w:tc>
          <w:tcPr>
            <w:tcW w:w="2091" w:type="dxa"/>
          </w:tcPr>
          <w:p w14:paraId="564F8C47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321640" w:rsidRPr="00C81620" w14:paraId="0D36F2C0" w14:textId="77777777" w:rsidTr="00EF184F">
        <w:tc>
          <w:tcPr>
            <w:tcW w:w="988" w:type="dxa"/>
          </w:tcPr>
          <w:p w14:paraId="6109B929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11481" w:type="dxa"/>
          </w:tcPr>
          <w:p w14:paraId="4D114CE9" w14:textId="51CE3DD6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Особые (региональные) условия реализации ОП</w:t>
            </w:r>
          </w:p>
        </w:tc>
        <w:tc>
          <w:tcPr>
            <w:tcW w:w="2091" w:type="dxa"/>
          </w:tcPr>
          <w:p w14:paraId="2BC05984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</w:tr>
      <w:tr w:rsidR="00321640" w:rsidRPr="00C81620" w14:paraId="68720980" w14:textId="77777777" w:rsidTr="00EF184F">
        <w:tc>
          <w:tcPr>
            <w:tcW w:w="988" w:type="dxa"/>
          </w:tcPr>
          <w:p w14:paraId="100B626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11481" w:type="dxa"/>
          </w:tcPr>
          <w:p w14:paraId="1FCADB2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Сетевая форма реализации ОП</w:t>
            </w:r>
          </w:p>
        </w:tc>
        <w:tc>
          <w:tcPr>
            <w:tcW w:w="2091" w:type="dxa"/>
          </w:tcPr>
          <w:p w14:paraId="4446BA9E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321640" w:rsidRPr="00C81620" w14:paraId="5BD4A8E1" w14:textId="77777777" w:rsidTr="00EF184F">
        <w:tc>
          <w:tcPr>
            <w:tcW w:w="988" w:type="dxa"/>
          </w:tcPr>
          <w:p w14:paraId="79E365F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1.6.</w:t>
            </w:r>
          </w:p>
        </w:tc>
        <w:tc>
          <w:tcPr>
            <w:tcW w:w="11481" w:type="dxa"/>
          </w:tcPr>
          <w:p w14:paraId="23CC89B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Планируемые результаты реализации и освоения образовательной программы</w:t>
            </w:r>
          </w:p>
        </w:tc>
        <w:tc>
          <w:tcPr>
            <w:tcW w:w="2091" w:type="dxa"/>
          </w:tcPr>
          <w:p w14:paraId="78CC9748" w14:textId="7619E3E9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21640" w:rsidRPr="00C81620" w14:paraId="5F177D8E" w14:textId="77777777" w:rsidTr="00EF184F">
        <w:tc>
          <w:tcPr>
            <w:tcW w:w="988" w:type="dxa"/>
          </w:tcPr>
          <w:p w14:paraId="085FA62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58767EB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Планируемые результаты взаимодействия участников образовательных отношений (позиция педагога + развитие ребенка)</w:t>
            </w:r>
          </w:p>
        </w:tc>
        <w:tc>
          <w:tcPr>
            <w:tcW w:w="2091" w:type="dxa"/>
          </w:tcPr>
          <w:p w14:paraId="54E7E3B5" w14:textId="106A9BE8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21640" w:rsidRPr="00C81620" w14:paraId="4A75EDA1" w14:textId="77777777" w:rsidTr="00EF184F">
        <w:tc>
          <w:tcPr>
            <w:tcW w:w="988" w:type="dxa"/>
          </w:tcPr>
          <w:p w14:paraId="2338928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481" w:type="dxa"/>
          </w:tcPr>
          <w:p w14:paraId="4C59BB4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Педагогическая диагностика (ФГОС ДО Р. 4. п.4.3. ФОП ДО п. 16)</w:t>
            </w:r>
          </w:p>
        </w:tc>
        <w:tc>
          <w:tcPr>
            <w:tcW w:w="2091" w:type="dxa"/>
          </w:tcPr>
          <w:p w14:paraId="297361A6" w14:textId="371C89C8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321640" w:rsidRPr="00C81620" w14:paraId="06681F0C" w14:textId="77777777" w:rsidTr="00EF184F">
        <w:tc>
          <w:tcPr>
            <w:tcW w:w="988" w:type="dxa"/>
          </w:tcPr>
          <w:p w14:paraId="292A088A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II.</w:t>
            </w:r>
          </w:p>
        </w:tc>
        <w:tc>
          <w:tcPr>
            <w:tcW w:w="11481" w:type="dxa"/>
          </w:tcPr>
          <w:p w14:paraId="4C9661CF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Содержательный </w:t>
            </w:r>
            <w:r w:rsidRPr="00C8162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раздел</w:t>
            </w:r>
          </w:p>
        </w:tc>
        <w:tc>
          <w:tcPr>
            <w:tcW w:w="2091" w:type="dxa"/>
          </w:tcPr>
          <w:p w14:paraId="40332D92" w14:textId="352CE3E8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321640" w:rsidRPr="00C81620" w14:paraId="1B896A5F" w14:textId="77777777" w:rsidTr="00EF184F">
        <w:tc>
          <w:tcPr>
            <w:tcW w:w="988" w:type="dxa"/>
          </w:tcPr>
          <w:p w14:paraId="637BBD2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2.1. </w:t>
            </w:r>
          </w:p>
        </w:tc>
        <w:tc>
          <w:tcPr>
            <w:tcW w:w="11481" w:type="dxa"/>
          </w:tcPr>
          <w:p w14:paraId="1D13E73F" w14:textId="77777777" w:rsidR="00321640" w:rsidRPr="00D217CF" w:rsidRDefault="00321640" w:rsidP="00EF184F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217C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Образовательная деятельность в соответствии с направлениями развития ребенка, представленными в образовательных областях (ОО)</w:t>
            </w:r>
          </w:p>
        </w:tc>
        <w:tc>
          <w:tcPr>
            <w:tcW w:w="2091" w:type="dxa"/>
          </w:tcPr>
          <w:p w14:paraId="1F9B1536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29</w:t>
            </w:r>
          </w:p>
        </w:tc>
      </w:tr>
      <w:tr w:rsidR="00321640" w:rsidRPr="00C81620" w14:paraId="1C8FF3CF" w14:textId="77777777" w:rsidTr="00EF184F">
        <w:tc>
          <w:tcPr>
            <w:tcW w:w="988" w:type="dxa"/>
          </w:tcPr>
          <w:p w14:paraId="01C2895F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2.1.1. </w:t>
            </w:r>
          </w:p>
        </w:tc>
        <w:tc>
          <w:tcPr>
            <w:tcW w:w="11481" w:type="dxa"/>
          </w:tcPr>
          <w:p w14:paraId="1F1CA03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область «Познавательное развитие» ФОП ДО</w:t>
            </w:r>
          </w:p>
        </w:tc>
        <w:tc>
          <w:tcPr>
            <w:tcW w:w="2091" w:type="dxa"/>
          </w:tcPr>
          <w:p w14:paraId="283BE369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</w:t>
            </w:r>
          </w:p>
        </w:tc>
      </w:tr>
      <w:tr w:rsidR="00321640" w:rsidRPr="00C81620" w14:paraId="718DA072" w14:textId="77777777" w:rsidTr="00EF184F">
        <w:tc>
          <w:tcPr>
            <w:tcW w:w="988" w:type="dxa"/>
          </w:tcPr>
          <w:p w14:paraId="59891CA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2.1.2.</w:t>
            </w:r>
          </w:p>
        </w:tc>
        <w:tc>
          <w:tcPr>
            <w:tcW w:w="11481" w:type="dxa"/>
          </w:tcPr>
          <w:p w14:paraId="7C1DCF7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область «Речевое развитие» ФОП ДО</w:t>
            </w:r>
          </w:p>
        </w:tc>
        <w:tc>
          <w:tcPr>
            <w:tcW w:w="2091" w:type="dxa"/>
          </w:tcPr>
          <w:p w14:paraId="1EAD1865" w14:textId="758201AE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59D2C69E" w14:textId="77777777" w:rsidTr="00EF184F">
        <w:tc>
          <w:tcPr>
            <w:tcW w:w="988" w:type="dxa"/>
          </w:tcPr>
          <w:p w14:paraId="615139B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2.1.3. </w:t>
            </w:r>
          </w:p>
        </w:tc>
        <w:tc>
          <w:tcPr>
            <w:tcW w:w="11481" w:type="dxa"/>
          </w:tcPr>
          <w:p w14:paraId="0420D91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область «Социально-коммуникативное развитие» ФОП ДО</w:t>
            </w:r>
          </w:p>
        </w:tc>
        <w:tc>
          <w:tcPr>
            <w:tcW w:w="2091" w:type="dxa"/>
          </w:tcPr>
          <w:p w14:paraId="7B35CBA7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</w:tr>
      <w:tr w:rsidR="00321640" w:rsidRPr="00C81620" w14:paraId="1BF94CA7" w14:textId="77777777" w:rsidTr="00EF184F">
        <w:tc>
          <w:tcPr>
            <w:tcW w:w="988" w:type="dxa"/>
          </w:tcPr>
          <w:p w14:paraId="061A8C7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2.1.4.</w:t>
            </w:r>
          </w:p>
        </w:tc>
        <w:tc>
          <w:tcPr>
            <w:tcW w:w="11481" w:type="dxa"/>
          </w:tcPr>
          <w:p w14:paraId="438B8EB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область «Художественно-эстетическое развитие» ФОП ДО</w:t>
            </w:r>
          </w:p>
        </w:tc>
        <w:tc>
          <w:tcPr>
            <w:tcW w:w="2091" w:type="dxa"/>
          </w:tcPr>
          <w:p w14:paraId="5BEFDCDF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38</w:t>
            </w:r>
          </w:p>
        </w:tc>
      </w:tr>
      <w:tr w:rsidR="00321640" w:rsidRPr="00C81620" w14:paraId="4CC50492" w14:textId="77777777" w:rsidTr="00EF184F">
        <w:tc>
          <w:tcPr>
            <w:tcW w:w="988" w:type="dxa"/>
          </w:tcPr>
          <w:p w14:paraId="45FE5CE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2.1.5.</w:t>
            </w:r>
          </w:p>
        </w:tc>
        <w:tc>
          <w:tcPr>
            <w:tcW w:w="11481" w:type="dxa"/>
          </w:tcPr>
          <w:p w14:paraId="4A3E4F79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область «Физическое развитие» ФОП ДО</w:t>
            </w:r>
          </w:p>
        </w:tc>
        <w:tc>
          <w:tcPr>
            <w:tcW w:w="2091" w:type="dxa"/>
          </w:tcPr>
          <w:p w14:paraId="537BBB15" w14:textId="77777777" w:rsidR="00321640" w:rsidRPr="00D5352A" w:rsidRDefault="00321640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</w:tr>
      <w:tr w:rsidR="00321640" w:rsidRPr="00C81620" w14:paraId="77657484" w14:textId="77777777" w:rsidTr="00EF184F">
        <w:tc>
          <w:tcPr>
            <w:tcW w:w="988" w:type="dxa"/>
          </w:tcPr>
          <w:p w14:paraId="3D4D3D1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2.2. </w:t>
            </w:r>
          </w:p>
        </w:tc>
        <w:tc>
          <w:tcPr>
            <w:tcW w:w="11481" w:type="dxa"/>
          </w:tcPr>
          <w:p w14:paraId="572E66D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Вариативные формы, способы, методы и средства реализации ОП (ФОП ДО п. 23)</w:t>
            </w:r>
          </w:p>
        </w:tc>
        <w:tc>
          <w:tcPr>
            <w:tcW w:w="2091" w:type="dxa"/>
          </w:tcPr>
          <w:p w14:paraId="2A2C0FC3" w14:textId="71DC537A" w:rsidR="00321640" w:rsidRPr="00D5352A" w:rsidRDefault="00321640" w:rsidP="005B515A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="005B515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21640" w:rsidRPr="00C81620" w14:paraId="50253624" w14:textId="77777777" w:rsidTr="00EF184F">
        <w:tc>
          <w:tcPr>
            <w:tcW w:w="988" w:type="dxa"/>
          </w:tcPr>
          <w:p w14:paraId="0A33F38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06113F9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Планирование образовательного процесса в соответствии с ФОП ДО</w:t>
            </w:r>
          </w:p>
        </w:tc>
        <w:tc>
          <w:tcPr>
            <w:tcW w:w="2091" w:type="dxa"/>
          </w:tcPr>
          <w:p w14:paraId="5EC1E96F" w14:textId="59B50382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6927D74E" w14:textId="77777777" w:rsidTr="00EF184F">
        <w:tc>
          <w:tcPr>
            <w:tcW w:w="988" w:type="dxa"/>
          </w:tcPr>
          <w:p w14:paraId="3E9AF5B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.1. </w:t>
            </w:r>
          </w:p>
        </w:tc>
        <w:tc>
          <w:tcPr>
            <w:tcW w:w="11481" w:type="dxa"/>
          </w:tcPr>
          <w:p w14:paraId="59D16A3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Распределение времени для реализации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(ФОП ДО п. 35.12)</w:t>
            </w:r>
          </w:p>
        </w:tc>
        <w:tc>
          <w:tcPr>
            <w:tcW w:w="2091" w:type="dxa"/>
          </w:tcPr>
          <w:p w14:paraId="51E56A32" w14:textId="0C6CFEE3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6C95673A" w14:textId="77777777" w:rsidTr="00EF184F">
        <w:tc>
          <w:tcPr>
            <w:tcW w:w="988" w:type="dxa"/>
          </w:tcPr>
          <w:p w14:paraId="387BAEB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.2.</w:t>
            </w:r>
          </w:p>
        </w:tc>
        <w:tc>
          <w:tcPr>
            <w:tcW w:w="11481" w:type="dxa"/>
          </w:tcPr>
          <w:p w14:paraId="7BE99097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Планирование образовательной деятельности (занятия) / (организация режима дня соответствует СанПиН 1.2.3685-21; ФОП ДО п.35.12).</w:t>
            </w:r>
          </w:p>
        </w:tc>
        <w:tc>
          <w:tcPr>
            <w:tcW w:w="2091" w:type="dxa"/>
          </w:tcPr>
          <w:p w14:paraId="4A5CFE52" w14:textId="2412D453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321640" w:rsidRPr="00C81620" w14:paraId="08E13A1E" w14:textId="77777777" w:rsidTr="00EF184F">
        <w:tc>
          <w:tcPr>
            <w:tcW w:w="988" w:type="dxa"/>
          </w:tcPr>
          <w:p w14:paraId="3AA61B4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.3. </w:t>
            </w:r>
          </w:p>
        </w:tc>
        <w:tc>
          <w:tcPr>
            <w:tcW w:w="11481" w:type="dxa"/>
          </w:tcPr>
          <w:p w14:paraId="11721CF0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Содержание образовательной программы, реализующееся в других формах образовательной деятельности в 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соответствии с ФОП ДО (п.24)</w:t>
            </w:r>
          </w:p>
        </w:tc>
        <w:tc>
          <w:tcPr>
            <w:tcW w:w="2091" w:type="dxa"/>
          </w:tcPr>
          <w:p w14:paraId="61CCCCFF" w14:textId="5B364FE4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21640" w:rsidRPr="00C81620" w14:paraId="6BA7D174" w14:textId="77777777" w:rsidTr="00EF184F">
        <w:tc>
          <w:tcPr>
            <w:tcW w:w="988" w:type="dxa"/>
          </w:tcPr>
          <w:p w14:paraId="437F3E7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.3.1.</w:t>
            </w:r>
          </w:p>
        </w:tc>
        <w:tc>
          <w:tcPr>
            <w:tcW w:w="11481" w:type="dxa"/>
          </w:tcPr>
          <w:p w14:paraId="038BD2C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1" w:type="dxa"/>
          </w:tcPr>
          <w:p w14:paraId="26216EE3" w14:textId="32F5901F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321640" w:rsidRPr="00C81620" w14:paraId="0FA40C5C" w14:textId="77777777" w:rsidTr="00EF184F">
        <w:tc>
          <w:tcPr>
            <w:tcW w:w="988" w:type="dxa"/>
          </w:tcPr>
          <w:p w14:paraId="201B4AE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2.3.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3.2.</w:t>
            </w:r>
          </w:p>
        </w:tc>
        <w:tc>
          <w:tcPr>
            <w:tcW w:w="11481" w:type="dxa"/>
          </w:tcPr>
          <w:p w14:paraId="52161C4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91" w:type="dxa"/>
          </w:tcPr>
          <w:p w14:paraId="3547696B" w14:textId="3BB7A604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48</w:t>
            </w:r>
          </w:p>
        </w:tc>
      </w:tr>
      <w:tr w:rsidR="00321640" w:rsidRPr="00C81620" w14:paraId="610CFD29" w14:textId="77777777" w:rsidTr="00EF184F">
        <w:tc>
          <w:tcPr>
            <w:tcW w:w="988" w:type="dxa"/>
          </w:tcPr>
          <w:p w14:paraId="237ADAC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.3.3.</w:t>
            </w:r>
          </w:p>
        </w:tc>
        <w:tc>
          <w:tcPr>
            <w:tcW w:w="11481" w:type="dxa"/>
          </w:tcPr>
          <w:p w14:paraId="3B279DF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Речевое развитие</w:t>
            </w:r>
          </w:p>
        </w:tc>
        <w:tc>
          <w:tcPr>
            <w:tcW w:w="2091" w:type="dxa"/>
          </w:tcPr>
          <w:p w14:paraId="79E4FEB9" w14:textId="712AEA54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57</w:t>
            </w:r>
          </w:p>
        </w:tc>
      </w:tr>
      <w:tr w:rsidR="00321640" w:rsidRPr="00C81620" w14:paraId="4CC7258E" w14:textId="77777777" w:rsidTr="00EF184F">
        <w:tc>
          <w:tcPr>
            <w:tcW w:w="988" w:type="dxa"/>
          </w:tcPr>
          <w:p w14:paraId="4A58F4C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2.3.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3.4.</w:t>
            </w:r>
          </w:p>
        </w:tc>
        <w:tc>
          <w:tcPr>
            <w:tcW w:w="11481" w:type="dxa"/>
          </w:tcPr>
          <w:p w14:paraId="51B31277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091" w:type="dxa"/>
          </w:tcPr>
          <w:p w14:paraId="5DD84475" w14:textId="36082BDB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61</w:t>
            </w:r>
          </w:p>
        </w:tc>
      </w:tr>
      <w:tr w:rsidR="00321640" w:rsidRPr="00C81620" w14:paraId="6165BC85" w14:textId="77777777" w:rsidTr="00EF184F">
        <w:tc>
          <w:tcPr>
            <w:tcW w:w="988" w:type="dxa"/>
          </w:tcPr>
          <w:p w14:paraId="0EF8856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2.3.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3.5.</w:t>
            </w:r>
          </w:p>
        </w:tc>
        <w:tc>
          <w:tcPr>
            <w:tcW w:w="11481" w:type="dxa"/>
          </w:tcPr>
          <w:p w14:paraId="6F2207C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Физическое развитие</w:t>
            </w:r>
          </w:p>
        </w:tc>
        <w:tc>
          <w:tcPr>
            <w:tcW w:w="2091" w:type="dxa"/>
          </w:tcPr>
          <w:p w14:paraId="0791047C" w14:textId="607D8EBE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70</w:t>
            </w:r>
          </w:p>
        </w:tc>
      </w:tr>
      <w:tr w:rsidR="00321640" w:rsidRPr="00C81620" w14:paraId="76FD2218" w14:textId="77777777" w:rsidTr="00EF184F">
        <w:tc>
          <w:tcPr>
            <w:tcW w:w="988" w:type="dxa"/>
          </w:tcPr>
          <w:p w14:paraId="16FE325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30DE801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Использование образовательных технологий, в том числе электронных (ЭОР)</w:t>
            </w:r>
          </w:p>
        </w:tc>
        <w:tc>
          <w:tcPr>
            <w:tcW w:w="2091" w:type="dxa"/>
          </w:tcPr>
          <w:p w14:paraId="62E49A37" w14:textId="640B0608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71</w:t>
            </w:r>
          </w:p>
        </w:tc>
      </w:tr>
      <w:tr w:rsidR="00321640" w:rsidRPr="00C81620" w14:paraId="273A387B" w14:textId="77777777" w:rsidTr="00EF184F">
        <w:tc>
          <w:tcPr>
            <w:tcW w:w="988" w:type="dxa"/>
          </w:tcPr>
          <w:p w14:paraId="6811E50F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2.5. 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481" w:type="dxa"/>
          </w:tcPr>
          <w:p w14:paraId="118D517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091" w:type="dxa"/>
          </w:tcPr>
          <w:p w14:paraId="757BBE23" w14:textId="36DA4367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1640" w:rsidRPr="00C81620" w14:paraId="6A81C880" w14:textId="77777777" w:rsidTr="00EF184F">
        <w:tc>
          <w:tcPr>
            <w:tcW w:w="988" w:type="dxa"/>
          </w:tcPr>
          <w:p w14:paraId="7F95929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28255E68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Способы и направления поддержки детской инициативы (п.25 ФОП ДО)</w:t>
            </w:r>
          </w:p>
        </w:tc>
        <w:tc>
          <w:tcPr>
            <w:tcW w:w="2091" w:type="dxa"/>
          </w:tcPr>
          <w:p w14:paraId="3CA3946C" w14:textId="027AF882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321640" w:rsidRPr="00C81620" w14:paraId="2D5C0EB4" w14:textId="77777777" w:rsidTr="00EF184F">
        <w:tc>
          <w:tcPr>
            <w:tcW w:w="988" w:type="dxa"/>
          </w:tcPr>
          <w:p w14:paraId="0FF5CB77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638B5C76" w14:textId="062DAC4A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Особенности взаимодействия </w:t>
            </w:r>
            <w:r w:rsidR="00360817"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ЧДОУ «Киндер Плюс» 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семьями воспитанников</w:t>
            </w:r>
          </w:p>
        </w:tc>
        <w:tc>
          <w:tcPr>
            <w:tcW w:w="2091" w:type="dxa"/>
          </w:tcPr>
          <w:p w14:paraId="7466F899" w14:textId="1FF03F48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76</w:t>
            </w:r>
          </w:p>
        </w:tc>
      </w:tr>
      <w:tr w:rsidR="00321640" w:rsidRPr="00C81620" w14:paraId="3FC5A41D" w14:textId="77777777" w:rsidTr="00EF184F">
        <w:tc>
          <w:tcPr>
            <w:tcW w:w="988" w:type="dxa"/>
          </w:tcPr>
          <w:p w14:paraId="3FACD27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2.8. </w:t>
            </w:r>
          </w:p>
        </w:tc>
        <w:tc>
          <w:tcPr>
            <w:tcW w:w="11481" w:type="dxa"/>
          </w:tcPr>
          <w:p w14:paraId="6412756B" w14:textId="5DCD19E8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Направления деятельности педагогического коллектива </w:t>
            </w:r>
            <w:r w:rsidR="00C56B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 построению взаимодействия с родителями (законными представителями) воспитанников (п.25.6 ФОП ДО)</w:t>
            </w:r>
          </w:p>
        </w:tc>
        <w:tc>
          <w:tcPr>
            <w:tcW w:w="2091" w:type="dxa"/>
          </w:tcPr>
          <w:p w14:paraId="332F7C70" w14:textId="7F991E47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</w:tr>
      <w:tr w:rsidR="00321640" w:rsidRPr="00C81620" w14:paraId="5CFB2B9F" w14:textId="77777777" w:rsidTr="00EF184F">
        <w:tc>
          <w:tcPr>
            <w:tcW w:w="988" w:type="dxa"/>
          </w:tcPr>
          <w:p w14:paraId="1C35B4B2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5361C111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Формы взаимодействия с родителями по направлениям деятельности</w:t>
            </w:r>
          </w:p>
        </w:tc>
        <w:tc>
          <w:tcPr>
            <w:tcW w:w="2091" w:type="dxa"/>
          </w:tcPr>
          <w:p w14:paraId="6838900D" w14:textId="41229483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78</w:t>
            </w:r>
          </w:p>
        </w:tc>
      </w:tr>
      <w:tr w:rsidR="00321640" w:rsidRPr="00C81620" w14:paraId="201DA981" w14:textId="77777777" w:rsidTr="00EF184F">
        <w:tc>
          <w:tcPr>
            <w:tcW w:w="988" w:type="dxa"/>
          </w:tcPr>
          <w:p w14:paraId="2AC557F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6FCD6DF5" w14:textId="1ACBEDD6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Программа взаимодействия </w:t>
            </w:r>
            <w:r w:rsid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  <w:r w:rsidR="00360817"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 семьями воспитанников</w:t>
            </w:r>
          </w:p>
        </w:tc>
        <w:tc>
          <w:tcPr>
            <w:tcW w:w="2091" w:type="dxa"/>
          </w:tcPr>
          <w:p w14:paraId="3700432B" w14:textId="6C869D6B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79</w:t>
            </w:r>
          </w:p>
        </w:tc>
      </w:tr>
      <w:tr w:rsidR="00321640" w:rsidRPr="00C81620" w14:paraId="4DB27FDE" w14:textId="77777777" w:rsidTr="00EF184F">
        <w:tc>
          <w:tcPr>
            <w:tcW w:w="988" w:type="dxa"/>
          </w:tcPr>
          <w:p w14:paraId="2CFC8E62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11481" w:type="dxa"/>
          </w:tcPr>
          <w:p w14:paraId="6FEF1B3E" w14:textId="17FD5B74" w:rsidR="00321640" w:rsidRPr="00360817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Программа взаимодействия </w:t>
            </w:r>
            <w:r w:rsidR="00360817"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 с</w:t>
            </w:r>
            <w:r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СОШ </w:t>
            </w:r>
            <w:r w:rsidR="00360817"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г. Улан-Удэ </w:t>
            </w:r>
            <w:r w:rsidRPr="0036081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«Преемственность дошкольного и начального образования в условиях реализации ФОП ДО, ФГОС ДО и ФГОС НОО»</w:t>
            </w:r>
          </w:p>
        </w:tc>
        <w:tc>
          <w:tcPr>
            <w:tcW w:w="2091" w:type="dxa"/>
          </w:tcPr>
          <w:p w14:paraId="42F50AF7" w14:textId="28302550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85</w:t>
            </w:r>
          </w:p>
        </w:tc>
      </w:tr>
      <w:tr w:rsidR="00321640" w:rsidRPr="00C81620" w14:paraId="6625905E" w14:textId="77777777" w:rsidTr="00EF184F">
        <w:tc>
          <w:tcPr>
            <w:tcW w:w="988" w:type="dxa"/>
          </w:tcPr>
          <w:p w14:paraId="53E0553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12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60312811" w14:textId="4C172812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Программа взаимодействия с социальными партнерами </w:t>
            </w:r>
          </w:p>
        </w:tc>
        <w:tc>
          <w:tcPr>
            <w:tcW w:w="2091" w:type="dxa"/>
          </w:tcPr>
          <w:p w14:paraId="58DB0A43" w14:textId="573AEB43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89</w:t>
            </w:r>
          </w:p>
        </w:tc>
      </w:tr>
      <w:tr w:rsidR="00321640" w:rsidRPr="00C81620" w14:paraId="5025C66F" w14:textId="77777777" w:rsidTr="00EF184F">
        <w:tc>
          <w:tcPr>
            <w:tcW w:w="988" w:type="dxa"/>
          </w:tcPr>
          <w:p w14:paraId="4A2052C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55151E1F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Направления и задачи коррекционно-развивающей работы (ФОП ДО п. 27)</w:t>
            </w:r>
          </w:p>
        </w:tc>
        <w:tc>
          <w:tcPr>
            <w:tcW w:w="2091" w:type="dxa"/>
          </w:tcPr>
          <w:p w14:paraId="26316614" w14:textId="07985F8C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321640" w:rsidRPr="00C81620" w14:paraId="7E330BDB" w14:textId="77777777" w:rsidTr="00EF184F">
        <w:tc>
          <w:tcPr>
            <w:tcW w:w="988" w:type="dxa"/>
          </w:tcPr>
          <w:p w14:paraId="543A80D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636E97BE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Рабочая программа воспитания (ФОП ДО п.29)</w:t>
            </w:r>
          </w:p>
        </w:tc>
        <w:tc>
          <w:tcPr>
            <w:tcW w:w="2091" w:type="dxa"/>
          </w:tcPr>
          <w:p w14:paraId="24C03EB9" w14:textId="5C461AEE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93</w:t>
            </w:r>
          </w:p>
        </w:tc>
      </w:tr>
      <w:tr w:rsidR="00321640" w:rsidRPr="00C81620" w14:paraId="4C985855" w14:textId="77777777" w:rsidTr="00EF184F">
        <w:tc>
          <w:tcPr>
            <w:tcW w:w="988" w:type="dxa"/>
          </w:tcPr>
          <w:p w14:paraId="075AC9C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.1.</w:t>
            </w:r>
          </w:p>
        </w:tc>
        <w:tc>
          <w:tcPr>
            <w:tcW w:w="11481" w:type="dxa"/>
          </w:tcPr>
          <w:p w14:paraId="40FC46B0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Патриотическое направление воспитания</w:t>
            </w:r>
          </w:p>
        </w:tc>
        <w:tc>
          <w:tcPr>
            <w:tcW w:w="2091" w:type="dxa"/>
          </w:tcPr>
          <w:p w14:paraId="2930B4E4" w14:textId="4B6E922D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94</w:t>
            </w:r>
          </w:p>
        </w:tc>
      </w:tr>
      <w:tr w:rsidR="00321640" w:rsidRPr="00C81620" w14:paraId="48C728DD" w14:textId="77777777" w:rsidTr="00EF184F">
        <w:tc>
          <w:tcPr>
            <w:tcW w:w="988" w:type="dxa"/>
          </w:tcPr>
          <w:p w14:paraId="0B8195FD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.2.</w:t>
            </w:r>
          </w:p>
        </w:tc>
        <w:tc>
          <w:tcPr>
            <w:tcW w:w="11481" w:type="dxa"/>
          </w:tcPr>
          <w:p w14:paraId="0563CDFA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Духовно-нравственное направление воспитания</w:t>
            </w:r>
          </w:p>
        </w:tc>
        <w:tc>
          <w:tcPr>
            <w:tcW w:w="2091" w:type="dxa"/>
          </w:tcPr>
          <w:p w14:paraId="60E192BC" w14:textId="200EA129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</w:tr>
      <w:tr w:rsidR="00321640" w:rsidRPr="00C81620" w14:paraId="0B8C300B" w14:textId="77777777" w:rsidTr="00EF184F">
        <w:tc>
          <w:tcPr>
            <w:tcW w:w="988" w:type="dxa"/>
          </w:tcPr>
          <w:p w14:paraId="1B7775B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.3. </w:t>
            </w:r>
          </w:p>
        </w:tc>
        <w:tc>
          <w:tcPr>
            <w:tcW w:w="11481" w:type="dxa"/>
          </w:tcPr>
          <w:p w14:paraId="50EB8F46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Социальное направление воспитания</w:t>
            </w:r>
          </w:p>
        </w:tc>
        <w:tc>
          <w:tcPr>
            <w:tcW w:w="2091" w:type="dxa"/>
          </w:tcPr>
          <w:p w14:paraId="77E44732" w14:textId="54DE4056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95</w:t>
            </w:r>
          </w:p>
        </w:tc>
      </w:tr>
      <w:tr w:rsidR="00321640" w:rsidRPr="00C81620" w14:paraId="6D10FBFF" w14:textId="77777777" w:rsidTr="00EF184F">
        <w:tc>
          <w:tcPr>
            <w:tcW w:w="988" w:type="dxa"/>
          </w:tcPr>
          <w:p w14:paraId="1C1BD89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.4. </w:t>
            </w:r>
          </w:p>
        </w:tc>
        <w:tc>
          <w:tcPr>
            <w:tcW w:w="11481" w:type="dxa"/>
          </w:tcPr>
          <w:p w14:paraId="73519E81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Познавательное направление воспитания</w:t>
            </w:r>
          </w:p>
        </w:tc>
        <w:tc>
          <w:tcPr>
            <w:tcW w:w="2091" w:type="dxa"/>
          </w:tcPr>
          <w:p w14:paraId="1D3A9FCB" w14:textId="3E313214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</w:tr>
      <w:tr w:rsidR="00321640" w:rsidRPr="00C81620" w14:paraId="767028F3" w14:textId="77777777" w:rsidTr="00EF184F">
        <w:tc>
          <w:tcPr>
            <w:tcW w:w="988" w:type="dxa"/>
          </w:tcPr>
          <w:p w14:paraId="3FA049E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.5.</w:t>
            </w:r>
          </w:p>
        </w:tc>
        <w:tc>
          <w:tcPr>
            <w:tcW w:w="11481" w:type="dxa"/>
          </w:tcPr>
          <w:p w14:paraId="033F8B2B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  <w:tc>
          <w:tcPr>
            <w:tcW w:w="2091" w:type="dxa"/>
          </w:tcPr>
          <w:p w14:paraId="37CAB435" w14:textId="3B26575C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</w:tr>
      <w:tr w:rsidR="00321640" w:rsidRPr="00C81620" w14:paraId="67230552" w14:textId="77777777" w:rsidTr="00EF184F">
        <w:tc>
          <w:tcPr>
            <w:tcW w:w="988" w:type="dxa"/>
          </w:tcPr>
          <w:p w14:paraId="47DFDF00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.6.</w:t>
            </w:r>
          </w:p>
        </w:tc>
        <w:tc>
          <w:tcPr>
            <w:tcW w:w="11481" w:type="dxa"/>
          </w:tcPr>
          <w:p w14:paraId="727ACC0D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Трудовое направление воспитания</w:t>
            </w:r>
          </w:p>
        </w:tc>
        <w:tc>
          <w:tcPr>
            <w:tcW w:w="2091" w:type="dxa"/>
          </w:tcPr>
          <w:p w14:paraId="6BF312BE" w14:textId="51A27342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</w:tr>
      <w:tr w:rsidR="00321640" w:rsidRPr="00C81620" w14:paraId="1B5A2596" w14:textId="77777777" w:rsidTr="00EF184F">
        <w:tc>
          <w:tcPr>
            <w:tcW w:w="988" w:type="dxa"/>
          </w:tcPr>
          <w:p w14:paraId="45901632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2.12.7.</w:t>
            </w:r>
          </w:p>
        </w:tc>
        <w:tc>
          <w:tcPr>
            <w:tcW w:w="11481" w:type="dxa"/>
          </w:tcPr>
          <w:p w14:paraId="43B05C39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Эстетическое направление воспитания</w:t>
            </w:r>
          </w:p>
        </w:tc>
        <w:tc>
          <w:tcPr>
            <w:tcW w:w="2091" w:type="dxa"/>
          </w:tcPr>
          <w:p w14:paraId="5FCECB4D" w14:textId="1D150589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97</w:t>
            </w:r>
          </w:p>
        </w:tc>
      </w:tr>
      <w:tr w:rsidR="00321640" w:rsidRPr="00C81620" w14:paraId="70314AE7" w14:textId="77777777" w:rsidTr="00EF184F">
        <w:tc>
          <w:tcPr>
            <w:tcW w:w="988" w:type="dxa"/>
          </w:tcPr>
          <w:p w14:paraId="6C60B272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2.15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54AAC024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Целевые ориентиры воспитания детей раннего возраста (к трем годам). ФОП ДО (п.п. 29.2.3.1., 29.2.3.2.).</w:t>
            </w:r>
          </w:p>
        </w:tc>
        <w:tc>
          <w:tcPr>
            <w:tcW w:w="2091" w:type="dxa"/>
          </w:tcPr>
          <w:p w14:paraId="359A0151" w14:textId="5727B99D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98</w:t>
            </w:r>
          </w:p>
        </w:tc>
      </w:tr>
      <w:tr w:rsidR="00321640" w:rsidRPr="00C81620" w14:paraId="7DEA4F75" w14:textId="77777777" w:rsidTr="00EF184F">
        <w:tc>
          <w:tcPr>
            <w:tcW w:w="988" w:type="dxa"/>
          </w:tcPr>
          <w:p w14:paraId="2E136EE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481" w:type="dxa"/>
          </w:tcPr>
          <w:p w14:paraId="3A91D4C1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Целевые ориентиры воспитания детей дошкольного возраста, на этапе завершения программы дошкольного образования ФОП ДО (п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п. 29.2.3.1., 29.2.3.2.).</w:t>
            </w:r>
          </w:p>
        </w:tc>
        <w:tc>
          <w:tcPr>
            <w:tcW w:w="2091" w:type="dxa"/>
          </w:tcPr>
          <w:p w14:paraId="079BC53C" w14:textId="552E338A" w:rsidR="00321640" w:rsidRPr="00D5352A" w:rsidRDefault="002861E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99</w:t>
            </w:r>
          </w:p>
        </w:tc>
      </w:tr>
      <w:tr w:rsidR="00321640" w:rsidRPr="00C81620" w14:paraId="141F7893" w14:textId="77777777" w:rsidTr="00EF184F">
        <w:tc>
          <w:tcPr>
            <w:tcW w:w="988" w:type="dxa"/>
          </w:tcPr>
          <w:p w14:paraId="20F73258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1481" w:type="dxa"/>
          </w:tcPr>
          <w:p w14:paraId="465310BE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Содержательный раздел рабочей программы воспитания (п.29.3. ФОП ДО)</w:t>
            </w:r>
          </w:p>
        </w:tc>
        <w:tc>
          <w:tcPr>
            <w:tcW w:w="2091" w:type="dxa"/>
          </w:tcPr>
          <w:p w14:paraId="7BB61A64" w14:textId="775F332B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21640" w:rsidRPr="00C81620" w14:paraId="03F34F62" w14:textId="77777777" w:rsidTr="00EF184F">
        <w:tc>
          <w:tcPr>
            <w:tcW w:w="988" w:type="dxa"/>
          </w:tcPr>
          <w:p w14:paraId="166157D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2.17.1.</w:t>
            </w:r>
          </w:p>
        </w:tc>
        <w:tc>
          <w:tcPr>
            <w:tcW w:w="11481" w:type="dxa"/>
          </w:tcPr>
          <w:p w14:paraId="2F730AE0" w14:textId="7751A813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Уклад </w:t>
            </w:r>
            <w:r w:rsidR="00C56B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(ФОП ДО п.29.3.1.)</w:t>
            </w:r>
          </w:p>
        </w:tc>
        <w:tc>
          <w:tcPr>
            <w:tcW w:w="2091" w:type="dxa"/>
          </w:tcPr>
          <w:p w14:paraId="6B750951" w14:textId="1295DF0D" w:rsidR="00321640" w:rsidRPr="00D5352A" w:rsidRDefault="00321640" w:rsidP="002861E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  <w:r w:rsidR="002861E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321640" w:rsidRPr="00C81620" w14:paraId="12A29E32" w14:textId="77777777" w:rsidTr="00EF184F">
        <w:tc>
          <w:tcPr>
            <w:tcW w:w="988" w:type="dxa"/>
          </w:tcPr>
          <w:p w14:paraId="283905E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17.2. </w:t>
            </w:r>
          </w:p>
        </w:tc>
        <w:tc>
          <w:tcPr>
            <w:tcW w:w="11481" w:type="dxa"/>
          </w:tcPr>
          <w:p w14:paraId="2EA3EAE0" w14:textId="402370AB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Воспитывающая среда </w:t>
            </w:r>
            <w:r w:rsidR="00C56B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(ФОП ДО п.29.3.2.)</w:t>
            </w:r>
          </w:p>
        </w:tc>
        <w:tc>
          <w:tcPr>
            <w:tcW w:w="2091" w:type="dxa"/>
          </w:tcPr>
          <w:p w14:paraId="61764E31" w14:textId="08462655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321640" w:rsidRPr="00C81620" w14:paraId="2D3541A8" w14:textId="77777777" w:rsidTr="00EF184F">
        <w:tc>
          <w:tcPr>
            <w:tcW w:w="988" w:type="dxa"/>
          </w:tcPr>
          <w:p w14:paraId="039BA954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2.17.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11481" w:type="dxa"/>
          </w:tcPr>
          <w:p w14:paraId="05BBA1BC" w14:textId="178F4FFA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Общности </w:t>
            </w:r>
            <w:r w:rsidR="00C56BF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ЧДОУ «Киндер Плюс»</w:t>
            </w:r>
            <w:r w:rsidR="00C56BFD"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(ФОП ДО п.29)</w:t>
            </w:r>
          </w:p>
        </w:tc>
        <w:tc>
          <w:tcPr>
            <w:tcW w:w="2091" w:type="dxa"/>
          </w:tcPr>
          <w:p w14:paraId="0A384ED7" w14:textId="57F9D26D" w:rsidR="00321640" w:rsidRPr="00D5352A" w:rsidRDefault="00112CC3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104</w:t>
            </w:r>
          </w:p>
        </w:tc>
      </w:tr>
      <w:tr w:rsidR="00321640" w:rsidRPr="00C81620" w14:paraId="71F86386" w14:textId="77777777" w:rsidTr="00EF184F">
        <w:tc>
          <w:tcPr>
            <w:tcW w:w="988" w:type="dxa"/>
          </w:tcPr>
          <w:p w14:paraId="6F24A2A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11481" w:type="dxa"/>
          </w:tcPr>
          <w:p w14:paraId="6B8175C0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Организационный раздел РП</w:t>
            </w:r>
          </w:p>
        </w:tc>
        <w:tc>
          <w:tcPr>
            <w:tcW w:w="2091" w:type="dxa"/>
          </w:tcPr>
          <w:p w14:paraId="608F3BDC" w14:textId="1130237E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07</w:t>
            </w:r>
          </w:p>
        </w:tc>
      </w:tr>
      <w:tr w:rsidR="00321640" w:rsidRPr="00C81620" w14:paraId="3002D1E5" w14:textId="77777777" w:rsidTr="00EF184F">
        <w:tc>
          <w:tcPr>
            <w:tcW w:w="988" w:type="dxa"/>
          </w:tcPr>
          <w:p w14:paraId="610F0E8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2.18.1. </w:t>
            </w:r>
          </w:p>
        </w:tc>
        <w:tc>
          <w:tcPr>
            <w:tcW w:w="11481" w:type="dxa"/>
          </w:tcPr>
          <w:p w14:paraId="19AC4A66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Кадровое обеспечение (ФОП В ДО п.34)</w:t>
            </w:r>
          </w:p>
        </w:tc>
        <w:tc>
          <w:tcPr>
            <w:tcW w:w="2091" w:type="dxa"/>
          </w:tcPr>
          <w:p w14:paraId="01AEF53D" w14:textId="41597F2B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107</w:t>
            </w:r>
          </w:p>
        </w:tc>
      </w:tr>
      <w:tr w:rsidR="00321640" w:rsidRPr="00C81620" w14:paraId="0F9BC5BE" w14:textId="77777777" w:rsidTr="00EF184F">
        <w:tc>
          <w:tcPr>
            <w:tcW w:w="988" w:type="dxa"/>
          </w:tcPr>
          <w:p w14:paraId="773B0286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III</w:t>
            </w:r>
            <w:r w:rsidRPr="00C8162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2DDCD8B3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Организационный раздел</w:t>
            </w:r>
          </w:p>
        </w:tc>
        <w:tc>
          <w:tcPr>
            <w:tcW w:w="2091" w:type="dxa"/>
          </w:tcPr>
          <w:p w14:paraId="0C7214FC" w14:textId="3D9C6DDC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</w:tr>
      <w:tr w:rsidR="00321640" w:rsidRPr="00C81620" w14:paraId="2E4FB65D" w14:textId="77777777" w:rsidTr="00EF184F">
        <w:tc>
          <w:tcPr>
            <w:tcW w:w="988" w:type="dxa"/>
          </w:tcPr>
          <w:p w14:paraId="65FDB45B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3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3.1.</w:t>
            </w:r>
          </w:p>
        </w:tc>
        <w:tc>
          <w:tcPr>
            <w:tcW w:w="11481" w:type="dxa"/>
          </w:tcPr>
          <w:p w14:paraId="50FCF8F3" w14:textId="0DFB8149" w:rsidR="00321640" w:rsidRPr="00D5352A" w:rsidRDefault="00321640" w:rsidP="003216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D53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Психолого-педагогические условия реализации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образовательной п</w:t>
            </w:r>
            <w:r w:rsidRPr="00D535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2091" w:type="dxa"/>
          </w:tcPr>
          <w:p w14:paraId="13E75FB7" w14:textId="6B02D91E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</w:tr>
      <w:tr w:rsidR="00321640" w:rsidRPr="00C81620" w14:paraId="7FC2D05C" w14:textId="77777777" w:rsidTr="00EF184F">
        <w:tc>
          <w:tcPr>
            <w:tcW w:w="988" w:type="dxa"/>
          </w:tcPr>
          <w:p w14:paraId="4313E12E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6CB281EB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Особенности организации развивающей предметно-пространственной среды (далее – РППС)</w:t>
            </w:r>
          </w:p>
        </w:tc>
        <w:tc>
          <w:tcPr>
            <w:tcW w:w="2091" w:type="dxa"/>
          </w:tcPr>
          <w:p w14:paraId="172EF6E8" w14:textId="3B9C98E8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</w:tr>
      <w:tr w:rsidR="00321640" w:rsidRPr="00C81620" w14:paraId="1AF9012B" w14:textId="77777777" w:rsidTr="00EF184F">
        <w:tc>
          <w:tcPr>
            <w:tcW w:w="988" w:type="dxa"/>
          </w:tcPr>
          <w:p w14:paraId="6FC04E7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3F8ED437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Наполняемость РППС</w:t>
            </w:r>
          </w:p>
        </w:tc>
        <w:tc>
          <w:tcPr>
            <w:tcW w:w="2091" w:type="dxa"/>
          </w:tcPr>
          <w:p w14:paraId="6570299B" w14:textId="7190D7A3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109</w:t>
            </w:r>
          </w:p>
        </w:tc>
      </w:tr>
      <w:tr w:rsidR="00321640" w:rsidRPr="00C81620" w14:paraId="5ED00534" w14:textId="77777777" w:rsidTr="00EF184F">
        <w:tc>
          <w:tcPr>
            <w:tcW w:w="988" w:type="dxa"/>
          </w:tcPr>
          <w:p w14:paraId="5DAE8AA3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3.4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481" w:type="dxa"/>
          </w:tcPr>
          <w:p w14:paraId="0C097C04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Материально-техническое обеспечение образовательной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2091" w:type="dxa"/>
          </w:tcPr>
          <w:p w14:paraId="62E74F09" w14:textId="1253AD90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</w:tr>
      <w:tr w:rsidR="00321640" w:rsidRPr="00C81620" w14:paraId="5DE191B0" w14:textId="77777777" w:rsidTr="00EF184F">
        <w:tc>
          <w:tcPr>
            <w:tcW w:w="988" w:type="dxa"/>
          </w:tcPr>
          <w:p w14:paraId="6D647C2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3.5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42FC8D7C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2091" w:type="dxa"/>
          </w:tcPr>
          <w:p w14:paraId="6DCC9E4B" w14:textId="1F4025DC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  <w:tr w:rsidR="00321640" w:rsidRPr="00C81620" w14:paraId="61DF4289" w14:textId="77777777" w:rsidTr="00EF184F">
        <w:tc>
          <w:tcPr>
            <w:tcW w:w="988" w:type="dxa"/>
          </w:tcPr>
          <w:p w14:paraId="319F0340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6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11481" w:type="dxa"/>
          </w:tcPr>
          <w:p w14:paraId="3C4C80D2" w14:textId="39CC9F0D" w:rsidR="00321640" w:rsidRPr="00D5352A" w:rsidRDefault="00321640" w:rsidP="00ED20A8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Кадровые условия реализации </w:t>
            </w:r>
            <w:r w:rsidR="00ED20A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образовательной п</w:t>
            </w: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2091" w:type="dxa"/>
          </w:tcPr>
          <w:p w14:paraId="5DF6D892" w14:textId="6212D454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111</w:t>
            </w:r>
          </w:p>
        </w:tc>
      </w:tr>
      <w:tr w:rsidR="00321640" w:rsidRPr="00C81620" w14:paraId="22F53383" w14:textId="77777777" w:rsidTr="00EF184F">
        <w:tc>
          <w:tcPr>
            <w:tcW w:w="988" w:type="dxa"/>
          </w:tcPr>
          <w:p w14:paraId="4D08786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3.7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58FF0FAE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Сетевая форма реализации образовательной программы</w:t>
            </w:r>
          </w:p>
        </w:tc>
        <w:tc>
          <w:tcPr>
            <w:tcW w:w="2091" w:type="dxa"/>
          </w:tcPr>
          <w:p w14:paraId="4C097C5F" w14:textId="7211CFA7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112</w:t>
            </w:r>
          </w:p>
        </w:tc>
      </w:tr>
      <w:tr w:rsidR="00321640" w:rsidRPr="00C81620" w14:paraId="216837AD" w14:textId="77777777" w:rsidTr="00EF184F">
        <w:tc>
          <w:tcPr>
            <w:tcW w:w="988" w:type="dxa"/>
          </w:tcPr>
          <w:p w14:paraId="33C5EAC1" w14:textId="77777777" w:rsidR="00321640" w:rsidRDefault="00321640" w:rsidP="00EF184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3.8. </w:t>
            </w:r>
          </w:p>
        </w:tc>
        <w:tc>
          <w:tcPr>
            <w:tcW w:w="11481" w:type="dxa"/>
          </w:tcPr>
          <w:p w14:paraId="4ACBB080" w14:textId="77777777" w:rsidR="00321640" w:rsidRPr="00D5352A" w:rsidRDefault="00321640" w:rsidP="00EF184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5352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Перспективы работы по совершенствованию и развитию содержания образовательной программы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  <w:tc>
          <w:tcPr>
            <w:tcW w:w="2091" w:type="dxa"/>
          </w:tcPr>
          <w:p w14:paraId="033EF5CC" w14:textId="2CE66278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112</w:t>
            </w:r>
          </w:p>
        </w:tc>
      </w:tr>
      <w:tr w:rsidR="00321640" w:rsidRPr="00C81620" w14:paraId="1BB5A1BE" w14:textId="77777777" w:rsidTr="00ED20A8">
        <w:trPr>
          <w:trHeight w:val="276"/>
        </w:trPr>
        <w:tc>
          <w:tcPr>
            <w:tcW w:w="988" w:type="dxa"/>
          </w:tcPr>
          <w:p w14:paraId="6BFE7D68" w14:textId="6A7C02D7" w:rsidR="00321640" w:rsidRPr="00C81620" w:rsidRDefault="00321640" w:rsidP="00ED20A8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9</w:t>
            </w:r>
            <w:r w:rsidR="00ED20A8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1D1DEC7B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Режим дня (теплый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и холодный 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период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ы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времени)</w:t>
            </w:r>
          </w:p>
        </w:tc>
        <w:tc>
          <w:tcPr>
            <w:tcW w:w="2091" w:type="dxa"/>
          </w:tcPr>
          <w:p w14:paraId="2005DB2A" w14:textId="352D23B6" w:rsidR="00321640" w:rsidRPr="00D5352A" w:rsidRDefault="00112CC3" w:rsidP="00EF184F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113</w:t>
            </w:r>
          </w:p>
        </w:tc>
      </w:tr>
      <w:tr w:rsidR="00321640" w:rsidRPr="00C81620" w14:paraId="6C587D70" w14:textId="77777777" w:rsidTr="00EF184F">
        <w:tc>
          <w:tcPr>
            <w:tcW w:w="988" w:type="dxa"/>
          </w:tcPr>
          <w:p w14:paraId="6CF60412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3.11</w:t>
            </w: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350708E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Календарный план воспитательной работы с учетом особенностей традиционных событий, праздников, мероприятий ФОП ДО п.36.4.</w:t>
            </w:r>
          </w:p>
        </w:tc>
        <w:tc>
          <w:tcPr>
            <w:tcW w:w="2091" w:type="dxa"/>
          </w:tcPr>
          <w:p w14:paraId="69EE0C3D" w14:textId="76F3D2CB" w:rsidR="00321640" w:rsidRPr="00D5352A" w:rsidRDefault="00112CC3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115</w:t>
            </w:r>
          </w:p>
        </w:tc>
      </w:tr>
      <w:tr w:rsidR="00321640" w:rsidRPr="00C81620" w14:paraId="0E202020" w14:textId="77777777" w:rsidTr="00EF184F">
        <w:tc>
          <w:tcPr>
            <w:tcW w:w="988" w:type="dxa"/>
          </w:tcPr>
          <w:p w14:paraId="19D12681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C8162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481" w:type="dxa"/>
          </w:tcPr>
          <w:p w14:paraId="07BEDD3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8162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Дополнительный раздел</w:t>
            </w:r>
          </w:p>
        </w:tc>
        <w:tc>
          <w:tcPr>
            <w:tcW w:w="2091" w:type="dxa"/>
          </w:tcPr>
          <w:p w14:paraId="403A0D61" w14:textId="7F4CDE16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321640" w:rsidRPr="00C81620" w14:paraId="6644C06A" w14:textId="77777777" w:rsidTr="00EF184F">
        <w:tc>
          <w:tcPr>
            <w:tcW w:w="988" w:type="dxa"/>
          </w:tcPr>
          <w:p w14:paraId="017D35F5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4.1.</w:t>
            </w:r>
          </w:p>
        </w:tc>
        <w:tc>
          <w:tcPr>
            <w:tcW w:w="11481" w:type="dxa"/>
          </w:tcPr>
          <w:p w14:paraId="3B8BB2AC" w14:textId="77777777" w:rsidR="00321640" w:rsidRPr="00C81620" w:rsidRDefault="00321640" w:rsidP="00EF184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1620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Краткие комментарии</w:t>
            </w:r>
          </w:p>
        </w:tc>
        <w:tc>
          <w:tcPr>
            <w:tcW w:w="2091" w:type="dxa"/>
          </w:tcPr>
          <w:p w14:paraId="795252F0" w14:textId="20B4DFCE" w:rsidR="00321640" w:rsidRPr="00D5352A" w:rsidRDefault="00321640" w:rsidP="00112CC3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D5352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</w:t>
            </w:r>
            <w:r w:rsidR="00112CC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</w:tbl>
    <w:p w14:paraId="76968CD4" w14:textId="77777777" w:rsidR="00321640" w:rsidRPr="00C81620" w:rsidRDefault="00321640" w:rsidP="0032164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14:paraId="08A5978E" w14:textId="77777777" w:rsidR="00321640" w:rsidRPr="00C81620" w:rsidRDefault="00321640" w:rsidP="0032164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B3E3D9" w14:textId="77777777" w:rsidR="00321640" w:rsidRDefault="00321640" w:rsidP="00321640"/>
    <w:p w14:paraId="20606C1E" w14:textId="77777777" w:rsidR="00477DAE" w:rsidRDefault="00477DAE" w:rsidP="00477DA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C2DAE4B" w14:textId="0D8557BE" w:rsidR="00FB6559" w:rsidRDefault="00FB6559" w:rsidP="00FB65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F83D7AF" w14:textId="77777777" w:rsidR="00112CC3" w:rsidRDefault="00112CC3" w:rsidP="00FB65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GoBack"/>
      <w:bookmarkEnd w:id="1"/>
    </w:p>
    <w:p w14:paraId="0EC3F7BC" w14:textId="77777777" w:rsidR="00ED20A8" w:rsidRDefault="00ED20A8" w:rsidP="00FB655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00D2FB0" w14:textId="186E569C" w:rsidR="002A1FB1" w:rsidRDefault="00FB6559" w:rsidP="002A1FB1">
      <w:pPr>
        <w:pStyle w:val="a4"/>
        <w:spacing w:after="0" w:line="240" w:lineRule="auto"/>
        <w:jc w:val="both"/>
        <w:rPr>
          <w:rStyle w:val="a5"/>
          <w:b w:val="0"/>
        </w:rPr>
      </w:pPr>
      <w:r>
        <w:lastRenderedPageBreak/>
        <w:tab/>
      </w:r>
      <w:r w:rsidR="000D1053">
        <w:t>О</w:t>
      </w:r>
      <w:r w:rsidR="00C30572" w:rsidRPr="0017482E">
        <w:t xml:space="preserve">бразовательная программа </w:t>
      </w:r>
      <w:r w:rsidR="00C56BFD" w:rsidRPr="00C56BFD">
        <w:t xml:space="preserve">ЧДОУ «Киндер Плюс» </w:t>
      </w:r>
      <w:r w:rsidR="00C30572" w:rsidRPr="0017482E">
        <w:t xml:space="preserve"> </w:t>
      </w:r>
      <w:r w:rsidR="00A04594" w:rsidRPr="0017482E">
        <w:t xml:space="preserve">(далее - ОП) </w:t>
      </w:r>
      <w:r w:rsidR="00C30572" w:rsidRPr="0017482E">
        <w:t xml:space="preserve">разработана на основе Федерального закона «Об образовании в Российской Федерации» </w:t>
      </w:r>
      <w:r w:rsidR="00C30572" w:rsidRPr="0017482E">
        <w:rPr>
          <w:rStyle w:val="a5"/>
          <w:b w:val="0"/>
        </w:rPr>
        <w:t>от 29.12.2012 № 273</w:t>
      </w:r>
      <w:r w:rsidR="000D1053">
        <w:rPr>
          <w:rStyle w:val="a5"/>
          <w:b w:val="0"/>
        </w:rPr>
        <w:t xml:space="preserve"> (в редакции от 17.02.2023 г.)</w:t>
      </w:r>
      <w:r w:rsidR="00C30572" w:rsidRPr="0017482E">
        <w:rPr>
          <w:rStyle w:val="a5"/>
          <w:b w:val="0"/>
        </w:rPr>
        <w:t xml:space="preserve">, </w:t>
      </w:r>
      <w:r w:rsidR="00EC2AC5">
        <w:rPr>
          <w:rStyle w:val="a5"/>
          <w:b w:val="0"/>
        </w:rPr>
        <w:t>п</w:t>
      </w:r>
      <w:r w:rsidR="00C30572" w:rsidRPr="0017482E">
        <w:rPr>
          <w:rStyle w:val="a5"/>
          <w:b w:val="0"/>
        </w:rPr>
        <w:t>риказа  МОиН РФ от 17 октября 2013г № 1155 «Об утверждении Федерального государственного образовательного стандарта дошкольного образования»</w:t>
      </w:r>
      <w:r w:rsidR="000D1053">
        <w:rPr>
          <w:rStyle w:val="a5"/>
          <w:b w:val="0"/>
        </w:rPr>
        <w:t xml:space="preserve"> (в редакции от 08.11.2022 г.)</w:t>
      </w:r>
      <w:r w:rsidR="00F26758" w:rsidRPr="0017482E">
        <w:rPr>
          <w:rStyle w:val="a5"/>
          <w:b w:val="0"/>
        </w:rPr>
        <w:t xml:space="preserve">, </w:t>
      </w:r>
      <w:r w:rsidR="00EC2AC5">
        <w:rPr>
          <w:rStyle w:val="a5"/>
          <w:b w:val="0"/>
        </w:rPr>
        <w:t xml:space="preserve">приказа Министерства просвещения РФ от  </w:t>
      </w:r>
      <w:r w:rsidR="00EC2AC5" w:rsidRPr="00EC2AC5">
        <w:rPr>
          <w:rStyle w:val="a5"/>
          <w:b w:val="0"/>
        </w:rPr>
        <w:t>25</w:t>
      </w:r>
      <w:r w:rsidR="00EC2AC5">
        <w:rPr>
          <w:rStyle w:val="a5"/>
          <w:b w:val="0"/>
        </w:rPr>
        <w:t>.11.2</w:t>
      </w:r>
      <w:r w:rsidR="00EC2AC5" w:rsidRPr="00EC2AC5">
        <w:rPr>
          <w:rStyle w:val="a5"/>
          <w:b w:val="0"/>
        </w:rPr>
        <w:t xml:space="preserve">022 г. </w:t>
      </w:r>
      <w:r w:rsidR="00EC2AC5">
        <w:rPr>
          <w:rStyle w:val="a5"/>
          <w:b w:val="0"/>
        </w:rPr>
        <w:t xml:space="preserve">№ </w:t>
      </w:r>
      <w:r w:rsidR="00EC2AC5" w:rsidRPr="00EC2AC5">
        <w:rPr>
          <w:rStyle w:val="a5"/>
          <w:b w:val="0"/>
        </w:rPr>
        <w:t>1028 "Об утверждении федеральной образовательной программы дошкольного образования"</w:t>
      </w:r>
      <w:r w:rsidR="002A1FB1">
        <w:rPr>
          <w:rStyle w:val="a5"/>
          <w:b w:val="0"/>
        </w:rPr>
        <w:t xml:space="preserve">, приказа Министерства просвещения РФ </w:t>
      </w:r>
      <w:r w:rsidR="002A1FB1" w:rsidRPr="002A1FB1">
        <w:rPr>
          <w:rStyle w:val="a5"/>
          <w:b w:val="0"/>
        </w:rPr>
        <w:t>от 24.11.2022 № 1022 "Об</w:t>
      </w:r>
      <w:r w:rsidR="00DA3D84">
        <w:rPr>
          <w:rStyle w:val="a5"/>
          <w:b w:val="0"/>
        </w:rPr>
        <w:t xml:space="preserve"> </w:t>
      </w:r>
      <w:r w:rsidR="002A1FB1" w:rsidRPr="002A1FB1">
        <w:rPr>
          <w:rStyle w:val="a5"/>
          <w:b w:val="0"/>
        </w:rPr>
        <w:t>утверждении федеральной адаптированной образовательной программы дошкольного</w:t>
      </w:r>
      <w:r w:rsidR="00DA3D84">
        <w:rPr>
          <w:rStyle w:val="a5"/>
          <w:b w:val="0"/>
        </w:rPr>
        <w:t xml:space="preserve"> </w:t>
      </w:r>
      <w:r w:rsidR="002A1FB1" w:rsidRPr="002A1FB1">
        <w:rPr>
          <w:rStyle w:val="a5"/>
          <w:b w:val="0"/>
        </w:rPr>
        <w:t>образования для обучающихся с ограниченными возможностями здоровья"</w:t>
      </w:r>
      <w:r w:rsidR="002A1FB1">
        <w:rPr>
          <w:rStyle w:val="a5"/>
          <w:b w:val="0"/>
        </w:rPr>
        <w:t xml:space="preserve">. </w:t>
      </w:r>
    </w:p>
    <w:p w14:paraId="74EB68F2" w14:textId="77777777" w:rsidR="00C30572" w:rsidRPr="0017482E" w:rsidRDefault="002A1FB1" w:rsidP="002A1FB1">
      <w:pPr>
        <w:pStyle w:val="a4"/>
        <w:spacing w:after="0" w:line="240" w:lineRule="auto"/>
        <w:jc w:val="both"/>
        <w:rPr>
          <w:rStyle w:val="a5"/>
          <w:b w:val="0"/>
        </w:rPr>
      </w:pPr>
      <w:r>
        <w:rPr>
          <w:rStyle w:val="a5"/>
          <w:b w:val="0"/>
        </w:rPr>
        <w:tab/>
      </w:r>
      <w:r w:rsidR="00EC2AC5">
        <w:rPr>
          <w:rStyle w:val="a5"/>
          <w:b w:val="0"/>
        </w:rPr>
        <w:t>О</w:t>
      </w:r>
      <w:r w:rsidR="00C30572" w:rsidRPr="0017482E">
        <w:rPr>
          <w:rStyle w:val="a5"/>
          <w:b w:val="0"/>
        </w:rPr>
        <w:t>бразовательная программа</w:t>
      </w:r>
      <w:r w:rsidR="00DA3D84">
        <w:rPr>
          <w:rStyle w:val="a5"/>
          <w:b w:val="0"/>
        </w:rPr>
        <w:t xml:space="preserve"> </w:t>
      </w:r>
      <w:r w:rsidR="00C30572" w:rsidRPr="0017482E">
        <w:rPr>
          <w:rStyle w:val="a5"/>
          <w:b w:val="0"/>
        </w:rPr>
        <w:t xml:space="preserve">включает </w:t>
      </w:r>
      <w:r w:rsidR="00F26758" w:rsidRPr="0017482E">
        <w:rPr>
          <w:rStyle w:val="a5"/>
          <w:b w:val="0"/>
        </w:rPr>
        <w:t xml:space="preserve">три основных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 </w:t>
      </w:r>
    </w:p>
    <w:p w14:paraId="06260F58" w14:textId="77777777" w:rsidR="00743924" w:rsidRPr="0017482E" w:rsidRDefault="00743924" w:rsidP="00F26758">
      <w:pPr>
        <w:pStyle w:val="a4"/>
        <w:tabs>
          <w:tab w:val="clear" w:pos="708"/>
        </w:tabs>
        <w:suppressAutoHyphens w:val="0"/>
        <w:spacing w:before="0" w:after="0" w:line="240" w:lineRule="auto"/>
        <w:ind w:firstLine="708"/>
        <w:jc w:val="both"/>
        <w:rPr>
          <w:rStyle w:val="a5"/>
          <w:b w:val="0"/>
        </w:rPr>
      </w:pPr>
    </w:p>
    <w:tbl>
      <w:tblPr>
        <w:tblStyle w:val="a3"/>
        <w:tblW w:w="28871" w:type="dxa"/>
        <w:tblLayout w:type="fixed"/>
        <w:tblLook w:val="04A0" w:firstRow="1" w:lastRow="0" w:firstColumn="1" w:lastColumn="0" w:noHBand="0" w:noVBand="1"/>
      </w:tblPr>
      <w:tblGrid>
        <w:gridCol w:w="653"/>
        <w:gridCol w:w="165"/>
        <w:gridCol w:w="442"/>
        <w:gridCol w:w="908"/>
        <w:gridCol w:w="11"/>
        <w:gridCol w:w="179"/>
        <w:gridCol w:w="375"/>
        <w:gridCol w:w="179"/>
        <w:gridCol w:w="30"/>
        <w:gridCol w:w="215"/>
        <w:gridCol w:w="235"/>
        <w:gridCol w:w="117"/>
        <w:gridCol w:w="261"/>
        <w:gridCol w:w="257"/>
        <w:gridCol w:w="587"/>
        <w:gridCol w:w="106"/>
        <w:gridCol w:w="11"/>
        <w:gridCol w:w="46"/>
        <w:gridCol w:w="328"/>
        <w:gridCol w:w="85"/>
        <w:gridCol w:w="236"/>
        <w:gridCol w:w="61"/>
        <w:gridCol w:w="315"/>
        <w:gridCol w:w="64"/>
        <w:gridCol w:w="46"/>
        <w:gridCol w:w="635"/>
        <w:gridCol w:w="117"/>
        <w:gridCol w:w="498"/>
        <w:gridCol w:w="178"/>
        <w:gridCol w:w="117"/>
        <w:gridCol w:w="144"/>
        <w:gridCol w:w="121"/>
        <w:gridCol w:w="115"/>
        <w:gridCol w:w="233"/>
        <w:gridCol w:w="330"/>
        <w:gridCol w:w="639"/>
        <w:gridCol w:w="178"/>
        <w:gridCol w:w="31"/>
        <w:gridCol w:w="50"/>
        <w:gridCol w:w="119"/>
        <w:gridCol w:w="137"/>
        <w:gridCol w:w="642"/>
        <w:gridCol w:w="942"/>
        <w:gridCol w:w="10"/>
        <w:gridCol w:w="141"/>
        <w:gridCol w:w="328"/>
        <w:gridCol w:w="41"/>
        <w:gridCol w:w="101"/>
        <w:gridCol w:w="564"/>
        <w:gridCol w:w="142"/>
        <w:gridCol w:w="10"/>
        <w:gridCol w:w="11"/>
        <w:gridCol w:w="22"/>
        <w:gridCol w:w="11"/>
        <w:gridCol w:w="91"/>
        <w:gridCol w:w="40"/>
        <w:gridCol w:w="811"/>
        <w:gridCol w:w="1134"/>
        <w:gridCol w:w="10"/>
        <w:gridCol w:w="14266"/>
      </w:tblGrid>
      <w:tr w:rsidR="00E30DDB" w:rsidRPr="0017482E" w14:paraId="66E1BF77" w14:textId="77777777" w:rsidTr="00F547C9">
        <w:trPr>
          <w:gridAfter w:val="1"/>
          <w:wAfter w:w="14266" w:type="dxa"/>
          <w:trHeight w:val="359"/>
        </w:trPr>
        <w:tc>
          <w:tcPr>
            <w:tcW w:w="14605" w:type="dxa"/>
            <w:gridSpan w:val="59"/>
          </w:tcPr>
          <w:p w14:paraId="7D274728" w14:textId="77777777" w:rsidR="00E30DDB" w:rsidRPr="0017482E" w:rsidRDefault="00E30DDB" w:rsidP="00A51307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5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раздел</w:t>
            </w:r>
          </w:p>
        </w:tc>
      </w:tr>
      <w:tr w:rsidR="00E30DDB" w:rsidRPr="0017482E" w14:paraId="26DFC3DA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7D7B34D5" w14:textId="77777777" w:rsidR="00E30DDB" w:rsidRPr="0017482E" w:rsidRDefault="00E30DDB" w:rsidP="006E467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Подразделы</w:t>
            </w:r>
          </w:p>
        </w:tc>
        <w:tc>
          <w:tcPr>
            <w:tcW w:w="5530" w:type="dxa"/>
            <w:gridSpan w:val="24"/>
          </w:tcPr>
          <w:p w14:paraId="7AA6D233" w14:textId="77777777" w:rsidR="00E30DDB" w:rsidRPr="0017482E" w:rsidRDefault="00E30DDB" w:rsidP="006E46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566" w:type="dxa"/>
            <w:gridSpan w:val="23"/>
          </w:tcPr>
          <w:p w14:paraId="6CDAF46C" w14:textId="77777777" w:rsidR="00E30DDB" w:rsidRPr="0017482E" w:rsidRDefault="00E30DDB" w:rsidP="006E46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E30DDB" w:rsidRPr="0017482E" w14:paraId="31C51068" w14:textId="77777777" w:rsidTr="00F547C9">
        <w:trPr>
          <w:gridAfter w:val="1"/>
          <w:wAfter w:w="14266" w:type="dxa"/>
          <w:trHeight w:val="536"/>
        </w:trPr>
        <w:tc>
          <w:tcPr>
            <w:tcW w:w="3509" w:type="dxa"/>
            <w:gridSpan w:val="12"/>
            <w:vMerge w:val="restart"/>
          </w:tcPr>
          <w:p w14:paraId="71695C55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1.1. Пояснительная записка</w:t>
            </w:r>
          </w:p>
          <w:p w14:paraId="7208166C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96" w:type="dxa"/>
            <w:gridSpan w:val="47"/>
          </w:tcPr>
          <w:p w14:paraId="3B511CA7" w14:textId="77777777" w:rsidR="00E30DDB" w:rsidRPr="0017482E" w:rsidRDefault="00E30DDB" w:rsidP="00A51307">
            <w:pPr>
              <w:pStyle w:val="a7"/>
              <w:numPr>
                <w:ilvl w:val="2"/>
                <w:numId w:val="3"/>
              </w:num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Нормативн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ые правовые документы, регулирующие деятельность ДОО</w:t>
            </w:r>
          </w:p>
        </w:tc>
      </w:tr>
      <w:tr w:rsidR="00E30DDB" w:rsidRPr="0017482E" w14:paraId="5F3CEDB5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  <w:vMerge/>
          </w:tcPr>
          <w:p w14:paraId="7013222C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24"/>
          </w:tcPr>
          <w:p w14:paraId="2912DB43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1. Федеральный закон от 29 декабря 2012 г. № 273-ФЗ «Об образовании в Российской Федерации» (в ред. от 17.02.2023)</w:t>
            </w:r>
            <w:r>
              <w:rPr>
                <w:bCs/>
              </w:rPr>
              <w:t>.</w:t>
            </w:r>
          </w:p>
          <w:p w14:paraId="537254C2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2. Указ Президента РФ от 9 ноября 2022 г. № 809 «Об утверждении Основ государственной</w:t>
            </w:r>
            <w:r w:rsidR="00DA3D84">
              <w:rPr>
                <w:bCs/>
              </w:rPr>
              <w:t xml:space="preserve"> </w:t>
            </w:r>
            <w:r w:rsidRPr="00C1290D">
              <w:rPr>
                <w:bCs/>
              </w:rPr>
              <w:t>политики по сохранению и укреплению традиционных российских духовно-нравственных</w:t>
            </w:r>
            <w:r w:rsidR="00DA3D84">
              <w:rPr>
                <w:bCs/>
              </w:rPr>
              <w:t xml:space="preserve"> </w:t>
            </w:r>
            <w:r w:rsidRPr="00C1290D">
              <w:rPr>
                <w:bCs/>
              </w:rPr>
              <w:t>ценностей»</w:t>
            </w:r>
            <w:r>
              <w:rPr>
                <w:bCs/>
              </w:rPr>
              <w:t>.</w:t>
            </w:r>
          </w:p>
          <w:p w14:paraId="642A71E3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3. Указ Президента РФ от 21.07.2020 № 474 «О национальных целях развития Российской</w:t>
            </w:r>
            <w:r w:rsidR="00DA3D84">
              <w:rPr>
                <w:bCs/>
              </w:rPr>
              <w:t xml:space="preserve"> </w:t>
            </w:r>
            <w:r w:rsidRPr="00C1290D">
              <w:rPr>
                <w:bCs/>
              </w:rPr>
              <w:t>Федерации на период до 2030 года»</w:t>
            </w:r>
            <w:r>
              <w:rPr>
                <w:bCs/>
              </w:rPr>
              <w:t xml:space="preserve">. </w:t>
            </w:r>
          </w:p>
          <w:p w14:paraId="4B600262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4. Приказ Министерства образования и науки Российской Федерации от 17 октября 2013 г.№ 1155 «Об утверждении федерального государственного образовательного стандарта дошкольного образования»</w:t>
            </w:r>
            <w:r>
              <w:rPr>
                <w:bCs/>
              </w:rPr>
              <w:t xml:space="preserve">. </w:t>
            </w:r>
          </w:p>
          <w:p w14:paraId="3D48392D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 xml:space="preserve">5. Приказ Министерства труда и социальной </w:t>
            </w:r>
            <w:r w:rsidRPr="00C1290D">
              <w:rPr>
                <w:bCs/>
              </w:rPr>
              <w:lastRenderedPageBreak/>
              <w:t xml:space="preserve">защиты РФ от 18 октября 2013 г. </w:t>
            </w:r>
            <w:r>
              <w:rPr>
                <w:bCs/>
              </w:rPr>
              <w:t xml:space="preserve">№ </w:t>
            </w:r>
            <w:r w:rsidRPr="00C1290D">
              <w:rPr>
                <w:bCs/>
              </w:rPr>
              <w:t>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  <w:r>
              <w:rPr>
                <w:bCs/>
              </w:rPr>
              <w:t>.</w:t>
            </w:r>
          </w:p>
          <w:p w14:paraId="16C64971" w14:textId="51307024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 xml:space="preserve">6.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      </w:r>
            <w:r w:rsidR="006D6153" w:rsidRPr="00C1290D">
              <w:rPr>
                <w:bCs/>
              </w:rPr>
              <w:t>государственных образовательных стандартов общего образования и образования,</w:t>
            </w:r>
            <w:r w:rsidRPr="00C1290D">
              <w:rPr>
                <w:bCs/>
              </w:rPr>
              <w:t xml:space="preserve"> обучающихся с ограниченными возможностями здоровья и умственной отсталостью (интеллектуальными нарушениями)». </w:t>
            </w:r>
          </w:p>
          <w:p w14:paraId="4FFC4293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7. Приказ Министерства просвещения Российской Федерации от 25.11.2022 № 1028 «Об утверждении федеральной образовательной программы дошкольного образования»</w:t>
            </w:r>
            <w:r>
              <w:rPr>
                <w:bCs/>
              </w:rPr>
              <w:t xml:space="preserve">. </w:t>
            </w:r>
          </w:p>
          <w:p w14:paraId="1B92E908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8. 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</w:t>
            </w:r>
            <w:r>
              <w:rPr>
                <w:bCs/>
              </w:rPr>
              <w:t xml:space="preserve">. </w:t>
            </w:r>
          </w:p>
          <w:p w14:paraId="6E029366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 xml:space="preserve">9. Приказ Министерства просвещения Российской Федерации от 31.07.2020 № 373 «Об утверждении Порядка организации и осуществления </w:t>
            </w:r>
            <w:r w:rsidRPr="00C1290D">
              <w:rPr>
                <w:bCs/>
              </w:rPr>
              <w:lastRenderedPageBreak/>
              <w:t xml:space="preserve">образовательной деятельности по основным общеобразовательным программам - образовательным программам дошкольного образования» </w:t>
            </w:r>
          </w:p>
          <w:p w14:paraId="73DD926F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10. 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    </w:r>
            <w:r>
              <w:rPr>
                <w:bCs/>
              </w:rPr>
              <w:t>.</w:t>
            </w:r>
          </w:p>
          <w:p w14:paraId="16479933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11.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«Санитарно-эпидемиологические требования к организации общественного питания населения»</w:t>
            </w:r>
            <w:r>
              <w:rPr>
                <w:bCs/>
              </w:rPr>
              <w:t xml:space="preserve">. </w:t>
            </w:r>
          </w:p>
          <w:p w14:paraId="53CCEA28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12. Постановление Главного государственного санитарного врача Российской Федерации от 28 января 2021 г. № 2 Об утверждении санитарных правил и норм СанПиН 1.2.3685-21</w:t>
            </w:r>
          </w:p>
          <w:p w14:paraId="773FD5F2" w14:textId="77777777" w:rsidR="00E30DDB" w:rsidRPr="00C1290D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«Гигиенические нормативы и требования к обеспечению безопасности и (или) безвредности для человека факторов среды обитания»</w:t>
            </w:r>
            <w:r>
              <w:rPr>
                <w:bCs/>
              </w:rPr>
              <w:t xml:space="preserve">. </w:t>
            </w:r>
          </w:p>
          <w:p w14:paraId="66FFA7D0" w14:textId="77777777" w:rsidR="00E30DDB" w:rsidRPr="0017482E" w:rsidRDefault="00E30DDB" w:rsidP="00C1290D">
            <w:pPr>
              <w:pStyle w:val="a4"/>
              <w:spacing w:after="0" w:line="240" w:lineRule="auto"/>
              <w:jc w:val="both"/>
              <w:rPr>
                <w:bCs/>
              </w:rPr>
            </w:pPr>
            <w:r w:rsidRPr="00C1290D">
              <w:rPr>
                <w:bCs/>
              </w:rPr>
              <w:t>13. Приказ Министерства просвещения Российской Федерации от 24.11.2022 № 1022 «Об</w:t>
            </w:r>
            <w:r w:rsidR="00DA3D84">
              <w:rPr>
                <w:bCs/>
              </w:rPr>
              <w:t xml:space="preserve"> </w:t>
            </w:r>
            <w:r w:rsidRPr="00C1290D">
              <w:rPr>
                <w:bCs/>
              </w:rPr>
              <w:t>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 27.01.2023 № 72149)</w:t>
            </w:r>
            <w:r>
              <w:rPr>
                <w:bCs/>
              </w:rPr>
              <w:t xml:space="preserve">. </w:t>
            </w:r>
          </w:p>
        </w:tc>
        <w:tc>
          <w:tcPr>
            <w:tcW w:w="5566" w:type="dxa"/>
            <w:gridSpan w:val="23"/>
          </w:tcPr>
          <w:p w14:paraId="78D5BCFD" w14:textId="77777777" w:rsidR="00AA65D8" w:rsidRDefault="00AA65D8" w:rsidP="00AA65D8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Республики Бурятия от 13 декабря 2013 года №240-V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A3D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 в Республики Бурятия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3AC01B5D" w14:textId="77777777" w:rsidR="00E30DDB" w:rsidRDefault="00AA65D8" w:rsidP="00AA65D8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Республики Бурятия от 16.05.2023 № 679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формирования и ведения региональной государственной информационной системы доступности дошкольного образования в Республике Бурятия, в том числе порядка предоставления родителям (законным представителям) детей сведений из нее</w:t>
            </w:r>
            <w:r w:rsidR="0040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76E69686" w14:textId="44ED0BE7" w:rsidR="00AA65D8" w:rsidRDefault="00AA65D8" w:rsidP="00AA65D8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образования и науки Республики Бурятия от 24.05.2023 № 727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6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Положения о создании и функционировании региональной системы научно-методического сопровождения педагогических работников и управленческих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1D199F90" w14:textId="326699E8" w:rsidR="004B5B8E" w:rsidRDefault="004B5B8E" w:rsidP="004B5B8E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Стратегия развития воспитания в Республике Бурятия на период до 2025 года (утверждённая распоряжением Правительства Республики Бурятия от 25.05.2017 № 285-р)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25537E" w14:textId="322F5913" w:rsidR="004B5B8E" w:rsidRDefault="004B5B8E" w:rsidP="004B5B8E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24.03.2022г. № 390 «Об утверждении Положения о мониторинге </w:t>
            </w:r>
            <w:r w:rsidR="006D6153"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показателей региональной системы организации воспитания,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Республике Бурятия»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4EE678C" w14:textId="144A7E34" w:rsidR="004B5B8E" w:rsidRDefault="004B5B8E" w:rsidP="004B5B8E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</w:t>
            </w:r>
            <w:r w:rsidR="00ED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D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ED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ED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урятия</w:t>
            </w:r>
            <w:r w:rsidRPr="004B5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01.02.2023 г. № 143 об утверждении Положения о региональной системе организации воспитания обучающихся в Республике Бурятия.</w:t>
            </w:r>
          </w:p>
          <w:p w14:paraId="0729876C" w14:textId="421CE517" w:rsidR="00220623" w:rsidRPr="0017482E" w:rsidRDefault="00220623" w:rsidP="00AA65D8">
            <w:pPr>
              <w:shd w:val="clear" w:color="auto" w:fill="FFFFFF"/>
              <w:spacing w:line="27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DB" w:rsidRPr="0017482E" w14:paraId="6060209B" w14:textId="77777777" w:rsidTr="00DE5CF6">
        <w:trPr>
          <w:gridAfter w:val="1"/>
          <w:wAfter w:w="14266" w:type="dxa"/>
          <w:trHeight w:val="1126"/>
        </w:trPr>
        <w:tc>
          <w:tcPr>
            <w:tcW w:w="3509" w:type="dxa"/>
            <w:gridSpan w:val="12"/>
          </w:tcPr>
          <w:p w14:paraId="3F7830CA" w14:textId="77777777" w:rsidR="00E30DDB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бразовательная программа дошкольного образования</w:t>
            </w:r>
          </w:p>
          <w:p w14:paraId="00F48EC7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(ФОП ДО, парциальные программы дошкольного образования)</w:t>
            </w:r>
          </w:p>
        </w:tc>
        <w:tc>
          <w:tcPr>
            <w:tcW w:w="5530" w:type="dxa"/>
            <w:gridSpan w:val="24"/>
          </w:tcPr>
          <w:p w14:paraId="1F41A985" w14:textId="77777777" w:rsidR="00E30DDB" w:rsidRDefault="00E30DDB" w:rsidP="00B347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 (п</w:t>
            </w:r>
            <w:r w:rsidRPr="00A7116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 Министерства просвещения Российской Федерации от 25.11.2022 № 1028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1B75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1161028" w14:textId="71CBC824" w:rsidR="001B753B" w:rsidRPr="0017482E" w:rsidRDefault="001B753B" w:rsidP="00B3473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4CECC1" wp14:editId="3DEF09F5">
                  <wp:extent cx="987425" cy="9874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987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6" w:type="dxa"/>
            <w:gridSpan w:val="23"/>
          </w:tcPr>
          <w:p w14:paraId="05266E74" w14:textId="5DD12D8F" w:rsidR="00C56BFD" w:rsidRPr="00C56BFD" w:rsidRDefault="00C56BFD" w:rsidP="00CC3C5E">
            <w:pPr>
              <w:pStyle w:val="a7"/>
              <w:numPr>
                <w:ilvl w:val="0"/>
                <w:numId w:val="26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Авторская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</w:t>
            </w: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рограмма</w:t>
            </w:r>
            <w:r w:rsidR="000309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педагогического коллектива ЧДОУ «Киндер Плюс»</w:t>
            </w: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«Формирование эмоционального интеллекта у детей дошкольного возраста». </w:t>
            </w:r>
          </w:p>
          <w:p w14:paraId="66031B8E" w14:textId="09C52E28" w:rsidR="00C56BFD" w:rsidRPr="00C56BFD" w:rsidRDefault="00CC3C5E" w:rsidP="00CC3C5E">
            <w:pPr>
              <w:pStyle w:val="a7"/>
              <w:tabs>
                <w:tab w:val="left" w:pos="0"/>
              </w:tabs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Театрализованный проект в развитии эмпатии старших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Т.А. Грачёва, В.А. Деркунская. </w:t>
            </w:r>
          </w:p>
          <w:p w14:paraId="204502DC" w14:textId="2CEB4446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Игровые технологии формирования звукопроизношения у детей 4-7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В.Н.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Чернякова.</w:t>
            </w:r>
          </w:p>
          <w:p w14:paraId="128B7775" w14:textId="7A191269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Познавательно-исследовательская </w:t>
            </w:r>
            <w:r w:rsidR="0003097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еятельность как направление развития личности дошкольника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В. 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Нищева</w:t>
            </w:r>
          </w:p>
          <w:p w14:paraId="10076776" w14:textId="2FB8FABF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Добро пожаловать в экологию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О.В. Воронкевич. </w:t>
            </w:r>
          </w:p>
          <w:p w14:paraId="0718E0E7" w14:textId="51291289" w:rsidR="00C56BFD" w:rsidRPr="00C56BFD" w:rsidRDefault="00C56BFD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Обучение грамоте детей дошкольного возраста Нищева Н. В. </w:t>
            </w:r>
          </w:p>
          <w:p w14:paraId="1259B46F" w14:textId="68599EAC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Приобщение детей к истокам русской народной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О. Л. Князева, М. Д. Маханева. </w:t>
            </w:r>
          </w:p>
          <w:p w14:paraId="166BC33E" w14:textId="711D995B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 для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Е. В. Колесникова. </w:t>
            </w:r>
          </w:p>
          <w:p w14:paraId="3F2DEEDA" w14:textId="2B293EC4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— это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интересно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З. А. Михайлова, М. Н. Полякова, И. Н. Чеплашкина. </w:t>
            </w:r>
          </w:p>
          <w:p w14:paraId="6030E60E" w14:textId="7885415B" w:rsidR="00C56BFD" w:rsidRPr="00C56BFD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О. В. Дыбина. </w:t>
            </w:r>
          </w:p>
          <w:p w14:paraId="032FEB3C" w14:textId="70F703E7" w:rsidR="001247A0" w:rsidRPr="00CC3C5E" w:rsidRDefault="00CC3C5E" w:rsidP="00CC3C5E">
            <w:pPr>
              <w:pStyle w:val="a7"/>
              <w:numPr>
                <w:ilvl w:val="0"/>
                <w:numId w:val="27"/>
              </w:numPr>
              <w:tabs>
                <w:tab w:val="left" w:pos="0"/>
              </w:tabs>
              <w:ind w:left="29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Изобразительная деятельность в детском </w:t>
            </w: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саду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  <w:r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И.</w:t>
            </w:r>
            <w:r w:rsidR="00C56BFD" w:rsidRPr="00C56BF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А. Лыкова. </w:t>
            </w:r>
          </w:p>
        </w:tc>
      </w:tr>
      <w:tr w:rsidR="00E30DDB" w:rsidRPr="0017482E" w14:paraId="57754500" w14:textId="77777777" w:rsidTr="00F547C9">
        <w:trPr>
          <w:gridAfter w:val="1"/>
          <w:wAfter w:w="14266" w:type="dxa"/>
          <w:trHeight w:val="299"/>
        </w:trPr>
        <w:tc>
          <w:tcPr>
            <w:tcW w:w="14605" w:type="dxa"/>
            <w:gridSpan w:val="59"/>
          </w:tcPr>
          <w:p w14:paraId="62CFC2E9" w14:textId="77777777" w:rsidR="00E30DDB" w:rsidRPr="0017482E" w:rsidRDefault="00E30DDB" w:rsidP="00114A39">
            <w:pPr>
              <w:pStyle w:val="11"/>
              <w:shd w:val="clear" w:color="auto" w:fill="auto"/>
              <w:spacing w:line="240" w:lineRule="auto"/>
              <w:jc w:val="center"/>
              <w:rPr>
                <w:color w:val="C00000"/>
                <w:sz w:val="24"/>
                <w:szCs w:val="24"/>
              </w:rPr>
            </w:pPr>
            <w:r w:rsidRPr="0017482E">
              <w:rPr>
                <w:b/>
                <w:color w:val="000000"/>
                <w:sz w:val="24"/>
                <w:szCs w:val="24"/>
                <w:lang w:eastAsia="ru-RU"/>
              </w:rPr>
              <w:t>1.1.2. Цель и задачи реализации ОП</w:t>
            </w:r>
          </w:p>
        </w:tc>
      </w:tr>
      <w:tr w:rsidR="00E30DDB" w:rsidRPr="0017482E" w14:paraId="577DF495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48E50178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реализации ОП в соответствии с </w:t>
            </w:r>
          </w:p>
          <w:p w14:paraId="147624B9" w14:textId="66F4570C" w:rsidR="00E30DDB" w:rsidRPr="0017482E" w:rsidRDefault="00E30DDB" w:rsidP="006E4675">
            <w:pPr>
              <w:pStyle w:val="a4"/>
              <w:tabs>
                <w:tab w:val="clear" w:pos="708"/>
              </w:tabs>
              <w:suppressAutoHyphens w:val="0"/>
              <w:spacing w:before="0" w:after="0" w:line="240" w:lineRule="auto"/>
              <w:jc w:val="both"/>
              <w:rPr>
                <w:color w:val="000000"/>
              </w:rPr>
            </w:pPr>
            <w:r w:rsidRPr="0017482E">
              <w:rPr>
                <w:rStyle w:val="a5"/>
              </w:rPr>
              <w:t xml:space="preserve">Федеральным законом Российской Федерации от </w:t>
            </w:r>
            <w:r w:rsidRPr="0017482E">
              <w:rPr>
                <w:rStyle w:val="a5"/>
              </w:rPr>
              <w:lastRenderedPageBreak/>
              <w:t>29.12.2012 № 273-ФЗ «Об образовании в Российской Федерации»</w:t>
            </w:r>
            <w:r>
              <w:rPr>
                <w:rStyle w:val="a5"/>
              </w:rPr>
              <w:t xml:space="preserve"> (в ред.</w:t>
            </w:r>
            <w:r w:rsidR="001B753B">
              <w:rPr>
                <w:rStyle w:val="a5"/>
              </w:rPr>
              <w:t xml:space="preserve"> </w:t>
            </w:r>
            <w:r w:rsidRPr="00A7116D">
              <w:rPr>
                <w:rStyle w:val="a5"/>
              </w:rPr>
              <w:t>от 17.02.2023</w:t>
            </w:r>
            <w:r>
              <w:rPr>
                <w:rStyle w:val="a5"/>
              </w:rPr>
              <w:t xml:space="preserve"> г., ст.64). </w:t>
            </w:r>
          </w:p>
        </w:tc>
        <w:tc>
          <w:tcPr>
            <w:tcW w:w="11096" w:type="dxa"/>
            <w:gridSpan w:val="47"/>
          </w:tcPr>
          <w:p w14:paraId="136B95AA" w14:textId="77777777" w:rsidR="00E30DDB" w:rsidRPr="0017482E" w:rsidRDefault="00E30DDB" w:rsidP="00B3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 направлено на:</w:t>
            </w:r>
          </w:p>
          <w:p w14:paraId="21596709" w14:textId="77777777" w:rsidR="00E30DDB" w:rsidRPr="0017482E" w:rsidRDefault="00E30DDB" w:rsidP="00B34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формирование общей культуры;</w:t>
            </w:r>
          </w:p>
          <w:p w14:paraId="7DD29AA9" w14:textId="77777777" w:rsidR="00E30DDB" w:rsidRPr="0017482E" w:rsidRDefault="00E30DDB" w:rsidP="00F62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развитие физических, интеллектуальных нравственных, эстетических и личностных качеств;</w:t>
            </w:r>
          </w:p>
          <w:p w14:paraId="13842FCC" w14:textId="77777777" w:rsidR="00E30DDB" w:rsidRPr="0017482E" w:rsidRDefault="00E30DDB" w:rsidP="00F62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формирование предпосылок к учебной деятельности;</w:t>
            </w:r>
          </w:p>
          <w:p w14:paraId="512A55E3" w14:textId="77777777" w:rsidR="00E30DDB" w:rsidRPr="0017482E" w:rsidRDefault="00E30DDB" w:rsidP="00F62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 сохранение и укрепление физического и психического здоровья.  </w:t>
            </w:r>
          </w:p>
          <w:p w14:paraId="602DC8D1" w14:textId="77777777" w:rsidR="00E30DDB" w:rsidRPr="0017482E" w:rsidRDefault="00E30DDB" w:rsidP="00FD5D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дошкольного образования направлен</w:t>
            </w:r>
            <w:r w:rsidRPr="009D44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разностороннее развитие дошкольников, с учетом их возрастных и индивидуальных особенностей, в том числе достижение ими уровня развития, необходимого и достаточного для успешного освоения образовательных программ начального общего образования. При этом образовательная программа строится на основе индивидуального подхода к детям дошкольного возраста и специфичных для них видов деятельности (игра, познание, общение и др.). </w:t>
            </w:r>
          </w:p>
        </w:tc>
      </w:tr>
      <w:tr w:rsidR="00E30DDB" w:rsidRPr="0017482E" w14:paraId="36312CE1" w14:textId="77777777" w:rsidTr="00F547C9">
        <w:trPr>
          <w:gridAfter w:val="1"/>
          <w:wAfter w:w="14266" w:type="dxa"/>
          <w:trHeight w:val="421"/>
        </w:trPr>
        <w:tc>
          <w:tcPr>
            <w:tcW w:w="3509" w:type="dxa"/>
            <w:gridSpan w:val="12"/>
          </w:tcPr>
          <w:p w14:paraId="161CDF3C" w14:textId="77777777" w:rsidR="00E30DDB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Цель реализации ОП в соответствии с приказом МО РФ от 17 октября 2013г № 1155 «Об утверждении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едерального государственного образовательного стандарта дошкольного образования»</w:t>
            </w:r>
          </w:p>
          <w:p w14:paraId="6CACB1DF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(п.1.5 ФГОС ДО)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6" w:type="dxa"/>
            <w:gridSpan w:val="47"/>
          </w:tcPr>
          <w:p w14:paraId="3830B73E" w14:textId="77777777" w:rsidR="00E30DDB" w:rsidRPr="009707D7" w:rsidRDefault="00E30DDB" w:rsidP="00970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0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социального статуса ДО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F2897C" w14:textId="77777777" w:rsidR="00E30DDB" w:rsidRPr="009707D7" w:rsidRDefault="00E30DDB" w:rsidP="00970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0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государством равенства возможностей для каждого ребёнка в получении качественного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912A38" w14:textId="77777777" w:rsidR="00E30DDB" w:rsidRPr="009707D7" w:rsidRDefault="00E30DDB" w:rsidP="00970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0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уровня</w:t>
            </w:r>
            <w:r w:rsidR="00DA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0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качества образования на основе единства обязательных требований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A0D8DD3" w14:textId="77777777" w:rsidR="00E30DDB" w:rsidRDefault="00E30DDB" w:rsidP="009707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07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Сохранение единства образовательного пространства РФ относительно уровня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15068536" w14:textId="77777777" w:rsidR="00E30DDB" w:rsidRPr="0017482E" w:rsidRDefault="00E30DDB" w:rsidP="005D11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0DDB" w:rsidRPr="0017482E" w14:paraId="3C7658F2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1793796D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 реализации ОП в соответствии </w:t>
            </w:r>
            <w:r w:rsidRPr="0097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14.1 ФОП ДО</w:t>
            </w:r>
          </w:p>
        </w:tc>
        <w:tc>
          <w:tcPr>
            <w:tcW w:w="11096" w:type="dxa"/>
            <w:gridSpan w:val="47"/>
          </w:tcPr>
          <w:p w14:paraId="6DA3B57C" w14:textId="699CF9D7" w:rsidR="00E30DDB" w:rsidRPr="0017482E" w:rsidRDefault="00E30DDB" w:rsidP="001403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разностороннее</w:t>
            </w:r>
            <w:r w:rsidRPr="00FD5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</w:t>
            </w:r>
            <w:r w:rsidR="00DA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ребенка в период дошкольного детства с учетом возрастных и индивидуальных</w:t>
            </w:r>
            <w:r w:rsidR="001403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особенностей на основе духовно-нравственных ценностей российского народа,</w:t>
            </w:r>
            <w:r w:rsidR="00DA3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исторических и национально-культурных традиций.</w:t>
            </w:r>
          </w:p>
        </w:tc>
      </w:tr>
      <w:tr w:rsidR="00E30DDB" w:rsidRPr="0017482E" w14:paraId="5B1F610B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233F2258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реализации ОП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соответствии с </w:t>
            </w:r>
            <w:r w:rsidRPr="00970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 14.2 ФОП ДО</w:t>
            </w:r>
          </w:p>
          <w:p w14:paraId="4815490F" w14:textId="77777777" w:rsidR="00E30DDB" w:rsidRPr="0017482E" w:rsidRDefault="00E30DDB" w:rsidP="006E4675">
            <w:pPr>
              <w:jc w:val="both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24"/>
          </w:tcPr>
          <w:p w14:paraId="73A09C0A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 единых для Российской Федерации содержания ДО и</w:t>
            </w:r>
            <w:r w:rsidR="00DA3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планируемых результатов освоения образовательной программы ДО;</w:t>
            </w:r>
          </w:p>
          <w:p w14:paraId="738F126E" w14:textId="3A6931C0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риобщение детей (в соответствии с возрастными особенностями) к базовым</w:t>
            </w:r>
            <w:r w:rsidR="00DA3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ценностям российского народа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жизнь, достоинство, права и свободы </w:t>
            </w:r>
            <w:r w:rsidR="000F3E1B"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r w:rsidR="000F3E1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патриотизм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гражданственность, высокие нравственные идеалы, крепкая семья,</w:t>
            </w:r>
            <w:r w:rsidR="00DA3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созидательный труд, приоритет духовного над материальным, гуманизм,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милосердие, справедливость, коллективизм, взаимопомощь и взаимоуважение,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и преемственность поколений, единство народов России;</w:t>
            </w:r>
          </w:p>
          <w:p w14:paraId="52C30E41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формирования ценностного отношения к окружающему миру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006BD0A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становления опыта действий и поступков на основе осмысления ценностей;</w:t>
            </w:r>
          </w:p>
          <w:p w14:paraId="3D8EF1EA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(структурирование) содержания образовательной деятельности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учета возрастных и индивидуальных особенностей развития;</w:t>
            </w:r>
          </w:p>
          <w:p w14:paraId="2FE36A36" w14:textId="3A395EB2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равного доступа к образованию для всех детей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дошкольного возраста с учётом разнообразия образовательных потребностей </w:t>
            </w:r>
            <w:r w:rsidR="000F3E1B"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индивидуальных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возможностей;</w:t>
            </w:r>
          </w:p>
          <w:p w14:paraId="426E690B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и укрепление физического и психического здоровья детей, в том числе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их эмоционального благополучия;</w:t>
            </w:r>
          </w:p>
          <w:p w14:paraId="20C09327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развития физических, личностных, нравственных качеств и основ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патриотизма, интеллектуальных и художественно-творческих способностей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ребёнка, его инициативности, самостоятельности и ответственности;</w:t>
            </w:r>
          </w:p>
          <w:p w14:paraId="16DA15F0" w14:textId="77777777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психолого-педагогической поддержки семьи и повышение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компетентности родителей (законных представителей) в вопросах воспитания,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развития, охраны и укрепления здоровья детей, обеспечения их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безопасности;</w:t>
            </w:r>
          </w:p>
          <w:p w14:paraId="478858B3" w14:textId="43C33CDD" w:rsidR="00E30DDB" w:rsidRPr="00FD5D12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достижение детьми па этапе завершения ДО уровня развития, необходимого и</w:t>
            </w:r>
            <w:r w:rsidR="001D29D6" w:rsidRPr="001D29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достаточного для успешного освоения ими образовательных программ начального</w:t>
            </w:r>
          </w:p>
          <w:p w14:paraId="54BFB3ED" w14:textId="77777777" w:rsidR="00E30DDB" w:rsidRPr="0017482E" w:rsidRDefault="00E30DDB" w:rsidP="00FD5D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D1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образования.</w:t>
            </w:r>
          </w:p>
        </w:tc>
        <w:tc>
          <w:tcPr>
            <w:tcW w:w="5566" w:type="dxa"/>
            <w:gridSpan w:val="23"/>
          </w:tcPr>
          <w:p w14:paraId="59667053" w14:textId="77777777" w:rsidR="00E30DDB" w:rsidRPr="0017482E" w:rsidRDefault="00E30DDB" w:rsidP="00062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- Р</w:t>
            </w:r>
            <w:r w:rsidRPr="001748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азвитие общих способностей дошкольников (коммуникативных, познавательных,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саморегулятивных</w:t>
            </w:r>
            <w:r w:rsidRPr="0017482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др.);</w:t>
            </w:r>
          </w:p>
          <w:p w14:paraId="49F00934" w14:textId="77777777" w:rsidR="00E30DDB" w:rsidRPr="0017482E" w:rsidRDefault="00E30DDB" w:rsidP="00062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личности ребенка, сохранение и укрепление здоровья детей, а также воспитание патриотизма, формирования активной жизненной позиции, творческого подхода в решении различных жизненных ситуаций, уважение к традиционным ценностям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народов, населяющих регион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9DDCB2" w14:textId="77777777" w:rsidR="00E30DDB" w:rsidRPr="0017482E" w:rsidRDefault="00E30DDB" w:rsidP="00A14802">
            <w:pPr>
              <w:pStyle w:val="11"/>
              <w:shd w:val="clear" w:color="auto" w:fill="auto"/>
              <w:tabs>
                <w:tab w:val="right" w:pos="7575"/>
              </w:tabs>
              <w:spacing w:line="240" w:lineRule="auto"/>
              <w:rPr>
                <w:sz w:val="24"/>
                <w:szCs w:val="24"/>
              </w:rPr>
            </w:pPr>
            <w:r w:rsidRPr="0017482E">
              <w:rPr>
                <w:color w:val="000000"/>
                <w:sz w:val="24"/>
                <w:szCs w:val="24"/>
                <w:lang w:eastAsia="ru-RU"/>
              </w:rPr>
              <w:t>-приобщение дошкольников к традиционной культуре бурятского народа (язык, традиции, обычаи и др.);</w:t>
            </w:r>
          </w:p>
          <w:p w14:paraId="7B28531B" w14:textId="77777777" w:rsidR="00E30DDB" w:rsidRPr="0017482E" w:rsidRDefault="00E30DDB" w:rsidP="00A14802">
            <w:pPr>
              <w:pStyle w:val="11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color w:val="000000"/>
                <w:sz w:val="24"/>
                <w:szCs w:val="24"/>
                <w:lang w:eastAsia="ru-RU"/>
              </w:rPr>
              <w:t xml:space="preserve">- формирование у детей системы экологических </w:t>
            </w:r>
            <w:r w:rsidRPr="0017482E">
              <w:rPr>
                <w:color w:val="000000"/>
                <w:sz w:val="24"/>
                <w:szCs w:val="24"/>
                <w:lang w:eastAsia="ru-RU"/>
              </w:rPr>
              <w:lastRenderedPageBreak/>
              <w:t>ценностей, определяющих их поступки и действия в будущем;</w:t>
            </w:r>
          </w:p>
          <w:p w14:paraId="550926B9" w14:textId="77777777" w:rsidR="00E30DDB" w:rsidRPr="0017482E" w:rsidRDefault="00E30DDB" w:rsidP="00AD2B74">
            <w:pPr>
              <w:pStyle w:val="11"/>
              <w:shd w:val="clear" w:color="auto" w:fill="auto"/>
              <w:spacing w:line="240" w:lineRule="auto"/>
              <w:rPr>
                <w:color w:val="FF0000"/>
                <w:sz w:val="24"/>
                <w:szCs w:val="24"/>
                <w:lang w:eastAsia="ru-RU"/>
              </w:rPr>
            </w:pPr>
            <w:r w:rsidRPr="0017482E">
              <w:rPr>
                <w:color w:val="000000"/>
                <w:sz w:val="24"/>
                <w:szCs w:val="24"/>
                <w:lang w:eastAsia="ru-RU"/>
              </w:rPr>
              <w:t>- воспитание интереса и любви к малой Родине.</w:t>
            </w:r>
          </w:p>
        </w:tc>
      </w:tr>
      <w:tr w:rsidR="00E30DDB" w:rsidRPr="0017482E" w14:paraId="30119B4C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5DDADB08" w14:textId="77777777" w:rsidR="00E30DDB" w:rsidRPr="0017482E" w:rsidRDefault="00E30DDB" w:rsidP="00024B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1.1.3. Принципы и подходы 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 формированию ОП  </w:t>
            </w:r>
          </w:p>
        </w:tc>
      </w:tr>
      <w:tr w:rsidR="00E30DDB" w:rsidRPr="0017482E" w14:paraId="2384FFFF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2E7F80D6" w14:textId="720BA4EE" w:rsidR="00E30DDB" w:rsidRPr="0017482E" w:rsidRDefault="00E30DDB" w:rsidP="0043418B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Принципы 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соответствии с ФОП </w:t>
            </w:r>
            <w:r w:rsidR="001D2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r w:rsidR="001D29D6">
              <w:t xml:space="preserve"> (</w:t>
            </w:r>
            <w:r w:rsidR="00CA5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п. 14.3.),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 ДО</w:t>
            </w:r>
            <w:r w:rsidR="001D29D6" w:rsidRPr="001D29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A5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="00CA5BD8" w:rsidRPr="008D10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п.1.4</w:t>
            </w:r>
            <w:r w:rsidR="00CA5B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  <w:p w14:paraId="6C7E5D7E" w14:textId="77777777" w:rsidR="00E30DDB" w:rsidRPr="0017482E" w:rsidRDefault="00E30DDB" w:rsidP="00024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24"/>
          </w:tcPr>
          <w:p w14:paraId="46D59D1D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ноценное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проживание ребёнком всех этапов детства (младенческого,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раннего и дошкольного возрастов), обогащение (амплификация) детского развития;</w:t>
            </w:r>
          </w:p>
          <w:p w14:paraId="0BF94292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образовательной деятельности на основе индивидуальных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особенностей каждого ребёнка, при котором сам ребёнок становится активным в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выборе содержания своего образования, становится субъектом образования;</w:t>
            </w:r>
          </w:p>
          <w:p w14:paraId="747B9721" w14:textId="2C311552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и сотрудничество детей и родителей (законных представителей</w:t>
            </w:r>
            <w:r w:rsidR="001D29D6"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), совершеннолетних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семьи, принимающих участие в воспитании детей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младенческого, раннего и дошкольного возрастов, а также педагогических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29D6"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(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 вместе - взрослые);</w:t>
            </w:r>
          </w:p>
          <w:p w14:paraId="4461C0C1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 ребёнка полноценным участником (субъектом) образовательных</w:t>
            </w:r>
            <w:r w:rsidR="00A513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отношений;</w:t>
            </w:r>
          </w:p>
          <w:p w14:paraId="752C7803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инициативы детей в различных видах деятельности;</w:t>
            </w:r>
          </w:p>
          <w:p w14:paraId="46050B5E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ДОО с семьей;</w:t>
            </w:r>
          </w:p>
          <w:p w14:paraId="4A91EDCA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детей к социокультурным нормам, традициям семьи, общества</w:t>
            </w:r>
            <w:r w:rsidR="005E6E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государства;</w:t>
            </w:r>
          </w:p>
          <w:p w14:paraId="5B5C33A6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познавательных интересов и познавательных действий</w:t>
            </w:r>
            <w:r w:rsidR="005E6E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 в различных видах деятельности;</w:t>
            </w:r>
          </w:p>
          <w:p w14:paraId="7B365C44" w14:textId="77777777" w:rsidR="00E30DDB" w:rsidRPr="00253478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адекватность дошкольного образования (соответствие условий,</w:t>
            </w:r>
            <w:r w:rsidR="005E6E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требований, методов возрасту и особенностям развития);</w:t>
            </w:r>
          </w:p>
          <w:p w14:paraId="6F7E8B4B" w14:textId="77777777" w:rsidR="00E30DDB" w:rsidRPr="0017482E" w:rsidRDefault="00E30DDB" w:rsidP="0025347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25347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этнокультурной ситуации развития детей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66" w:type="dxa"/>
            <w:gridSpan w:val="23"/>
          </w:tcPr>
          <w:p w14:paraId="64B2C058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занимательности</w:t>
            </w:r>
            <w:r w:rsidRPr="001748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несформированность познавательной сферы у дошкольника необходимо использовать принцип занимательности с целью вовлечения детей в целенаправленную деятельность, формирования у них желания выполнять предъявленные условия и задачи, и стремления к достижению конечного результата;</w:t>
            </w:r>
          </w:p>
          <w:p w14:paraId="3889D2CD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деятельностного подхода, связанный с организацией целенаправленной воспитательной деятельности в общем контексте образовательного процесса: ее структурой, мотивами и целями;</w:t>
            </w:r>
          </w:p>
          <w:p w14:paraId="1A68CC5B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новизны позволяет опираться на непроизвольное внимание, вызывая интерес к деятельности, за счет постановки последовательной системы задач, игровой мотивации, максимально активизируя познавательную сферу дошкольника;</w:t>
            </w:r>
          </w:p>
          <w:p w14:paraId="41747648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динамичности заключается в постановке целей по коррекции, обучению, развитию ребенка, которые бы постоянно углублялись, расширялись, активизировались т.к. необоснованное дублирование содержания занятий и других видов деятельности – одна из причин снижения внимания и интереса детей к процессу познания;</w:t>
            </w:r>
          </w:p>
          <w:p w14:paraId="2BEA7CFA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комплексности. Решение любой педагогической, развивающей и коррекционной задачи необходимо планировать с учетом взаимодействия всех факторов: состояния здоровья, оказывающего влияния на работоспособность, сложности задания, времени проведения занятий и других видов деятельности, формы проведения и интенсивности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94DF9" w14:textId="77777777" w:rsidR="00E30DDB" w:rsidRPr="0017482E" w:rsidRDefault="00E30DDB" w:rsidP="004F014C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 сотрудничества позволяет создать в ходе различных видов детской деятельности атмосферу доброжелательности, эмоциональной раскрепощенности, психологического комфорта;</w:t>
            </w:r>
          </w:p>
          <w:p w14:paraId="0EC12A6B" w14:textId="3318759D" w:rsidR="00E30DDB" w:rsidRPr="0017482E" w:rsidRDefault="00E30DDB" w:rsidP="0003097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- принцип личностно-ориентированного взаимодействия, предусматрива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</w:t>
            </w:r>
          </w:p>
        </w:tc>
      </w:tr>
      <w:tr w:rsidR="00E30DDB" w:rsidRPr="0017482E" w14:paraId="1C8C8958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405DAB29" w14:textId="77777777" w:rsidR="00E30DDB" w:rsidRPr="0017482E" w:rsidRDefault="00E30DDB" w:rsidP="00024B6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Концептуальные п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одходы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11096" w:type="dxa"/>
            <w:gridSpan w:val="47"/>
          </w:tcPr>
          <w:p w14:paraId="647C0F58" w14:textId="3F4B202C" w:rsidR="00E30DDB" w:rsidRPr="009707D7" w:rsidRDefault="00E30DDB" w:rsidP="009707D7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A77990">
              <w:rPr>
                <w:b/>
                <w:bCs/>
                <w:color w:val="000000"/>
              </w:rPr>
              <w:t>Системно-деятельностный подход</w:t>
            </w:r>
            <w:r w:rsidRPr="009707D7">
              <w:rPr>
                <w:color w:val="000000"/>
              </w:rPr>
              <w:t xml:space="preserve"> –</w:t>
            </w:r>
            <w:r w:rsidR="0003097F">
              <w:rPr>
                <w:color w:val="000000"/>
              </w:rPr>
              <w:t xml:space="preserve"> </w:t>
            </w:r>
            <w:r w:rsidRPr="009707D7">
              <w:rPr>
                <w:color w:val="000000"/>
              </w:rPr>
      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</w:t>
            </w:r>
            <w:r>
              <w:rPr>
                <w:color w:val="000000"/>
              </w:rPr>
              <w:t>.</w:t>
            </w:r>
          </w:p>
          <w:p w14:paraId="06659FCE" w14:textId="77777777" w:rsidR="00E30DDB" w:rsidRPr="009707D7" w:rsidRDefault="00E30DDB" w:rsidP="009707D7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A77990">
              <w:rPr>
                <w:b/>
                <w:bCs/>
                <w:color w:val="000000"/>
              </w:rPr>
              <w:t>Гуманистический подход</w:t>
            </w:r>
            <w:r w:rsidRPr="009707D7">
              <w:rPr>
                <w:color w:val="000000"/>
              </w:rPr>
              <w:t xml:space="preserve"> – предполагающий признание личностного начала в ребенке, ориентацию на его субъект</w:t>
            </w:r>
            <w:r>
              <w:rPr>
                <w:color w:val="000000"/>
              </w:rPr>
              <w:t>ные</w:t>
            </w:r>
            <w:r w:rsidRPr="009707D7">
              <w:rPr>
                <w:color w:val="000000"/>
              </w:rPr>
              <w:t xml:space="preserve"> потребности и интересы, признание его прав и свобод, самоценности детства как основы психического развития</w:t>
            </w:r>
            <w:r>
              <w:rPr>
                <w:color w:val="000000"/>
              </w:rPr>
              <w:t>.</w:t>
            </w:r>
          </w:p>
          <w:p w14:paraId="03B0467B" w14:textId="77777777" w:rsidR="00E30DDB" w:rsidRPr="0017482E" w:rsidRDefault="00E30DDB" w:rsidP="009707D7">
            <w:pPr>
              <w:pStyle w:val="a4"/>
              <w:shd w:val="clear" w:color="auto" w:fill="FFFFFF"/>
              <w:jc w:val="both"/>
              <w:rPr>
                <w:color w:val="000000"/>
              </w:rPr>
            </w:pPr>
            <w:r w:rsidRPr="00A77990">
              <w:rPr>
                <w:b/>
                <w:bCs/>
                <w:color w:val="000000"/>
              </w:rPr>
              <w:t>Диалогический (полисубъектный</w:t>
            </w:r>
            <w:r w:rsidRPr="009707D7">
              <w:rPr>
                <w:color w:val="000000"/>
              </w:rPr>
      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</w:t>
            </w:r>
            <w:r>
              <w:rPr>
                <w:color w:val="000000"/>
              </w:rPr>
              <w:t>.</w:t>
            </w:r>
          </w:p>
        </w:tc>
      </w:tr>
      <w:tr w:rsidR="00E30DDB" w:rsidRPr="0017482E" w14:paraId="2F2F5E04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567DB255" w14:textId="480556E0" w:rsidR="00E30DDB" w:rsidRPr="0017482E" w:rsidRDefault="00E30DDB" w:rsidP="006D615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1.</w:t>
            </w:r>
            <w:r w:rsidR="006D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Характеристики особенностей развития детей раннего и дошкольного возраста</w:t>
            </w:r>
          </w:p>
        </w:tc>
      </w:tr>
      <w:tr w:rsidR="00DE5CF6" w:rsidRPr="0017482E" w14:paraId="08E22FC5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473691F3" w14:textId="77777777" w:rsidR="00DE5CF6" w:rsidRPr="0017482E" w:rsidRDefault="00DE5CF6" w:rsidP="00283C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5530" w:type="dxa"/>
            <w:gridSpan w:val="24"/>
          </w:tcPr>
          <w:p w14:paraId="2DDFBE7A" w14:textId="77777777" w:rsidR="00DE5CF6" w:rsidRPr="0017482E" w:rsidRDefault="00DE5CF6" w:rsidP="00283C5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возраста</w:t>
            </w:r>
          </w:p>
        </w:tc>
        <w:tc>
          <w:tcPr>
            <w:tcW w:w="5566" w:type="dxa"/>
            <w:gridSpan w:val="23"/>
          </w:tcPr>
          <w:p w14:paraId="7B9B1E31" w14:textId="77777777" w:rsidR="00DE5CF6" w:rsidRPr="0017482E" w:rsidRDefault="00DE5CF6" w:rsidP="00283C5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Психологические особенности возраста</w:t>
            </w:r>
          </w:p>
        </w:tc>
      </w:tr>
      <w:tr w:rsidR="00DE5CF6" w:rsidRPr="0017482E" w14:paraId="05DD1C31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684F56AE" w14:textId="77777777" w:rsidR="00DE5CF6" w:rsidRPr="0017482E" w:rsidRDefault="00DE5CF6" w:rsidP="005D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2-3 год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  <w:p w14:paraId="46BD414E" w14:textId="77777777" w:rsidR="00DE5CF6" w:rsidRPr="0017482E" w:rsidRDefault="00DE5CF6" w:rsidP="00CC33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1 младшая группа общеразвивающей направленности</w:t>
            </w:r>
          </w:p>
        </w:tc>
        <w:tc>
          <w:tcPr>
            <w:tcW w:w="5530" w:type="dxa"/>
            <w:gridSpan w:val="24"/>
          </w:tcPr>
          <w:p w14:paraId="5887CC9B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Первичное освоение окружающих предметов. «Подражатели»</w:t>
            </w:r>
          </w:p>
          <w:p w14:paraId="6CC14713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На третьем году жизни дети становятся самостоятельнее. Продолжает развиваться предметная деятельность, ситуативно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-деловое общение ребенка и взрослого; совершенствуются восприятие, речь, начальные формы произвольного поведения, игры, наглядно-действенное мышление. Интенсивно развивается активная речь детей. К трем годам они осваивают основные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</w:t>
            </w:r>
          </w:p>
          <w:p w14:paraId="4DD08BE7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6" w:type="dxa"/>
            <w:gridSpan w:val="23"/>
          </w:tcPr>
          <w:p w14:paraId="5493FB40" w14:textId="68EB99CC" w:rsidR="00DE5CF6" w:rsidRPr="000F3E1B" w:rsidRDefault="00DE5CF6" w:rsidP="006D4EE8">
            <w:pPr>
              <w:pStyle w:val="a4"/>
              <w:shd w:val="clear" w:color="auto" w:fill="FFFFFF"/>
              <w:spacing w:before="0" w:after="0" w:line="202" w:lineRule="atLeast"/>
              <w:jc w:val="both"/>
              <w:rPr>
                <w:b/>
                <w:bCs/>
                <w:i/>
              </w:rPr>
            </w:pPr>
            <w:r w:rsidRPr="000F3E1B">
              <w:rPr>
                <w:b/>
                <w:bCs/>
                <w:i/>
              </w:rPr>
              <w:lastRenderedPageBreak/>
              <w:t>Кризис 3 лет</w:t>
            </w:r>
            <w:r>
              <w:rPr>
                <w:b/>
                <w:bCs/>
                <w:i/>
              </w:rPr>
              <w:t xml:space="preserve"> </w:t>
            </w:r>
            <w:r w:rsidRPr="000F3E1B">
              <w:rPr>
                <w:rStyle w:val="apple-converted-space"/>
                <w:b/>
                <w:bCs/>
                <w:i/>
                <w:shd w:val="clear" w:color="auto" w:fill="FFFFFF"/>
              </w:rPr>
              <w:t>«</w:t>
            </w:r>
            <w:r w:rsidRPr="000F3E1B">
              <w:rPr>
                <w:b/>
                <w:bCs/>
                <w:i/>
                <w:shd w:val="clear" w:color="auto" w:fill="FFFFFF"/>
              </w:rPr>
              <w:t>Я сам»</w:t>
            </w:r>
          </w:p>
          <w:p w14:paraId="4C1ABA63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 w:line="202" w:lineRule="atLeast"/>
              <w:jc w:val="both"/>
            </w:pPr>
            <w:r w:rsidRPr="0017482E">
              <w:t xml:space="preserve">Ребенок осознает себя как отдельного человека, отличного от взрослого. У него формируется «образ Я». Кризис часто сопровождается рядом отрицательных проявлений: негативизмом, упрямством, нарушением общения со взрослым и др. </w:t>
            </w:r>
          </w:p>
          <w:p w14:paraId="386D56A2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1) негативизм – нежелание ребенка подчиняться установленным правилам и выполнять требования родителей;</w:t>
            </w:r>
          </w:p>
          <w:p w14:paraId="55A1698E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lastRenderedPageBreak/>
              <w:t>2) упрямство – когда ребенок не слышит, не воспринимает чужих доводов, настаивая на своем;</w:t>
            </w:r>
          </w:p>
          <w:p w14:paraId="2C5B4B39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3) строптивость – ребенок не принимает и выступает против заведенного домашнего уклада;</w:t>
            </w:r>
          </w:p>
          <w:p w14:paraId="45618CFE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4) своеволие – желание ребенка быть независимым от взрослого, т. е. быть самостоятельным;</w:t>
            </w:r>
          </w:p>
          <w:p w14:paraId="4A6ACA75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5) обесценивание взрослого – ребенок перестает уважительно относиться к взрослым, может даже оскорблять их, родители перестают быть для него авторитетом;</w:t>
            </w:r>
          </w:p>
          <w:p w14:paraId="7DE5D0B4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6) протест-бунт – любое действие ребенка начинает походить на протест;</w:t>
            </w:r>
          </w:p>
          <w:p w14:paraId="7484804D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7) деспотичность – ребенок начинает проявлять деспотизм по отношению к родителям и взрослым в целом.</w:t>
            </w:r>
          </w:p>
          <w:p w14:paraId="1A3AEE01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 w:line="202" w:lineRule="atLeast"/>
              <w:jc w:val="both"/>
            </w:pPr>
            <w:r w:rsidRPr="0017482E">
              <w:t>Кризис может продолжаться от нескольких месяцев до двух лет.</w:t>
            </w:r>
          </w:p>
          <w:p w14:paraId="61C962B8" w14:textId="77777777" w:rsidR="00DE5CF6" w:rsidRPr="0017482E" w:rsidRDefault="00DE5CF6" w:rsidP="006D4EE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малыша формируется эмоционально-положительное самоощущение переживание своей значимости для окружающих (общая самооценка)</w:t>
            </w:r>
          </w:p>
        </w:tc>
      </w:tr>
      <w:tr w:rsidR="00DE5CF6" w:rsidRPr="0017482E" w14:paraId="16CB10F8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0E8F3422" w14:textId="77777777" w:rsidR="00DE5CF6" w:rsidRPr="0017482E" w:rsidRDefault="00DE5CF6" w:rsidP="005D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3-4 года</w:t>
            </w:r>
          </w:p>
          <w:p w14:paraId="26CFB5E6" w14:textId="77777777" w:rsidR="00DE5CF6" w:rsidRPr="0017482E" w:rsidRDefault="00DE5CF6" w:rsidP="006E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младшая группа </w:t>
            </w:r>
          </w:p>
          <w:p w14:paraId="0981FF37" w14:textId="77777777" w:rsidR="00DE5CF6" w:rsidRPr="0017482E" w:rsidRDefault="00DE5CF6" w:rsidP="006E4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5530" w:type="dxa"/>
            <w:gridSpan w:val="24"/>
          </w:tcPr>
          <w:p w14:paraId="407AAB2A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Прикосновение к жизни, искусству, творчеству. «Говорунки».</w:t>
            </w:r>
          </w:p>
          <w:p w14:paraId="3D054BAA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три года или чуть раньше любимым выражением ребенка становится «я сам». Ребенок хочет стать «как взрослый», но, понятно, быть им не может. Отделение себя от взрослого - характерная черта кризиса трех лет. Дети усваивают некоторые нормы и правила поведения, связанные с определенными разрешениями и запретами («можно», «нужно», «нельзя»). Речь становится более связной и последовательной. Дети могут пересказать литературное произведение,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по картинке, описать характерные особенности той или иной игрушки, передавать своими словами впечатления из личного опыта и вообще самостоятельно рассказывать. Если близкие взрослые постоянно читают дошкольникам детские книжки, чтение может стать устойчивой потребностью. С нарастанием осознанности и произвольности поведения, постепенным усилением роли речи (взрослого и самого ребенка) в управлении поведением ребенка, становится возможным решение более сложных задачи в области безопасности. Но при этом взрослому следует учитывать несформированность волевых процессов, зависимость поведения ребенка от эмоций, доминирование эгоцентрической позиции в мышлении и поведении пятилетнего ребенка.</w:t>
            </w:r>
          </w:p>
        </w:tc>
        <w:tc>
          <w:tcPr>
            <w:tcW w:w="5566" w:type="dxa"/>
            <w:gridSpan w:val="23"/>
          </w:tcPr>
          <w:p w14:paraId="0F3497B2" w14:textId="77777777" w:rsidR="00DE5CF6" w:rsidRPr="000F3E1B" w:rsidRDefault="00DE5CF6" w:rsidP="006D4E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Память становится в центр сознания ребенка.</w:t>
            </w:r>
          </w:p>
          <w:p w14:paraId="6FAC4075" w14:textId="77777777" w:rsidR="00DE5CF6" w:rsidRPr="0017482E" w:rsidRDefault="00DE5CF6" w:rsidP="006D4EE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 мышление перестает быть наглядно-действенным, оно отрывается от воспринимаемой ситуации и способно действовать в плане образов. Ребенок может устанавливать простые причинно-следственные отношения между событиями и явлениями. У него появляется стремление как-то объяснить и упорядочить для себя окружающий мир. Таким образом, возникает первый абрис целостного детского мировоззрения. Строя свою картину мира, ребенок выдумывает, изобретает, воображает. Воображение — одно из важнейших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новообразований дошкольного</w:t>
            </w:r>
            <w:r w:rsidRPr="0017482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возраста.</w:t>
            </w:r>
          </w:p>
          <w:p w14:paraId="3E31BC91" w14:textId="77777777" w:rsidR="00DE5CF6" w:rsidRPr="000F3E1B" w:rsidRDefault="00DE5CF6" w:rsidP="006D4EE8">
            <w:pPr>
              <w:pStyle w:val="a4"/>
              <w:shd w:val="clear" w:color="auto" w:fill="FFFFFF" w:themeFill="background1"/>
              <w:spacing w:before="0" w:after="0"/>
              <w:jc w:val="both"/>
              <w:rPr>
                <w:b/>
                <w:bCs/>
                <w:i/>
              </w:rPr>
            </w:pPr>
            <w:r w:rsidRPr="000F3E1B">
              <w:rPr>
                <w:b/>
                <w:bCs/>
                <w:i/>
              </w:rPr>
              <w:t>Еще одним важнейшим новообразованием этого периода является возникновение произвольного поведения.</w:t>
            </w:r>
          </w:p>
          <w:p w14:paraId="151BEE74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В дошкольном возрасте поведение ребенка из импульсивного и непосредственного становится опосредствованным нормами и правилами поведения. Здесь впервые возникает вопрос о том, как надо себя вести, то есть создается предварительный образ своего поведения, который выступает как регулятор. Ребенок начинает овладевать и управлять своим поведением, сравнивая его с образцом. Это сравнение с образцом есть осознание своего поведения и отношение к нему с точки зрения этого образца.</w:t>
            </w:r>
          </w:p>
          <w:p w14:paraId="6B97A191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 xml:space="preserve">Осознание своего поведения и начало личного самосознания — одно из главных новообразований дошкольного возраста. </w:t>
            </w:r>
          </w:p>
          <w:p w14:paraId="331E382E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>В дошкольном возрасте ребенок проходит путь от «Я сам», от отделения себя от взрослого к открытию своей внутренней жизни, которая и составляет суть личного самосознания.</w:t>
            </w:r>
          </w:p>
          <w:p w14:paraId="295E03F8" w14:textId="77777777" w:rsidR="00DE5CF6" w:rsidRPr="0017482E" w:rsidRDefault="00DE5CF6" w:rsidP="006D4EE8">
            <w:pPr>
              <w:pStyle w:val="a4"/>
              <w:shd w:val="clear" w:color="auto" w:fill="FFFFFF"/>
              <w:spacing w:before="0" w:after="0"/>
              <w:jc w:val="both"/>
            </w:pPr>
            <w:r w:rsidRPr="0017482E">
              <w:t xml:space="preserve">Все эти важнейшие новообразования зарождаются и первоначально развиваются в ведущей деятельности дошкольного возраста — сюжетно-ролевой игре. </w:t>
            </w:r>
          </w:p>
        </w:tc>
      </w:tr>
      <w:tr w:rsidR="00DE5CF6" w:rsidRPr="0017482E" w14:paraId="0CDD08A4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0756C5B3" w14:textId="77777777" w:rsidR="00DE5CF6" w:rsidRPr="0017482E" w:rsidRDefault="00DE5CF6" w:rsidP="005D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4-5 лет</w:t>
            </w:r>
          </w:p>
          <w:p w14:paraId="26EB2212" w14:textId="77777777" w:rsidR="00DE5CF6" w:rsidRPr="0017482E" w:rsidRDefault="00DE5CF6" w:rsidP="00CC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бщеразвивающей направленности</w:t>
            </w:r>
          </w:p>
          <w:p w14:paraId="2586CF4D" w14:textId="77777777" w:rsidR="00DE5CF6" w:rsidRPr="0017482E" w:rsidRDefault="00DE5CF6" w:rsidP="00CC3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CB90BE" w14:textId="77777777" w:rsidR="00DE5CF6" w:rsidRPr="0017482E" w:rsidRDefault="00DE5CF6" w:rsidP="006E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24"/>
          </w:tcPr>
          <w:p w14:paraId="6BEE050A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Первое познание жизни, искусства, творчества. «Исследователи»</w:t>
            </w:r>
          </w:p>
          <w:p w14:paraId="25444D3E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      </w:r>
          </w:p>
          <w:p w14:paraId="4853F9B2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процесса, как в условиях семьи, так и в условиях дошкольного образовательного учреждения (группы). Возрастные и индивидуальные особенности детей представлены в рабочих программах каждой возрастной группы. Возрастает объем памяти. Дети запоминают до 7-8 названий предметов. Начинает складываться произвольное запоминание.</w:t>
            </w:r>
          </w:p>
          <w:p w14:paraId="589F0804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Увеличивается устойчивость внимания. Ребенку оказывается доступной сосредоточенная деятельность в течение 15-20 минут. Продолжает развиваться воображение. Формируются такие его особенности, как оригинальность и произвольность. 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Последняя важна для сравнения себя с другим, что ведет к развитию образа </w:t>
            </w:r>
            <w:r w:rsidRPr="00DE5C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его детализации.</w:t>
            </w:r>
          </w:p>
          <w:p w14:paraId="68035FF0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</w:t>
            </w:r>
          </w:p>
        </w:tc>
        <w:tc>
          <w:tcPr>
            <w:tcW w:w="5566" w:type="dxa"/>
            <w:gridSpan w:val="23"/>
          </w:tcPr>
          <w:p w14:paraId="648455E6" w14:textId="77777777" w:rsidR="00DE5CF6" w:rsidRPr="000F3E1B" w:rsidRDefault="00DE5CF6" w:rsidP="006D4EE8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Важным психическим новообразованием детей среднего дошкольного возраста является умение оперировать в уме представлениями о предметах, </w:t>
            </w:r>
          </w:p>
          <w:p w14:paraId="43E03EFB" w14:textId="77777777" w:rsidR="00DE5CF6" w:rsidRPr="0017482E" w:rsidRDefault="00DE5CF6" w:rsidP="006D4E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обобщённых свойствах этих предметов, связях и отношениях между предметами и событиями.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Понимание некоторых зависимостей между явлениями и предметами порождает у детей повышенный интерес к устройству вещей, причинам наблюдаемых явлений, зависимости между событиями, что влечёт за собой интенсивное увеличение вопросов к взрослому: как? зачем? почему? На многие вопросы дети пытаются ответить сами, прибегая к своего рода опытам, направленным на выяснение неизвестного. Если взрослый невнимателен к удовлетворению познавательных запросов дошкольников, во многих случаях дети проявляют черты замкнутости, негативизма, упрямства, непослушания по отношению к старшим. Иными словами, нереализованная потребность общения со взрослым приводит к негативным проявлениям в поведении ребёнка.</w:t>
            </w:r>
          </w:p>
        </w:tc>
      </w:tr>
      <w:tr w:rsidR="00DE5CF6" w:rsidRPr="0017482E" w14:paraId="7A542EBA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16A12CCF" w14:textId="77777777" w:rsidR="00DE5CF6" w:rsidRPr="0017482E" w:rsidRDefault="00DE5CF6" w:rsidP="005D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5-6 лет</w:t>
            </w:r>
          </w:p>
          <w:p w14:paraId="4040C1A3" w14:textId="77777777" w:rsidR="00DE5CF6" w:rsidRPr="0017482E" w:rsidRDefault="00DE5CF6" w:rsidP="006A2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старшая группа общеразвивающей направленности</w:t>
            </w:r>
          </w:p>
        </w:tc>
        <w:tc>
          <w:tcPr>
            <w:tcW w:w="5530" w:type="dxa"/>
            <w:gridSpan w:val="24"/>
          </w:tcPr>
          <w:p w14:paraId="41AEB0CA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 xml:space="preserve">Освоение жизни, искусства, творчества. </w:t>
            </w:r>
          </w:p>
          <w:p w14:paraId="65C11E0E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«Философы и изобретатели».</w:t>
            </w:r>
          </w:p>
          <w:p w14:paraId="3CAAF5C6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Качественные изменения в этом возрасте происходят в поведении дошкольников - формируется возможность саморегуляции, т.е. дети начинают предъявлять к себе те требования, которые раньше предъявлялись им взрослыми.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</w:t>
            </w:r>
          </w:p>
          <w:p w14:paraId="05A37BFC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5-6 лет у ребенка формируется система первичной гендерной идентичности, поэтому после 6 лет воспитательные воздействия на формирование ее отдельных сторон уже гораздо менее эффективны. В 5-6 лет дети имеют представление о внешней и внутренней красоте мужчин и женщин. Объем памяти изменяется не существенно. Улучшается ее устойчивость. Внимание детей становится более устойчивым и произвольным. Они могут заниматься не очень привлекательным, но нужным делом в течение 20-25 минут вместе со взрослым. Ребенок этого возраста уже способен действовать по правилу, которое задается взрослым. Дети учатся самостоятельно строить игровые и деловые диалоги, осваивая правила речевого этикета,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прямой и косвенной речью. Дети начинают употреблять обобщающие слова, синонимы, антонимы, оттенки значений слов, многозначные слова.</w:t>
            </w:r>
          </w:p>
        </w:tc>
        <w:tc>
          <w:tcPr>
            <w:tcW w:w="5566" w:type="dxa"/>
            <w:gridSpan w:val="23"/>
          </w:tcPr>
          <w:p w14:paraId="6BD817DC" w14:textId="77777777" w:rsidR="00DE5CF6" w:rsidRPr="000F3E1B" w:rsidRDefault="00DE5CF6" w:rsidP="006D4E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 xml:space="preserve">Основные новообразования старшего </w:t>
            </w: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дошкольного возраста</w:t>
            </w:r>
            <w:r w:rsidRPr="000F3E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</w:t>
            </w:r>
            <w:r w:rsidRPr="000F3E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развитие мотивационно-потребностной сферы; преодоление познавательного «эгоцентризма» ребенка; развитие идеального плана; развитие произвольности действий</w:t>
            </w:r>
            <w:r w:rsidRPr="000F3E1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C183E4B" w14:textId="77777777" w:rsidR="00DE5CF6" w:rsidRPr="0017482E" w:rsidRDefault="00DE5CF6" w:rsidP="006D4E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новообразования личностного развития дошкольника:</w:t>
            </w:r>
          </w:p>
          <w:p w14:paraId="291AA853" w14:textId="77777777" w:rsidR="00DE5CF6" w:rsidRPr="0017482E" w:rsidRDefault="00DE5CF6" w:rsidP="00A51307">
            <w:pPr>
              <w:pStyle w:val="a7"/>
              <w:numPr>
                <w:ilvl w:val="0"/>
                <w:numId w:val="1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Соподчинение мотивов. </w:t>
            </w:r>
          </w:p>
          <w:p w14:paraId="7EB85343" w14:textId="77777777" w:rsidR="00DE5CF6" w:rsidRPr="0017482E" w:rsidRDefault="00DE5CF6" w:rsidP="00A51307">
            <w:pPr>
              <w:pStyle w:val="a7"/>
              <w:numPr>
                <w:ilvl w:val="0"/>
                <w:numId w:val="1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этических оценок и представлений. </w:t>
            </w:r>
          </w:p>
          <w:p w14:paraId="005F2CC0" w14:textId="77777777" w:rsidR="00DE5CF6" w:rsidRPr="0017482E" w:rsidRDefault="00DE5CF6" w:rsidP="00A51307">
            <w:pPr>
              <w:pStyle w:val="a7"/>
              <w:numPr>
                <w:ilvl w:val="0"/>
                <w:numId w:val="1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самосознания. </w:t>
            </w:r>
          </w:p>
          <w:p w14:paraId="5E447B85" w14:textId="77777777" w:rsidR="00DE5CF6" w:rsidRPr="0017482E" w:rsidRDefault="00DE5CF6" w:rsidP="00A51307">
            <w:pPr>
              <w:pStyle w:val="a7"/>
              <w:numPr>
                <w:ilvl w:val="0"/>
                <w:numId w:val="1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Произвольность повеления и возникновение воли как способности к управлению повелением. </w:t>
            </w:r>
          </w:p>
          <w:p w14:paraId="044378E2" w14:textId="77777777" w:rsidR="00DE5CF6" w:rsidRPr="0017482E" w:rsidRDefault="00DE5CF6" w:rsidP="006D4EE8">
            <w:pPr>
              <w:pStyle w:val="a7"/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новообразования познавательного развития дошкольника:</w:t>
            </w:r>
          </w:p>
          <w:p w14:paraId="2B81369E" w14:textId="77777777" w:rsidR="00DE5CF6" w:rsidRPr="0017482E" w:rsidRDefault="00DE5CF6" w:rsidP="00A51307">
            <w:pPr>
              <w:pStyle w:val="a7"/>
              <w:numPr>
                <w:ilvl w:val="0"/>
                <w:numId w:val="2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Центральное новообразование познавательной сферы дошкольника — развитие воображения. </w:t>
            </w:r>
          </w:p>
          <w:p w14:paraId="17190DF0" w14:textId="77777777" w:rsidR="00DE5CF6" w:rsidRPr="0017482E" w:rsidRDefault="00DE5CF6" w:rsidP="00A51307">
            <w:pPr>
              <w:pStyle w:val="a7"/>
              <w:numPr>
                <w:ilvl w:val="0"/>
                <w:numId w:val="2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модально-образных форм мышления и усвоение средств познавательной деятельности. </w:t>
            </w:r>
          </w:p>
          <w:p w14:paraId="37386F0E" w14:textId="77777777" w:rsidR="00DE5CF6" w:rsidRPr="0017482E" w:rsidRDefault="00DE5CF6" w:rsidP="00A51307">
            <w:pPr>
              <w:pStyle w:val="a7"/>
              <w:numPr>
                <w:ilvl w:val="0"/>
                <w:numId w:val="2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памяти и произвольного восприятия, внимания и запоминания. </w:t>
            </w:r>
          </w:p>
          <w:p w14:paraId="0B092EC7" w14:textId="77777777" w:rsidR="00DE5CF6" w:rsidRPr="0017482E" w:rsidRDefault="00DE5CF6" w:rsidP="00A51307">
            <w:pPr>
              <w:pStyle w:val="a7"/>
              <w:numPr>
                <w:ilvl w:val="0"/>
                <w:numId w:val="2"/>
              </w:numPr>
              <w:ind w:left="14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Взаимодействие старшего дошкольника с взрослым. </w:t>
            </w:r>
          </w:p>
        </w:tc>
      </w:tr>
      <w:tr w:rsidR="00DE5CF6" w:rsidRPr="0017482E" w14:paraId="058A225B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0A919CBF" w14:textId="77777777" w:rsidR="00DE5CF6" w:rsidRPr="0017482E" w:rsidRDefault="00DE5CF6" w:rsidP="00FD41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6-7 лет</w:t>
            </w:r>
          </w:p>
          <w:p w14:paraId="0F36F294" w14:textId="77777777" w:rsidR="00DE5CF6" w:rsidRPr="0017482E" w:rsidRDefault="00DE5CF6" w:rsidP="006E4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A04CB2B" w14:textId="77777777" w:rsidR="00DE5CF6" w:rsidRPr="0017482E" w:rsidRDefault="00DE5CF6" w:rsidP="006E46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24"/>
          </w:tcPr>
          <w:p w14:paraId="68A07CA9" w14:textId="77777777" w:rsidR="00DE5CF6" w:rsidRPr="000F3E1B" w:rsidRDefault="00DE5CF6" w:rsidP="006E4675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Погружение в жизнь, искусство, творчество. «Практики и прагматики»</w:t>
            </w:r>
          </w:p>
          <w:p w14:paraId="6FDB539B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6-7 годам ребенок уверенно владеет культурой самообслуживания. В целом ребенок 6-7 лет осознает себя как личность, как самостоятельный субъект деятельности и поведения. В 6-7 лет у детей увеличивается объем памяти, что позволяет им непроизвольно запомнить достаточно большой объем информации. 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сдержаны и избирательны в эмоциональных проявлениях. Продолжает развиваться способность детей понимать эмоциональное состояние другого человека - сочувствие - даже тогда, когда они непосредственно не наблюдают его эмоциональных переживаний.</w:t>
            </w:r>
          </w:p>
          <w:p w14:paraId="4C2356F2" w14:textId="77777777" w:rsidR="00DE5CF6" w:rsidRPr="0017482E" w:rsidRDefault="00DE5CF6" w:rsidP="006E46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концу дошкольного возраста у них 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- ребенок не только может отказаться от нежелательных действий или вести себя «хорошо», но и выполнять неинтересное. Расширяется 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мотивационная сфера дошкольников 6-7 лет за счет развития таких социальных по происхождению мотивов, как познавательные, просоциальные (побуждающие делать добро), а также мотивов самореализации. Поведение ребенка начинает регулироваться также его представлениями о том, «что такое хорошо и что такое плохо», задание, если будет понимать, что полученные результаты принесут кому-то пользу, радость и т.п. Большую значимость для детей 6-7 лет приобретает общение между собой. Их избирательные отношения становятся устойчивыми, именно в этот период зарождается детская дружба. Сложнее и богаче по содержанию становится общение ребенка со взрослым. По-прежнему нуждаясь в доброжелательном внимании, уважении и сотрудничестве взрослого, ребенок при этом стремится как можно больше узнать о нем, причем круг его интересов выходит за рамки конкретного повседневного взаимодействия. Осознают относительность мужских и женских проявлений (мальчик может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плакать от обиды, девочка стойко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переносить неприятности и т.д.); нравственную ценность поступков мужчин и женщин по отношению друг к другу. В играх дети 6-7 лет способны отражать достаточно сложные социальные события - рождение ребенка, свадьба, праздник, война и др. В игре может быть несколько центров, в каждом из которых отражается та или иная сюжетная линия. К концу дошкольного детства ребенок формируется как будущий самостоятельный </w:t>
            </w: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</w:tc>
        <w:tc>
          <w:tcPr>
            <w:tcW w:w="5566" w:type="dxa"/>
            <w:gridSpan w:val="23"/>
          </w:tcPr>
          <w:p w14:paraId="02CB62A7" w14:textId="5576FE46" w:rsidR="00DE5CF6" w:rsidRPr="0017482E" w:rsidRDefault="00DE5CF6" w:rsidP="006D4EE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lastRenderedPageBreak/>
              <w:t>   В качестве важнейшего новообразования в развитии психической и личностной сферы ребенка 6 – 7 летнего возраста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 w:rsidRPr="000F3E1B">
              <w:rPr>
                <w:rStyle w:val="c5"/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соподчинение мотивов.</w:t>
            </w:r>
            <w:r w:rsidRPr="0017482E">
              <w:rPr>
                <w:rStyle w:val="c5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7482E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Осознание мотива «я должен», «я смогу» постепенно начинает преобладать над мотивом «я хочу». Формируется «внутренняя позиция» школьника.</w:t>
            </w:r>
          </w:p>
          <w:p w14:paraId="4F9440E3" w14:textId="77777777" w:rsidR="00DE5CF6" w:rsidRPr="0017482E" w:rsidRDefault="00DE5CF6" w:rsidP="006D4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DDB" w:rsidRPr="0017482E" w14:paraId="1024BC83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1F54B808" w14:textId="5C6229B7" w:rsidR="00E30DDB" w:rsidRPr="0017482E" w:rsidRDefault="00E30DDB" w:rsidP="006D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6D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124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Специфика семей воспитанников </w:t>
            </w:r>
            <w:r w:rsidR="00360817" w:rsidRPr="003608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ЧДОУ «Киндер Плюс»</w:t>
            </w:r>
          </w:p>
        </w:tc>
      </w:tr>
      <w:tr w:rsidR="00E30DDB" w:rsidRPr="0017482E" w14:paraId="122C265F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6C60AA81" w14:textId="467B0549" w:rsidR="00E30DDB" w:rsidRPr="0017482E" w:rsidRDefault="00CC3C5E" w:rsidP="00682049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ЧДОУ «Киндер Плюс»</w:t>
            </w:r>
            <w:r w:rsidR="00E30DDB" w:rsidRPr="0017482E">
              <w:rPr>
                <w:rFonts w:ascii="Times New Roman" w:hAnsi="Times New Roman" w:cs="Times New Roman"/>
              </w:rPr>
              <w:t xml:space="preserve"> посещают</w:t>
            </w:r>
            <w:r w:rsidR="001247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="001247A0" w:rsidRPr="000F3E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7990" w:rsidRPr="000F3E1B">
              <w:rPr>
                <w:rFonts w:ascii="Times New Roman" w:hAnsi="Times New Roman" w:cs="Times New Roman"/>
                <w:b/>
                <w:bCs/>
              </w:rPr>
              <w:t>воспитанников</w:t>
            </w:r>
            <w:r w:rsidR="00E30DDB" w:rsidRPr="0017482E">
              <w:rPr>
                <w:rFonts w:ascii="Times New Roman" w:hAnsi="Times New Roman" w:cs="Times New Roman"/>
              </w:rPr>
              <w:t xml:space="preserve">. </w:t>
            </w:r>
          </w:p>
          <w:p w14:paraId="537A0A8D" w14:textId="7F4121B8" w:rsidR="00E30DDB" w:rsidRDefault="00E30DDB" w:rsidP="00682049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D20A8">
              <w:rPr>
                <w:rFonts w:ascii="Times New Roman" w:hAnsi="Times New Roman" w:cs="Times New Roman"/>
                <w:b/>
              </w:rPr>
              <w:t xml:space="preserve">Функционируют </w:t>
            </w:r>
            <w:r w:rsidR="00CC3C5E">
              <w:rPr>
                <w:rFonts w:ascii="Times New Roman" w:hAnsi="Times New Roman" w:cs="Times New Roman"/>
                <w:b/>
              </w:rPr>
              <w:t>3</w:t>
            </w:r>
            <w:r w:rsidR="001247A0" w:rsidRPr="00ED20A8">
              <w:rPr>
                <w:rFonts w:ascii="Times New Roman" w:hAnsi="Times New Roman" w:cs="Times New Roman"/>
                <w:b/>
              </w:rPr>
              <w:t xml:space="preserve"> </w:t>
            </w:r>
            <w:r w:rsidRPr="00ED20A8">
              <w:rPr>
                <w:rFonts w:ascii="Times New Roman" w:hAnsi="Times New Roman" w:cs="Times New Roman"/>
                <w:b/>
              </w:rPr>
              <w:t>возрастны</w:t>
            </w:r>
            <w:r w:rsidR="00CC3C5E">
              <w:rPr>
                <w:rFonts w:ascii="Times New Roman" w:hAnsi="Times New Roman" w:cs="Times New Roman"/>
                <w:b/>
              </w:rPr>
              <w:t>е</w:t>
            </w:r>
            <w:r w:rsidRPr="00ED20A8">
              <w:rPr>
                <w:rFonts w:ascii="Times New Roman" w:hAnsi="Times New Roman" w:cs="Times New Roman"/>
                <w:b/>
              </w:rPr>
              <w:t xml:space="preserve"> групп</w:t>
            </w:r>
            <w:r w:rsidR="00CC3C5E">
              <w:rPr>
                <w:rFonts w:ascii="Times New Roman" w:hAnsi="Times New Roman" w:cs="Times New Roman"/>
                <w:b/>
              </w:rPr>
              <w:t>ы</w:t>
            </w:r>
            <w:r w:rsidRPr="009D441A">
              <w:rPr>
                <w:rFonts w:ascii="Times New Roman" w:hAnsi="Times New Roman" w:cs="Times New Roman"/>
              </w:rPr>
              <w:t>:</w:t>
            </w:r>
          </w:p>
          <w:p w14:paraId="1E78227C" w14:textId="7A8A1AB1" w:rsidR="00E30DDB" w:rsidRPr="0017482E" w:rsidRDefault="00E30DDB" w:rsidP="00682049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7482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223A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17482E">
              <w:rPr>
                <w:rFonts w:ascii="Times New Roman" w:hAnsi="Times New Roman" w:cs="Times New Roman"/>
              </w:rPr>
              <w:t xml:space="preserve">ладшая группа (3-4 года) - </w:t>
            </w:r>
            <w:r w:rsidR="00CC3C5E">
              <w:rPr>
                <w:rFonts w:ascii="Times New Roman" w:hAnsi="Times New Roman" w:cs="Times New Roman"/>
              </w:rPr>
              <w:t>13</w:t>
            </w:r>
            <w:r w:rsidRPr="0017482E">
              <w:rPr>
                <w:rFonts w:ascii="Times New Roman" w:hAnsi="Times New Roman" w:cs="Times New Roman"/>
              </w:rPr>
              <w:t xml:space="preserve"> детей</w:t>
            </w:r>
            <w:r w:rsidR="00FA022A">
              <w:rPr>
                <w:rFonts w:ascii="Times New Roman" w:hAnsi="Times New Roman" w:cs="Times New Roman"/>
              </w:rPr>
              <w:t>, 21%</w:t>
            </w:r>
            <w:r w:rsidRPr="0017482E">
              <w:rPr>
                <w:rFonts w:ascii="Times New Roman" w:hAnsi="Times New Roman" w:cs="Times New Roman"/>
              </w:rPr>
              <w:t>;</w:t>
            </w:r>
          </w:p>
          <w:p w14:paraId="01CFA513" w14:textId="10E4427D" w:rsidR="00E30DDB" w:rsidRPr="0017482E" w:rsidRDefault="00E30DDB" w:rsidP="00682049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7482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17482E">
              <w:rPr>
                <w:rFonts w:ascii="Times New Roman" w:hAnsi="Times New Roman" w:cs="Times New Roman"/>
              </w:rPr>
              <w:t xml:space="preserve">редняя группа (4-5 лет) </w:t>
            </w:r>
            <w:r w:rsidR="000F3E1B" w:rsidRPr="0017482E">
              <w:rPr>
                <w:rFonts w:ascii="Times New Roman" w:hAnsi="Times New Roman" w:cs="Times New Roman"/>
              </w:rPr>
              <w:t xml:space="preserve">– </w:t>
            </w:r>
            <w:r w:rsidR="00CC3C5E">
              <w:rPr>
                <w:rFonts w:ascii="Times New Roman" w:hAnsi="Times New Roman" w:cs="Times New Roman"/>
              </w:rPr>
              <w:t>17</w:t>
            </w:r>
            <w:r w:rsidR="00397265">
              <w:rPr>
                <w:rFonts w:ascii="Times New Roman" w:hAnsi="Times New Roman" w:cs="Times New Roman"/>
              </w:rPr>
              <w:t xml:space="preserve"> </w:t>
            </w:r>
            <w:r w:rsidRPr="0017482E">
              <w:rPr>
                <w:rFonts w:ascii="Times New Roman" w:hAnsi="Times New Roman" w:cs="Times New Roman"/>
              </w:rPr>
              <w:t>детей</w:t>
            </w:r>
            <w:r w:rsidR="00FA022A">
              <w:rPr>
                <w:rFonts w:ascii="Times New Roman" w:hAnsi="Times New Roman" w:cs="Times New Roman"/>
              </w:rPr>
              <w:t xml:space="preserve">, </w:t>
            </w:r>
            <w:r w:rsidR="00CC3C5E">
              <w:rPr>
                <w:rFonts w:ascii="Times New Roman" w:hAnsi="Times New Roman" w:cs="Times New Roman"/>
              </w:rPr>
              <w:t>30</w:t>
            </w:r>
            <w:r w:rsidR="00FA022A">
              <w:rPr>
                <w:rFonts w:ascii="Times New Roman" w:hAnsi="Times New Roman" w:cs="Times New Roman"/>
              </w:rPr>
              <w:t>%</w:t>
            </w:r>
            <w:r w:rsidRPr="0017482E">
              <w:rPr>
                <w:rFonts w:ascii="Times New Roman" w:hAnsi="Times New Roman" w:cs="Times New Roman"/>
              </w:rPr>
              <w:t>;</w:t>
            </w:r>
          </w:p>
          <w:p w14:paraId="15FC7BF5" w14:textId="0A61DA62" w:rsidR="00E30DDB" w:rsidRPr="0017482E" w:rsidRDefault="00E30DDB" w:rsidP="00FA022A">
            <w:pPr>
              <w:pStyle w:val="Style5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17482E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с</w:t>
            </w:r>
            <w:r w:rsidRPr="0017482E">
              <w:rPr>
                <w:rFonts w:ascii="Times New Roman" w:hAnsi="Times New Roman" w:cs="Times New Roman"/>
              </w:rPr>
              <w:t xml:space="preserve">таршая группа (5-6-7 лет) – </w:t>
            </w:r>
            <w:r w:rsidR="00CC3C5E">
              <w:rPr>
                <w:rFonts w:ascii="Times New Roman" w:hAnsi="Times New Roman" w:cs="Times New Roman"/>
              </w:rPr>
              <w:t>25</w:t>
            </w:r>
            <w:r w:rsidRPr="0017482E">
              <w:rPr>
                <w:rFonts w:ascii="Times New Roman" w:hAnsi="Times New Roman" w:cs="Times New Roman"/>
              </w:rPr>
              <w:t xml:space="preserve"> </w:t>
            </w:r>
            <w:r w:rsidR="00FA022A" w:rsidRPr="0017482E">
              <w:rPr>
                <w:rFonts w:ascii="Times New Roman" w:hAnsi="Times New Roman" w:cs="Times New Roman"/>
              </w:rPr>
              <w:t>детей</w:t>
            </w:r>
            <w:r w:rsidR="00FA022A">
              <w:rPr>
                <w:rFonts w:ascii="Times New Roman" w:hAnsi="Times New Roman" w:cs="Times New Roman"/>
              </w:rPr>
              <w:t xml:space="preserve">, </w:t>
            </w:r>
            <w:r w:rsidR="00CC3C5E">
              <w:rPr>
                <w:rFonts w:ascii="Times New Roman" w:hAnsi="Times New Roman" w:cs="Times New Roman"/>
              </w:rPr>
              <w:t>49</w:t>
            </w:r>
            <w:r w:rsidR="00FA022A">
              <w:rPr>
                <w:rFonts w:ascii="Times New Roman" w:hAnsi="Times New Roman" w:cs="Times New Roman"/>
              </w:rPr>
              <w:t>%</w:t>
            </w:r>
          </w:p>
        </w:tc>
      </w:tr>
      <w:tr w:rsidR="00010D52" w:rsidRPr="0017482E" w14:paraId="14AB69B4" w14:textId="77777777" w:rsidTr="000A4551">
        <w:trPr>
          <w:gridAfter w:val="1"/>
          <w:wAfter w:w="14266" w:type="dxa"/>
          <w:trHeight w:val="914"/>
        </w:trPr>
        <w:tc>
          <w:tcPr>
            <w:tcW w:w="3509" w:type="dxa"/>
            <w:gridSpan w:val="12"/>
          </w:tcPr>
          <w:p w14:paraId="42C8D61D" w14:textId="77777777" w:rsidR="00010D52" w:rsidRPr="0017482E" w:rsidRDefault="00010D52" w:rsidP="00010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B4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уровень родителей</w:t>
            </w:r>
          </w:p>
        </w:tc>
        <w:tc>
          <w:tcPr>
            <w:tcW w:w="5739" w:type="dxa"/>
            <w:gridSpan w:val="26"/>
          </w:tcPr>
          <w:p w14:paraId="2DCAFAF1" w14:textId="0B7F9C9A" w:rsidR="00010D52" w:rsidRPr="00FB4710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71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r w:rsidR="00CC3C5E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0F3E1B"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  <w:r w:rsidR="00CC3C5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20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6C55D7AF" w14:textId="483252FD" w:rsidR="00010D52" w:rsidRPr="0017482E" w:rsidRDefault="00010D52" w:rsidP="000F3E1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7" w:type="dxa"/>
            <w:gridSpan w:val="21"/>
          </w:tcPr>
          <w:p w14:paraId="34405766" w14:textId="7079C233" w:rsidR="00010D52" w:rsidRPr="00FB4710" w:rsidRDefault="00CD6B4F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Госслужащие – </w:t>
            </w:r>
            <w:r w:rsidR="000A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0F3E1B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3DEBA87C" w14:textId="119B8610" w:rsidR="00010D52" w:rsidRPr="0017482E" w:rsidRDefault="00010D52" w:rsidP="000A4551">
            <w:pPr>
              <w:jc w:val="both"/>
            </w:pPr>
            <w:r w:rsidRPr="00FB47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D6B4F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ндивидуальные предприниматели – </w:t>
            </w:r>
            <w:r w:rsidR="000A455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CD6B4F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0F3E1B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="00CD6B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455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D6B4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10D52" w:rsidRPr="0017482E" w14:paraId="792EAF58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0F02CAE7" w14:textId="3CE72673" w:rsidR="00010D52" w:rsidRPr="0017482E" w:rsidRDefault="00010D52" w:rsidP="006D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6D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Особые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(региональные)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условия реализации ОП</w:t>
            </w:r>
          </w:p>
        </w:tc>
      </w:tr>
      <w:tr w:rsidR="00010D52" w:rsidRPr="0017482E" w14:paraId="0AD4F93C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0F09C25A" w14:textId="77777777" w:rsidR="00010D52" w:rsidRPr="0017482E" w:rsidRDefault="00010D52" w:rsidP="00010D5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265">
              <w:rPr>
                <w:rFonts w:ascii="Times New Roman" w:hAnsi="Times New Roman" w:cs="Times New Roman"/>
                <w:b/>
                <w:sz w:val="24"/>
                <w:szCs w:val="24"/>
              </w:rPr>
              <w:t>Природно-климатические и экологические условия</w:t>
            </w:r>
          </w:p>
        </w:tc>
        <w:tc>
          <w:tcPr>
            <w:tcW w:w="5530" w:type="dxa"/>
            <w:gridSpan w:val="24"/>
          </w:tcPr>
          <w:p w14:paraId="353C589C" w14:textId="393E8860" w:rsidR="000F3E1B" w:rsidRDefault="00397265" w:rsidP="00397265">
            <w:pPr>
              <w:jc w:val="both"/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7"/>
                <w:szCs w:val="27"/>
                <w:shd w:val="clear" w:color="auto" w:fill="FFFFFF"/>
              </w:rPr>
              <w:t> </w:t>
            </w:r>
            <w:r w:rsidR="000F3E1B" w:rsidRPr="000F3E1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В </w:t>
            </w:r>
            <w:r w:rsidR="000F3E1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Республике Бурятия, в частности в </w:t>
            </w:r>
            <w:r w:rsidR="003320EA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г. Улан-Удэ</w:t>
            </w:r>
            <w:r w:rsidR="000F3E1B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к</w:t>
            </w:r>
            <w:r w:rsidRPr="00397265"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  <w:t>лимат р</w:t>
            </w:r>
            <w:r w:rsidRPr="00397265">
              <w:rPr>
                <w:rFonts w:ascii="Times New Roman" w:hAnsi="Times New Roman" w:cs="Times New Roman"/>
                <w:color w:val="040C28"/>
                <w:sz w:val="24"/>
                <w:szCs w:val="27"/>
              </w:rPr>
              <w:t xml:space="preserve">езко-континентальный, с холодной зимой и </w:t>
            </w:r>
            <w:r w:rsidR="000F3E1B">
              <w:rPr>
                <w:rFonts w:ascii="Times New Roman" w:hAnsi="Times New Roman" w:cs="Times New Roman"/>
                <w:color w:val="040C28"/>
                <w:sz w:val="24"/>
                <w:szCs w:val="27"/>
              </w:rPr>
              <w:t xml:space="preserve">достаточно </w:t>
            </w:r>
            <w:r w:rsidRPr="00397265">
              <w:rPr>
                <w:rFonts w:ascii="Times New Roman" w:hAnsi="Times New Roman" w:cs="Times New Roman"/>
                <w:color w:val="040C28"/>
                <w:sz w:val="24"/>
                <w:szCs w:val="27"/>
              </w:rPr>
              <w:t>жарким летом</w:t>
            </w:r>
            <w:r w:rsidRPr="00397265"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  <w:t>. Зима холодная, с сухим морозом и малым количеством снега. Весна ветреная, с заморозками и почти без осадков. Лето короткое, с жаркими днями и прохладными ночами, с обильными осадками в июле и августе.</w:t>
            </w:r>
            <w:r w:rsidR="000F3E1B">
              <w:t xml:space="preserve"> </w:t>
            </w:r>
            <w:r w:rsidR="000F3E1B" w:rsidRPr="000F3E1B"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  <w:t xml:space="preserve">Температура воздуха по всей территории республики колеблется в больших пределах. Самый холодный месяц в году - январь. </w:t>
            </w:r>
          </w:p>
          <w:p w14:paraId="0471A215" w14:textId="47AF9037" w:rsidR="00010D52" w:rsidRPr="00397265" w:rsidRDefault="000F3E1B" w:rsidP="00397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E1B"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  <w:t xml:space="preserve">Средняя месячная температура воздуха в январе по республике изменяется в направление с юга на север: в южных районах от - 23 до - 24, в центральных - от - 24 до - 26, в северных от - 28 до -31. Абсолютный минимум температуры в январе в южных и центральных районах республики </w:t>
            </w:r>
            <w:r w:rsidRPr="000F3E1B">
              <w:rPr>
                <w:rFonts w:ascii="Times New Roman" w:hAnsi="Times New Roman" w:cs="Times New Roman"/>
                <w:color w:val="202124"/>
                <w:sz w:val="24"/>
                <w:szCs w:val="27"/>
                <w:shd w:val="clear" w:color="auto" w:fill="FFFFFF"/>
              </w:rPr>
              <w:lastRenderedPageBreak/>
              <w:t>понижается до 45, -52, а на севере до - 55. Июль самый теплый месяц в году, средняя температура месяца колеблется от + 8 до + 20. Максимальная температура воздуха отмечается в июле (34 - 39). Довольно часто жаркая погода наблюдается в первой декаде августа, а затем начинается постепенный спад температуры.</w:t>
            </w:r>
          </w:p>
        </w:tc>
        <w:tc>
          <w:tcPr>
            <w:tcW w:w="5566" w:type="dxa"/>
            <w:gridSpan w:val="23"/>
          </w:tcPr>
          <w:p w14:paraId="1663B9A0" w14:textId="77777777" w:rsidR="00010D52" w:rsidRPr="0017482E" w:rsidRDefault="00010D52" w:rsidP="00010D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планировании образовательного процесса необходимо </w:t>
            </w:r>
            <w:r w:rsidR="00397265">
              <w:rPr>
                <w:rFonts w:ascii="Times New Roman" w:hAnsi="Times New Roman" w:cs="Times New Roman"/>
                <w:sz w:val="24"/>
                <w:szCs w:val="24"/>
              </w:rPr>
              <w:t xml:space="preserve">внести коррективы в организацию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физкультурно-оздоровительной работы. Время, отведенное на организацию двигательной активности и прогулок зимой, сокращается, ввиду низкой температуры воздуха, в летнее время большую часть двигательной, игровой деятельностей детей переносится на участок.</w:t>
            </w:r>
          </w:p>
        </w:tc>
      </w:tr>
      <w:tr w:rsidR="00010D52" w:rsidRPr="0017482E" w14:paraId="72D25447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276A1890" w14:textId="77777777" w:rsidR="00010D52" w:rsidRPr="00FC5AD8" w:rsidRDefault="00010D52" w:rsidP="00010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D6B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Национально-культурные и этнокультурные условия</w:t>
            </w:r>
          </w:p>
        </w:tc>
        <w:tc>
          <w:tcPr>
            <w:tcW w:w="5530" w:type="dxa"/>
            <w:gridSpan w:val="24"/>
          </w:tcPr>
          <w:p w14:paraId="4229C352" w14:textId="583AD593" w:rsidR="00010D52" w:rsidRPr="0017482E" w:rsidRDefault="008D4696" w:rsidP="008D4696">
            <w:pPr>
              <w:pStyle w:val="a4"/>
              <w:shd w:val="clear" w:color="auto" w:fill="FFFFFF"/>
              <w:spacing w:after="0" w:line="240" w:lineRule="auto"/>
              <w:jc w:val="both"/>
            </w:pPr>
            <w:r>
              <w:t xml:space="preserve">Город Улан-Удэ является местом сосредоточения наибольшего числа представителей различных этнических групп, населяющих современную Бурятию. Особенности исторического развития города представляют большой интерес, поскольку процесс складывания и развития современного этнического состава города имеет связь с прошлым. Бурятию традиционно ставят в пример, как «толерантный» регион, где мирно уживаются люди различных национальностей, культур и вероисповедания. В Бурятии на протяжении очень долгих лет не отмечены сколько-нибудь серьёзные межнациональные конфликты, по крайней мере, между народами, населяющими её последние несколько столетий. </w:t>
            </w:r>
          </w:p>
        </w:tc>
        <w:tc>
          <w:tcPr>
            <w:tcW w:w="5566" w:type="dxa"/>
            <w:gridSpan w:val="23"/>
          </w:tcPr>
          <w:p w14:paraId="13951AC6" w14:textId="77777777" w:rsidR="0008361F" w:rsidRPr="0008361F" w:rsidRDefault="0008361F" w:rsidP="00083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6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361F">
              <w:rPr>
                <w:rFonts w:ascii="Times New Roman" w:hAnsi="Times New Roman" w:cs="Times New Roman"/>
                <w:sz w:val="24"/>
                <w:szCs w:val="24"/>
              </w:rPr>
              <w:tab/>
              <w:t>Пазникова З.И., Карпова Р.И., Ступина С.А. «Национально-культурные ценности Бурятии в воспитании детей дошкольного и младшего школьного возраста». Улан-Удэ, изд-во БГУ, 2009г.</w:t>
            </w:r>
          </w:p>
          <w:p w14:paraId="5736F7EE" w14:textId="2F0299A0" w:rsidR="00010D52" w:rsidRPr="0017482E" w:rsidRDefault="00010D52" w:rsidP="00083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D52" w:rsidRPr="0017482E" w14:paraId="4C29CA01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09F81A70" w14:textId="77777777" w:rsidR="00010D52" w:rsidRPr="00FC5AD8" w:rsidRDefault="00010D52" w:rsidP="00010D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92917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Культурно-исторические условия</w:t>
            </w:r>
          </w:p>
        </w:tc>
        <w:tc>
          <w:tcPr>
            <w:tcW w:w="5530" w:type="dxa"/>
            <w:gridSpan w:val="24"/>
          </w:tcPr>
          <w:p w14:paraId="5A0A5AA9" w14:textId="32F1EE8F" w:rsidR="004E0D4D" w:rsidRPr="004E0D4D" w:rsidRDefault="008D4696" w:rsidP="00A55E3A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8D4696">
              <w:rPr>
                <w:rFonts w:ascii="Times New Roman" w:hAnsi="Times New Roman" w:cs="Times New Roman"/>
                <w:sz w:val="24"/>
                <w:szCs w:val="24"/>
              </w:rPr>
              <w:t>Улан-Удэ, до 1934 года называвшийся Верхнеудинском, является столичным центром Республики Бурятия и городом республиканского значения.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96">
              <w:rPr>
                <w:rFonts w:ascii="Times New Roman" w:hAnsi="Times New Roman" w:cs="Times New Roman"/>
                <w:sz w:val="24"/>
                <w:szCs w:val="24"/>
              </w:rPr>
              <w:t xml:space="preserve">По географическому принципу это крупный научный, культурный, промышленный центр Восточной Сибири, притом, что в административном смысле город принадлежит Дальневосточному федеральному округу, где по численности населения стоит на третьем месте после Владивостока и Хабаровска. Улан-Удэ богат </w:t>
            </w:r>
            <w:r w:rsidRPr="008D4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достопримечательности, в особенности природными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4696">
              <w:rPr>
                <w:rFonts w:ascii="Times New Roman" w:hAnsi="Times New Roman" w:cs="Times New Roman"/>
                <w:sz w:val="24"/>
                <w:szCs w:val="24"/>
              </w:rPr>
              <w:t>Особого внимания заслуживает культура региона, которая гармонично объединяет в себе два совершенно разных направления культурных традиций – азиатское и европейское. И таких прекрасно сочетающихся друг с другом противоречий здесь немало. К примеру, в Улан-Удэ можно увидеть буддистские дацаны, старинные православные храмы. В драмтеатре спектакли ставятся как на бурятском, так и на русском языке. Чудесным образом «добрались» до наших дней образчики архитектурного искусства, относящиеся и к советскому, и к купеческому прошлому города. Старинные национальные постройки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4696">
              <w:rPr>
                <w:rFonts w:ascii="Times New Roman" w:hAnsi="Times New Roman" w:cs="Times New Roman"/>
                <w:sz w:val="24"/>
                <w:szCs w:val="24"/>
              </w:rPr>
              <w:t xml:space="preserve">находятся в этнографическом музее народов Забайкалья. </w:t>
            </w:r>
            <w:r w:rsidR="00A55E3A" w:rsidRPr="00A55E3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интересны и городские достопримечательности – архитектура, театры, музеи, памятники истории и другие важные объекты, представляющие большую ценность как для местных жителей, так и для туристов. 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E3A" w:rsidRPr="00A55E3A">
              <w:rPr>
                <w:rFonts w:ascii="Times New Roman" w:hAnsi="Times New Roman" w:cs="Times New Roman"/>
                <w:sz w:val="24"/>
                <w:szCs w:val="24"/>
              </w:rPr>
              <w:t>собый интерес вызывают монументальные скульптуры «Мать Бурятия» и монумент, посвященный В.И. Ленину. Изучив местные городские достопримечательности, путешественники обычно отправляются к природным красотам Бурятии, жемчужинами которых по праву являются озеро Байкал и Баргузинский заповедник.</w:t>
            </w:r>
          </w:p>
        </w:tc>
        <w:tc>
          <w:tcPr>
            <w:tcW w:w="5566" w:type="dxa"/>
            <w:gridSpan w:val="23"/>
          </w:tcPr>
          <w:p w14:paraId="04DCE957" w14:textId="0598334F" w:rsidR="004B5B8E" w:rsidRPr="004B5B8E" w:rsidRDefault="0008361F" w:rsidP="004B5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10D52" w:rsidRPr="0017482E">
              <w:rPr>
                <w:rFonts w:ascii="Times New Roman" w:hAnsi="Times New Roman" w:cs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010D52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010D52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«Социально-коммуникативное развитие»</w:t>
            </w:r>
            <w:r w:rsidR="001D6B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«Познавательное развитие», </w:t>
            </w:r>
            <w:r w:rsidR="001D6B4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воспитания «духовно-нравственное», «патриотическое» реализуется в 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со Стратегией 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>развития воспитания в Республике Бурятия на период до 2025 года (утверждённая распоряжением Правительства Республики Бурятия от 25.05.2017 № 285-р)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>Типов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патриотического воспитания детей и молодёжи в Республике 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Бурятия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B5B8E" w:rsidRPr="004B5B8E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мероприятий для реализации типовой модели патриотического воспитания в дошкольных и общеобразовательных организациях Республики Бурятия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BEA0C1" w14:textId="073E2EC2" w:rsidR="00010D52" w:rsidRPr="0017482E" w:rsidRDefault="00010D52" w:rsidP="003B5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образовательный процесс вводятся темы, направленные на ознакомление дошкольников с 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3B5FFE">
              <w:rPr>
                <w:rFonts w:ascii="Times New Roman" w:hAnsi="Times New Roman" w:cs="Times New Roman"/>
                <w:sz w:val="24"/>
                <w:szCs w:val="24"/>
              </w:rPr>
              <w:t>историческим достоянием Иволгинского района</w:t>
            </w:r>
            <w:r w:rsidR="004B5B8E">
              <w:rPr>
                <w:rFonts w:ascii="Times New Roman" w:hAnsi="Times New Roman" w:cs="Times New Roman"/>
                <w:sz w:val="24"/>
                <w:szCs w:val="24"/>
              </w:rPr>
              <w:t xml:space="preserve"> в различных видах детской деятельности.</w:t>
            </w:r>
          </w:p>
        </w:tc>
      </w:tr>
      <w:tr w:rsidR="00010D52" w:rsidRPr="0017482E" w14:paraId="36D55B8E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7A37638C" w14:textId="77777777" w:rsidR="00010D52" w:rsidRPr="00FC5AD8" w:rsidRDefault="00010D52" w:rsidP="00010D52">
            <w:pPr>
              <w:spacing w:after="120"/>
              <w:ind w:left="283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6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</w:t>
            </w:r>
          </w:p>
        </w:tc>
        <w:tc>
          <w:tcPr>
            <w:tcW w:w="5530" w:type="dxa"/>
            <w:gridSpan w:val="24"/>
          </w:tcPr>
          <w:p w14:paraId="39F2F43C" w14:textId="77777777" w:rsidR="00010D52" w:rsidRPr="00010D52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sz w:val="24"/>
                <w:szCs w:val="24"/>
              </w:rPr>
              <w:t>Краткий социальный паспорт семей воспитанников:</w:t>
            </w:r>
          </w:p>
          <w:p w14:paraId="38907DBC" w14:textId="0BA41362" w:rsidR="00010D52" w:rsidRPr="00010D52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sz w:val="24"/>
                <w:szCs w:val="24"/>
              </w:rPr>
              <w:t xml:space="preserve">Полные семьи 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>– 99</w:t>
            </w:r>
            <w:r w:rsidR="0022062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346A45" w14:textId="00ABA0BA" w:rsidR="00010D52" w:rsidRPr="00010D52" w:rsidRDefault="009516F6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Неполные семьи 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>– 1%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D8BCA" w14:textId="30884A3A" w:rsidR="00010D52" w:rsidRPr="00010D52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Многодетные семьи </w:t>
            </w:r>
            <w:r w:rsidR="00A25A3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A25A3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48C376" w14:textId="779472AD" w:rsidR="00010D52" w:rsidRPr="00010D52" w:rsidRDefault="009516F6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матери -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A3C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CA775DD" w14:textId="3EBA9E43" w:rsidR="00010D52" w:rsidRPr="00010D52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имеющих ПК </w:t>
            </w:r>
            <w:r w:rsidR="00FA0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0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2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7066CA" w14:textId="51640F6F" w:rsidR="00010D52" w:rsidRPr="0017482E" w:rsidRDefault="00010D52" w:rsidP="00010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52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- </w:t>
            </w:r>
            <w:r w:rsidR="00FA02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6" w:type="dxa"/>
            <w:gridSpan w:val="23"/>
          </w:tcPr>
          <w:p w14:paraId="24A05B25" w14:textId="65B9BBB5" w:rsidR="00010D52" w:rsidRPr="0017482E" w:rsidRDefault="00010D52" w:rsidP="00030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с социальными партнерами, решение общих проблем воспитания, развития, обучения дошкольников, проведение общих мероприятий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статус семей позволяет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определить формы и методы взаимодействия 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>ЧДОУ</w:t>
            </w:r>
            <w:r w:rsidR="00EC40AD">
              <w:rPr>
                <w:rFonts w:ascii="Times New Roman" w:hAnsi="Times New Roman" w:cs="Times New Roman"/>
                <w:sz w:val="24"/>
                <w:szCs w:val="24"/>
              </w:rPr>
              <w:t xml:space="preserve"> «Киндер Плюс»</w:t>
            </w:r>
            <w:r w:rsidR="00A5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 сем</w:t>
            </w:r>
            <w:r w:rsidR="0003097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при котором возможно использование ИКТ-технологий (скайп, онлайн, интернет-консультационный пункт и др.).</w:t>
            </w:r>
          </w:p>
        </w:tc>
      </w:tr>
      <w:tr w:rsidR="00010D52" w:rsidRPr="0017482E" w14:paraId="7D39817C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32262A82" w14:textId="55D66617" w:rsidR="00010D52" w:rsidRPr="0017482E" w:rsidRDefault="00010D52" w:rsidP="006D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6D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Сетевая форма реализации </w:t>
            </w:r>
            <w:r w:rsidR="00D26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</w:p>
        </w:tc>
      </w:tr>
      <w:tr w:rsidR="00673D13" w:rsidRPr="0017482E" w14:paraId="1542074C" w14:textId="77777777" w:rsidTr="00DE5CF6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  <w:vMerge w:val="restart"/>
          </w:tcPr>
          <w:p w14:paraId="22295E18" w14:textId="53E117FD" w:rsidR="00673D13" w:rsidRPr="00590C96" w:rsidRDefault="00673D13" w:rsidP="00673D13">
            <w:pPr>
              <w:pStyle w:val="a7"/>
              <w:ind w:left="2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партнёрство </w:t>
            </w:r>
            <w:r w:rsidR="00EA5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30" w:type="dxa"/>
            <w:gridSpan w:val="24"/>
          </w:tcPr>
          <w:p w14:paraId="280B95DD" w14:textId="77777777" w:rsidR="00673D13" w:rsidRPr="00590C96" w:rsidRDefault="00673D13" w:rsidP="00EA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C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</w:tc>
        <w:tc>
          <w:tcPr>
            <w:tcW w:w="5566" w:type="dxa"/>
            <w:gridSpan w:val="23"/>
          </w:tcPr>
          <w:p w14:paraId="11C872A4" w14:textId="62A4DB93" w:rsidR="00673D13" w:rsidRDefault="00EC40AD" w:rsidP="00EA5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80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96808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г. Улан-Удэ</w:t>
            </w:r>
            <w:r w:rsidR="00D80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581C49" w14:textId="264E458B" w:rsidR="00B96808" w:rsidRPr="00B96808" w:rsidRDefault="00B96808" w:rsidP="00EA580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 и ЧДОУ г. Улан-Удэ</w:t>
            </w:r>
          </w:p>
        </w:tc>
      </w:tr>
      <w:tr w:rsidR="00B96808" w:rsidRPr="0017482E" w14:paraId="1B8260DA" w14:textId="77777777" w:rsidTr="00B96808">
        <w:trPr>
          <w:gridAfter w:val="1"/>
          <w:wAfter w:w="14266" w:type="dxa"/>
          <w:trHeight w:val="2831"/>
        </w:trPr>
        <w:tc>
          <w:tcPr>
            <w:tcW w:w="3509" w:type="dxa"/>
            <w:gridSpan w:val="12"/>
            <w:vMerge/>
          </w:tcPr>
          <w:p w14:paraId="211E9BF1" w14:textId="77777777" w:rsidR="00B96808" w:rsidRPr="0017482E" w:rsidRDefault="00B96808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  <w:gridSpan w:val="24"/>
          </w:tcPr>
          <w:p w14:paraId="2E514245" w14:textId="77777777" w:rsidR="00B96808" w:rsidRPr="0017482E" w:rsidRDefault="00B96808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0C96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5566" w:type="dxa"/>
            <w:gridSpan w:val="23"/>
          </w:tcPr>
          <w:p w14:paraId="7E68231C" w14:textId="32BBCAEC" w:rsidR="00B96808" w:rsidRPr="00792376" w:rsidRDefault="00B96808" w:rsidP="00EA580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ГАУ ДПО РБ «</w:t>
            </w: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Бурятский республиканский институт образовательной политики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C17E566" w14:textId="4BE15A22" w:rsidR="00B96808" w:rsidRPr="00792376" w:rsidRDefault="00B96808" w:rsidP="00EA580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- ГАУК РБ «Детско-юношеская библиотека»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Улан-Удэ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BC8808D" w14:textId="69649FB7" w:rsidR="00B96808" w:rsidRPr="00792376" w:rsidRDefault="00B96808" w:rsidP="00EA580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- ГАУК РБ «Национальная библиотека Республики Бурятия»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5F87CDD" w14:textId="54502378" w:rsidR="00B96808" w:rsidRPr="00792376" w:rsidRDefault="00B96808" w:rsidP="00EA580B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- ГБУ ДО «Республиканский эколого-биологический центр учащихся»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2CB477E" w14:textId="6E462033" w:rsidR="00B96808" w:rsidRPr="00220623" w:rsidRDefault="00B96808" w:rsidP="00B96808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92376">
              <w:rPr>
                <w:rFonts w:ascii="Times New Roman" w:hAnsi="Times New Roman" w:cs="Times New Roman"/>
                <w:bCs/>
                <w:sz w:val="24"/>
                <w:szCs w:val="24"/>
              </w:rPr>
              <w:t>- ГБПОУ «Бурятский республиканский педагогический колледж»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73D13" w:rsidRPr="0017482E" w14:paraId="3D17D628" w14:textId="77777777" w:rsidTr="00F547C9">
        <w:trPr>
          <w:gridAfter w:val="1"/>
          <w:wAfter w:w="14266" w:type="dxa"/>
          <w:trHeight w:val="606"/>
        </w:trPr>
        <w:tc>
          <w:tcPr>
            <w:tcW w:w="14605" w:type="dxa"/>
            <w:gridSpan w:val="59"/>
          </w:tcPr>
          <w:p w14:paraId="0F2D4BAB" w14:textId="77777777" w:rsidR="00673D13" w:rsidRPr="00251026" w:rsidRDefault="00673D13" w:rsidP="00673D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выделенных климатических особенностей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рограммы осуществляется круглогодично с выделением </w:t>
            </w:r>
            <w:r w:rsidRPr="001F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трех периодов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57BC9A8A" w14:textId="77777777" w:rsidR="00673D13" w:rsidRPr="00251026" w:rsidRDefault="00673D13" w:rsidP="00673D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6C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первый период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01 сентября по 15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этого периода в режиме дня характерно наличие выделенной в утренний отрезок времени образовательной деятельности (заняти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процессе организации педагогом различных видов детской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культурных практик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9817B8B" w14:textId="0370D469" w:rsidR="00673D13" w:rsidRPr="00251026" w:rsidRDefault="00673D13" w:rsidP="00673D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6C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второй период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16 мая по 31 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период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</w:t>
            </w:r>
            <w:r w:rsidR="00D800CB" w:rsidRPr="00D80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ЧДОУ «Киндер Плюс»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776D7469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26C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третий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01 июня по 31 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этого периода характерно преобладание совместной деятельности ребёнка с педагогом, организуемой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детского сада</w:t>
            </w:r>
            <w:r w:rsidRPr="00251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самостоятельной деятельности детей по их интересам и инициативе.</w:t>
            </w:r>
          </w:p>
        </w:tc>
      </w:tr>
      <w:tr w:rsidR="00673D13" w:rsidRPr="0017482E" w14:paraId="7837067D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567F99AB" w14:textId="45DE52FC" w:rsidR="00673D13" w:rsidRPr="006D6153" w:rsidRDefault="006D6153" w:rsidP="006D6153">
            <w:pPr>
              <w:ind w:lef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1.6. </w:t>
            </w:r>
            <w:r w:rsidR="00673D13" w:rsidRPr="006D61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реализации и освоения образовательной программы</w:t>
            </w:r>
          </w:p>
        </w:tc>
      </w:tr>
      <w:tr w:rsidR="00673D13" w:rsidRPr="0017482E" w14:paraId="1B062F71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7200F3A6" w14:textId="0051D763" w:rsidR="00673D13" w:rsidRPr="006D6153" w:rsidRDefault="00673D13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1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Целевые ориентиры (результаты освоения детьми образовательной программы) в соответствии с ФГОС ДО</w:t>
            </w:r>
          </w:p>
          <w:p w14:paraId="29902C74" w14:textId="77777777" w:rsidR="00673D13" w:rsidRPr="0017482E" w:rsidRDefault="00673D13" w:rsidP="00673D13">
            <w:pPr>
              <w:pStyle w:val="a7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ред. </w:t>
            </w:r>
            <w:r w:rsidRPr="002510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08.11.2022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673D13" w:rsidRPr="0017482E" w14:paraId="4CE42DC7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5756B89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ФОП ДО., п.15.2</w:t>
            </w:r>
          </w:p>
          <w:p w14:paraId="34F4A86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анний возраст</w:t>
            </w:r>
          </w:p>
          <w:p w14:paraId="28EDB46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трем годам).</w:t>
            </w:r>
          </w:p>
          <w:p w14:paraId="422E178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8" w:type="dxa"/>
            <w:gridSpan w:val="28"/>
          </w:tcPr>
          <w:p w14:paraId="7D4A510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B0AE4B" wp14:editId="471B528E">
                  <wp:extent cx="949325" cy="9493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2713DE27" w14:textId="77777777" w:rsidR="00673D13" w:rsidRPr="00797D77" w:rsidRDefault="00673D13" w:rsidP="00A51307">
            <w:pPr>
              <w:pStyle w:val="a7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Ребенок знает свое имя, сколько ему лет, узнает и называет взрослых в жизни, на фотографиях, видео, понимает, что у других детей тоже есть своя семья, свои родители (аба, эжи), бабушка, дедушка (хугшанаба, хугшэнэжи).</w:t>
            </w:r>
          </w:p>
          <w:p w14:paraId="403E38D6" w14:textId="77777777" w:rsidR="00673D13" w:rsidRPr="00FA4B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FA4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Ребенок приветлив с окружающими, проявляет интерес к словам и действиям взрослых, охотно посещает детский сад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FA4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показу и побуждению взрослых эмоционально откликается на ярко</w:t>
            </w:r>
            <w:r w:rsidR="00A513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A4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выраженное состояние близких и сверстников.</w:t>
            </w:r>
          </w:p>
          <w:p w14:paraId="2E174C3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FA4B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Ребенок дружелюбно настроен, спокойно играет рядом с детьми, вступает в общение по поводу игрушек, игровых действий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72E7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Ребенок понимает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слова на родном языке. </w:t>
            </w:r>
          </w:p>
          <w:p w14:paraId="4ED30DED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4. Появляется устойчивый интерес к народному фольклору, игровым упражнениям на родном языке. </w:t>
            </w:r>
          </w:p>
          <w:p w14:paraId="11CA2F4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5. Подражает взрослым, повторяет слова, действует в соответствии с заданиями, поручениями взрослых.</w:t>
            </w:r>
          </w:p>
          <w:p w14:paraId="1484FCD5" w14:textId="77777777" w:rsidR="00673D13" w:rsidRPr="005C0BC4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6. Рассказывает стихи на родном языке, поет песенки, играет в народные игры.</w:t>
            </w:r>
          </w:p>
        </w:tc>
      </w:tr>
      <w:tr w:rsidR="00673D13" w:rsidRPr="0017482E" w14:paraId="451CBEC4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68BD002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ДО., п.15.3.1.</w:t>
            </w:r>
          </w:p>
          <w:p w14:paraId="35BD038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дошкольный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2F3E61C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четырем годам).</w:t>
            </w:r>
          </w:p>
          <w:p w14:paraId="073A37E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8" w:type="dxa"/>
            <w:gridSpan w:val="28"/>
          </w:tcPr>
          <w:p w14:paraId="5F7EA71A" w14:textId="77777777" w:rsidR="00673D13" w:rsidRPr="0017482E" w:rsidRDefault="00673D13" w:rsidP="00673D1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3AED38" wp14:editId="35AB832B">
                  <wp:extent cx="952500" cy="952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18DD6DA9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 Ребенок владеет элементарными навыками общения на родном языке, понимает разговорную речь.</w:t>
            </w:r>
          </w:p>
          <w:p w14:paraId="01C49E60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 Обладает начальными знаниями о культуре народов, проживающих в нашей республике, проявляет активный, увлеченный интерес и положительное отношение к другим людям и самому себе.</w:t>
            </w:r>
          </w:p>
          <w:p w14:paraId="6EFC8244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Овладевает навыкам освоения социокультурного пространства, культурой поведения, сформированы социально поощряемые нормы и правила поведения в окружающей среде.</w:t>
            </w:r>
          </w:p>
          <w:p w14:paraId="681E7027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 Ребенок легко адаптируется, стремится к общению со взрослыми и детьми, инициативен в общении, эмоционально включается в действия, регулирует свое поведение в соответствии с ситуацией общения.</w:t>
            </w:r>
          </w:p>
          <w:p w14:paraId="72C165E7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 Достаточно хорошо владеет устной речью, применяет речевой этикет в разных ситуациях общения.</w:t>
            </w:r>
          </w:p>
          <w:p w14:paraId="006F31AD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 Проявляет желание оберегать и защищать представителей природного мира в ближайшем окружении, развита способность к сопереживанию.</w:t>
            </w:r>
          </w:p>
          <w:p w14:paraId="33B1BFED" w14:textId="5908F7BD" w:rsidR="00673D13" w:rsidRPr="0017482E" w:rsidRDefault="00673D13" w:rsidP="00D26CD3">
            <w:pPr>
              <w:ind w:left="5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 Ребенок подвижен, вынослив, физически развит, имеет представления о ценностях здорового образа жизни, проявляет интерес к детскому туризму.</w:t>
            </w:r>
          </w:p>
        </w:tc>
      </w:tr>
      <w:tr w:rsidR="00673D13" w:rsidRPr="0017482E" w14:paraId="51BED673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7ACF2C9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ФОП ДО., п.</w:t>
            </w:r>
            <w:r w:rsidRPr="003054EC">
              <w:rPr>
                <w:rFonts w:ascii="Times New Roman" w:hAnsi="Times New Roman" w:cs="Times New Roman"/>
                <w:b/>
                <w:sz w:val="24"/>
                <w:szCs w:val="24"/>
              </w:rPr>
              <w:t>15.3.2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8EF3A7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дошкольный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0CA36A6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пяти годам).</w:t>
            </w:r>
          </w:p>
          <w:p w14:paraId="7435FD0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8" w:type="dxa"/>
            <w:gridSpan w:val="28"/>
          </w:tcPr>
          <w:p w14:paraId="56381EC6" w14:textId="77777777" w:rsidR="00673D13" w:rsidRDefault="00673D13" w:rsidP="00673D13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D3CBFC" wp14:editId="4B454156">
                  <wp:extent cx="901700" cy="901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4201853F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браща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тся к собеседнику с просьбой, аргументированно и корректно отказывают в случае невозможности выполнить просьбу.</w:t>
            </w:r>
          </w:p>
          <w:p w14:paraId="4F618A44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2.Стрем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тся к сотрудничеству и партнерству в совместной деятельности.</w:t>
            </w:r>
          </w:p>
          <w:p w14:paraId="6C023E5F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3.Проявля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 самоконтроль и саморегуляцию своих действий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различных видах деятельности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D1FC364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4.Самостоятельно след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 за своей одеждой и обувью, дежурят по столовой, готовятся к занятиям и убирают свое рабочее место.</w:t>
            </w:r>
          </w:p>
          <w:p w14:paraId="369796FD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5.Ребенок самостоятельно формулирует конкретную цель своего труда, в процессе работы может менять цель, но фиксирует конечный результат (выполнил-не выполнил).</w:t>
            </w:r>
          </w:p>
          <w:p w14:paraId="70884292" w14:textId="77777777" w:rsidR="00673D13" w:rsidRPr="00797D77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тся и раздева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тся в определенной последовательности: сначала надевают гутал (обувь), дэгэл (верхнюю одежду), малгай (шапку).</w:t>
            </w:r>
          </w:p>
          <w:p w14:paraId="366ED300" w14:textId="77777777" w:rsidR="00673D13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Бережно относ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тся к результатам труда и творчества, своего и сверстников (рисункам, поделкам, постройкам и т.п.)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могут оценить свою работу и работу сверстника, используя слова на родном языке</w:t>
            </w:r>
            <w:r w:rsidRPr="00797D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4A1797F" w14:textId="77777777" w:rsidR="00673D13" w:rsidRPr="0017482E" w:rsidRDefault="00673D13" w:rsidP="00673D13">
            <w:pPr>
              <w:ind w:lef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Появляется ситуативная речь на родном языке.</w:t>
            </w:r>
          </w:p>
        </w:tc>
      </w:tr>
      <w:tr w:rsidR="00673D13" w:rsidRPr="0017482E" w14:paraId="1859DA44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2135E76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ФОП ДО., п.</w:t>
            </w:r>
            <w:r w:rsidRPr="003054EC">
              <w:rPr>
                <w:rFonts w:ascii="Times New Roman" w:hAnsi="Times New Roman" w:cs="Times New Roman"/>
                <w:b/>
                <w:sz w:val="24"/>
                <w:szCs w:val="24"/>
              </w:rPr>
              <w:t>15.3.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14:paraId="2BFB03E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дошкольный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57D28D1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 шести годам).</w:t>
            </w:r>
          </w:p>
          <w:p w14:paraId="437A8337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8" w:type="dxa"/>
            <w:gridSpan w:val="28"/>
          </w:tcPr>
          <w:p w14:paraId="4E08BE1B" w14:textId="77777777" w:rsidR="00673D13" w:rsidRDefault="00673D13" w:rsidP="00673D13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E86253" wp14:editId="0010DB14">
                  <wp:extent cx="920750" cy="920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4071E594" w14:textId="77777777" w:rsidR="00673D13" w:rsidRDefault="00673D13" w:rsidP="00A51307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32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проявляет интерес к народным играм, народной детской литературе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народному искусству</w:t>
            </w:r>
            <w:r w:rsidRPr="000F321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6C813B73" w14:textId="77777777" w:rsidR="00673D13" w:rsidRDefault="00673D13" w:rsidP="00A51307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Проявляет интерес к селу, городу в котором он живет, знает некоторые сведения о достопримечательностях, событиях, происходящих в селе или в городе, знает название края, столицы края.</w:t>
            </w:r>
          </w:p>
          <w:p w14:paraId="34D29F11" w14:textId="77777777" w:rsidR="00673D13" w:rsidRDefault="00673D13" w:rsidP="00A51307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представление о живой природе разных регионов РФ, может рассказать о природе родного края, соблюдает правила поведения в лесу, на реке и др.</w:t>
            </w:r>
          </w:p>
          <w:p w14:paraId="0F2D256C" w14:textId="77777777" w:rsidR="00673D13" w:rsidRPr="000F3214" w:rsidRDefault="00673D13" w:rsidP="00A51307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 играет со сверстниками в различные народные игры, понимает суть народных игр, может инициировать сам подвижные, музыкальные, творческие игры, используя слова и предложения на родном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языке.</w:t>
            </w:r>
          </w:p>
          <w:p w14:paraId="52015655" w14:textId="77777777" w:rsidR="00673D13" w:rsidRPr="00422E06" w:rsidRDefault="00673D13" w:rsidP="00A51307">
            <w:pPr>
              <w:pStyle w:val="a7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Различает виды, жанры, формы в народной музыке, изобразительном искусстве, поет на родном языке, исполняет народные танцы.</w:t>
            </w:r>
          </w:p>
        </w:tc>
      </w:tr>
      <w:tr w:rsidR="00673D13" w:rsidRPr="0017482E" w14:paraId="38101558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4A171EF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ФОП ДО., п.</w:t>
            </w:r>
            <w:r w:rsidRPr="003054E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14:paraId="740B054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дошкольный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65D5523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54EC">
              <w:rPr>
                <w:rFonts w:ascii="Times New Roman" w:hAnsi="Times New Roman" w:cs="Times New Roman"/>
                <w:b/>
                <w:sz w:val="24"/>
                <w:szCs w:val="24"/>
              </w:rPr>
              <w:t>на этапе завершения освоения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054EC">
              <w:rPr>
                <w:rFonts w:ascii="Times New Roman" w:hAnsi="Times New Roman" w:cs="Times New Roman"/>
                <w:b/>
                <w:sz w:val="24"/>
                <w:szCs w:val="24"/>
              </w:rPr>
              <w:t>к концу дошкольного возраста)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08" w:type="dxa"/>
            <w:gridSpan w:val="28"/>
          </w:tcPr>
          <w:p w14:paraId="43BF425F" w14:textId="77777777" w:rsidR="00673D13" w:rsidRDefault="00673D13" w:rsidP="00673D13">
            <w:pPr>
              <w:shd w:val="clear" w:color="auto" w:fill="FFFFFF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1B14856" wp14:editId="2930DC51">
                  <wp:extent cx="920750" cy="9207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1B621A2B" w14:textId="77777777" w:rsidR="00673D13" w:rsidRPr="004E13DE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владеет элементами народных спортивных игр.</w:t>
            </w:r>
          </w:p>
          <w:p w14:paraId="1D92AD6E" w14:textId="77777777" w:rsidR="00673D13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3D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Соблюдает правила поведения в общественных местах, во время различных событий, праздников.</w:t>
            </w:r>
          </w:p>
          <w:p w14:paraId="1F140538" w14:textId="77777777" w:rsidR="00673D13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Выражено стремление заниматься социально значимой деятельностью: помощь малышам, взрослым; участие в социально-значимых проектах вместе с педагогами и родителями.</w:t>
            </w:r>
          </w:p>
          <w:p w14:paraId="5E18E7EB" w14:textId="77777777" w:rsidR="00673D13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Владеет родной речью, вступает в коммуникации (диалог) с детьми и взрослыми, использует формы речевого этикета (народного). </w:t>
            </w:r>
          </w:p>
          <w:p w14:paraId="7C861382" w14:textId="77777777" w:rsidR="00673D13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Осмысленно воспринимает литературные произведения бурятских авторов, проявляет интерес к чтению народных сказок, оценивает поступки героев, используя родную речь.</w:t>
            </w:r>
          </w:p>
          <w:p w14:paraId="3EA76D12" w14:textId="10932330" w:rsidR="00673D13" w:rsidRPr="004E13DE" w:rsidRDefault="00673D13" w:rsidP="00A51307">
            <w:pPr>
              <w:pStyle w:val="a7"/>
              <w:numPr>
                <w:ilvl w:val="0"/>
                <w:numId w:val="9"/>
              </w:numPr>
              <w:ind w:left="4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представления о жизни людей в своем селе, лучших людях, спортсменах, </w:t>
            </w:r>
            <w:r w:rsidR="00D26CD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етеранах   ВОВ, героях СВО.</w:t>
            </w:r>
          </w:p>
        </w:tc>
      </w:tr>
      <w:tr w:rsidR="00673D13" w:rsidRPr="0017482E" w14:paraId="5F9CFE6E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5C0FA796" w14:textId="3B2E091D" w:rsidR="00673D13" w:rsidRPr="006D6153" w:rsidRDefault="006D6153" w:rsidP="006D6153">
            <w:pPr>
              <w:ind w:left="19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1.7. </w:t>
            </w:r>
            <w:r w:rsidR="00673D13" w:rsidRPr="006D615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 реализации ОП (позиция педагога + развитие ребенка)</w:t>
            </w:r>
          </w:p>
        </w:tc>
      </w:tr>
      <w:tr w:rsidR="00673D13" w:rsidRPr="0017482E" w14:paraId="17D1DDAB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24D9B31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5908" w:type="dxa"/>
            <w:gridSpan w:val="28"/>
          </w:tcPr>
          <w:p w14:paraId="4EB8D0E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5188" w:type="dxa"/>
            <w:gridSpan w:val="19"/>
          </w:tcPr>
          <w:p w14:paraId="2333DDD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детей</w:t>
            </w:r>
          </w:p>
        </w:tc>
      </w:tr>
      <w:tr w:rsidR="00673D13" w:rsidRPr="0017482E" w14:paraId="08C3925D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69319FD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5908" w:type="dxa"/>
            <w:gridSpan w:val="28"/>
          </w:tcPr>
          <w:p w14:paraId="2FCD05B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ситуации развития как условия адаптации детей к жизнедеятельности в ДОО посредством интеграции образовательных областей, эмоционального отношения, причастности к проблеме ребенка (адаптация к детскому саду, новый коллектив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детей)</w:t>
            </w:r>
          </w:p>
        </w:tc>
        <w:tc>
          <w:tcPr>
            <w:tcW w:w="5188" w:type="dxa"/>
            <w:gridSpan w:val="19"/>
          </w:tcPr>
          <w:p w14:paraId="67603F4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Способность свободно действовать рядом со сверстником;</w:t>
            </w:r>
          </w:p>
          <w:p w14:paraId="72694B4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ориентировки в пространстве (в группе, на листе бумаги, в процессе коллективной деятельности);</w:t>
            </w:r>
          </w:p>
          <w:p w14:paraId="4C7AE37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на элементарном, эмоциональном уровне действовать в условиях неопределенности (сесть рядом с другим взрослым или ребенком);</w:t>
            </w:r>
          </w:p>
          <w:p w14:paraId="217587C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рассказать другим детям о своей семье, любимой маме, игрушке и т.д.</w:t>
            </w:r>
          </w:p>
          <w:p w14:paraId="34E6A99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послушать про других детей;</w:t>
            </w:r>
          </w:p>
          <w:p w14:paraId="10041C6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эмоциональная включенность к возможностям своего тела, инсценирование телом действий персонажей сказки.</w:t>
            </w:r>
          </w:p>
        </w:tc>
      </w:tr>
      <w:tr w:rsidR="00673D13" w:rsidRPr="0017482E" w14:paraId="345E2F60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51D2AA9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Средний дошкольный возраст</w:t>
            </w:r>
          </w:p>
        </w:tc>
        <w:tc>
          <w:tcPr>
            <w:tcW w:w="5908" w:type="dxa"/>
            <w:gridSpan w:val="28"/>
          </w:tcPr>
          <w:p w14:paraId="19E639A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ситуации развития как условия освоения интегрированных образовательных видов деятельности:</w:t>
            </w:r>
          </w:p>
          <w:p w14:paraId="303F296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обращение к опыту детей;</w:t>
            </w:r>
          </w:p>
          <w:p w14:paraId="0224AE9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социоигровые приемы;</w:t>
            </w:r>
          </w:p>
          <w:p w14:paraId="544B6E1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нефиксированный переход от одних действий к другим;</w:t>
            </w:r>
          </w:p>
          <w:p w14:paraId="6CCC276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отсутствие жёстких требований со стороны взрослого;</w:t>
            </w:r>
          </w:p>
          <w:p w14:paraId="6F10753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передача инициативы детям.</w:t>
            </w:r>
          </w:p>
        </w:tc>
        <w:tc>
          <w:tcPr>
            <w:tcW w:w="5188" w:type="dxa"/>
            <w:gridSpan w:val="19"/>
          </w:tcPr>
          <w:p w14:paraId="656E37F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Способность взаимодействовать в паре рядом;</w:t>
            </w:r>
          </w:p>
          <w:p w14:paraId="5065EF5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взаимодействовать в паре, тройке, на деловой основе, выстраивать отношения по поводу происходящего;</w:t>
            </w:r>
          </w:p>
          <w:p w14:paraId="719C036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дети сами следят за выполнением норм и правил;</w:t>
            </w:r>
          </w:p>
          <w:p w14:paraId="093B204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обсудить внутри микрогруппы ситуации: «расскажите друг- другу», «как у вас получилось?», «что хотели?», «если нет, то почему?» и т.д.;</w:t>
            </w:r>
          </w:p>
          <w:p w14:paraId="3C51C42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ориентироваться на другого ребенка;</w:t>
            </w:r>
          </w:p>
          <w:p w14:paraId="27DF7BF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- появление лидеров, «умельцев», признанных детьми;</w:t>
            </w:r>
          </w:p>
          <w:p w14:paraId="43A2899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выстраивание диалога по поводу происходящего;</w:t>
            </w:r>
          </w:p>
          <w:p w14:paraId="4D864DA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способность самим проводить утреннюю гимнастику, выбор ведущего на элементарном уровне, способность проводить утреннюю гимнастику у малышей самостоятельно, инсценирование сказки телом с распределением ролей внутри действий, элементарные взаимодействия внутри команды в процессе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подвижных игр с правилами.</w:t>
            </w:r>
          </w:p>
        </w:tc>
      </w:tr>
      <w:tr w:rsidR="00673D13" w:rsidRPr="0017482E" w14:paraId="56B775A9" w14:textId="77777777" w:rsidTr="00F547C9">
        <w:trPr>
          <w:gridAfter w:val="1"/>
          <w:wAfter w:w="14266" w:type="dxa"/>
          <w:trHeight w:val="143"/>
        </w:trPr>
        <w:tc>
          <w:tcPr>
            <w:tcW w:w="3509" w:type="dxa"/>
            <w:gridSpan w:val="12"/>
          </w:tcPr>
          <w:p w14:paraId="1C4C4DB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Старший дошкольный возраст</w:t>
            </w:r>
          </w:p>
        </w:tc>
        <w:tc>
          <w:tcPr>
            <w:tcW w:w="5908" w:type="dxa"/>
            <w:gridSpan w:val="28"/>
          </w:tcPr>
          <w:p w14:paraId="364D54A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ситуации развития посредством создания проблемной ситуации, при которой ребенок понимает, зачем ему здесь и сейчас «архиважно» осваивать тот или иной программный материал: </w:t>
            </w:r>
          </w:p>
          <w:p w14:paraId="4FB5138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обращение к опыту детей, выделение и удержание в нем предметной темы;</w:t>
            </w:r>
          </w:p>
          <w:p w14:paraId="70BA4CB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обнаружение проблемы (на этом этапе важно, чтобы предмет разговора имел непосредственную связь с жизнью детей, их социальным и личностным опытом);</w:t>
            </w:r>
          </w:p>
          <w:p w14:paraId="361D4D2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все высказывания, суждения, несовпадения во мнениях детей должны быть услышаны, так как именно они позволяют обнаружить противоречивость ситуации и обозначить проблему (задачу), которую можно решить совместно. </w:t>
            </w:r>
          </w:p>
        </w:tc>
        <w:tc>
          <w:tcPr>
            <w:tcW w:w="5188" w:type="dxa"/>
            <w:gridSpan w:val="19"/>
          </w:tcPr>
          <w:p w14:paraId="1D2516F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включения освоенных образовательных элементов в другие виды деятельности;</w:t>
            </w:r>
          </w:p>
          <w:p w14:paraId="32EE3CF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свободный перенос опыта на другие виды деятельности;</w:t>
            </w:r>
          </w:p>
          <w:p w14:paraId="78A4F37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удерживать правила и придумывать собственные;</w:t>
            </w:r>
          </w:p>
          <w:p w14:paraId="6B1E11F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помочь друг - другу на деловой основе и не только;</w:t>
            </w:r>
          </w:p>
          <w:p w14:paraId="7BA4583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вместе со взрослыми культивировать разговоры, которые позволяют им обсуждать, вести диалог по поводу происходящего;</w:t>
            </w:r>
          </w:p>
          <w:p w14:paraId="6AD84EC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соотношение своих возможностей с возможностями другого при создании собственного дела (образовательного продукта);</w:t>
            </w:r>
          </w:p>
          <w:p w14:paraId="07540A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возникновение субъектности за счет личного отношения к общему делу;</w:t>
            </w:r>
          </w:p>
          <w:p w14:paraId="3E175C5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применять знания при взаимодействии непохожих друг на друга детей (обычные дети и дети с ОВЗ);</w:t>
            </w:r>
          </w:p>
          <w:p w14:paraId="213EDA2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распределение ролей, выбор ведущего на деловой основе, рождение новых замыслов как совместно со взрослыми, так и самостоятельно;</w:t>
            </w:r>
          </w:p>
          <w:p w14:paraId="03434AB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способность слаженно действовать в условиях неопределенности;</w:t>
            </w:r>
          </w:p>
          <w:p w14:paraId="4795BB0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«мы готовы действовать» (появление групповой сравнивающей рефлексии, группового сознания, выделение «Я» из множества других, «Я» как часть целого, «Я»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как субъект);</w:t>
            </w:r>
          </w:p>
          <w:p w14:paraId="5633C02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появление детского гостевого обмена опытом;</w:t>
            </w:r>
          </w:p>
          <w:p w14:paraId="1A5F57C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развитие двигательного интеллекта, овладение целостной спортивно-режиссерской игрой, выбор капитана команды или режиссера на деловой основе, распределение ролей, позиций, способность рассчитать собственные двигательные возможности. </w:t>
            </w:r>
          </w:p>
        </w:tc>
      </w:tr>
      <w:tr w:rsidR="00673D13" w:rsidRPr="0017482E" w14:paraId="786C5EAB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5729C4B6" w14:textId="602B8E7A" w:rsidR="00673D13" w:rsidRPr="006D6153" w:rsidRDefault="006D6153" w:rsidP="006D6153">
            <w:pPr>
              <w:ind w:left="19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1.8. </w:t>
            </w:r>
            <w:r w:rsidR="00673D13" w:rsidRPr="006D61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Педагогическая диагностика (ФГОС ДО Р. 4. п.4.3. ФОП ДО </w:t>
            </w:r>
            <w:r w:rsidR="00673D13" w:rsidRPr="006D61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 16</w:t>
            </w:r>
            <w:r w:rsidR="00673D13" w:rsidRPr="006D615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673D13" w:rsidRPr="0017482E" w14:paraId="0FB1CA72" w14:textId="77777777" w:rsidTr="00F547C9">
        <w:trPr>
          <w:gridAfter w:val="1"/>
          <w:wAfter w:w="14266" w:type="dxa"/>
          <w:trHeight w:val="143"/>
        </w:trPr>
        <w:tc>
          <w:tcPr>
            <w:tcW w:w="7722" w:type="dxa"/>
            <w:gridSpan w:val="32"/>
          </w:tcPr>
          <w:p w14:paraId="7078BD2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543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      </w:r>
          </w:p>
        </w:tc>
        <w:tc>
          <w:tcPr>
            <w:tcW w:w="6883" w:type="dxa"/>
            <w:gridSpan w:val="27"/>
          </w:tcPr>
          <w:p w14:paraId="62FE7FAD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4E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о диагностике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достижений планируемых результатов от 31</w:t>
            </w:r>
            <w:r w:rsidRPr="003972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 (локальный документ).</w:t>
            </w:r>
          </w:p>
          <w:p w14:paraId="5874F45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33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Подходы к проведению диагностики</w:t>
            </w:r>
            <w:r w:rsidRPr="001D2E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части Программы, формируемой участниками образовательных отношений, полностью совпадают с подходами к диагностике обязательной части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ФОП ДО.</w:t>
            </w:r>
          </w:p>
          <w:p w14:paraId="19CE043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Педагогическая диагностика проводится </w:t>
            </w:r>
            <w:r w:rsidRPr="0058331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три раза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учебного года (в соответствии с Положением о диагностике):</w:t>
            </w:r>
          </w:p>
          <w:p w14:paraId="0F85B48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стартовая диагностика (в начале учебного года);</w:t>
            </w:r>
          </w:p>
          <w:p w14:paraId="176BC8D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промежуточная диагностика (в середине учебного года);</w:t>
            </w:r>
          </w:p>
          <w:p w14:paraId="1D045DC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финальная диагностика (в конце учебного года).</w:t>
            </w:r>
          </w:p>
          <w:p w14:paraId="4B8EA9A8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Сравнение результатов стартовой и финальной диагностики позволяет выявить динамику в развитии ребенка и возрастной группы в целом.</w:t>
            </w:r>
          </w:p>
          <w:p w14:paraId="3B0F705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 проведении педагогической диагностики используются готовые карты развития:</w:t>
            </w:r>
          </w:p>
          <w:p w14:paraId="5A5693EC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нормативного развития (Н.А. Короткова, П.Г. Нежнов).</w:t>
            </w:r>
          </w:p>
          <w:p w14:paraId="4675B367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проявления самостоятельности (А.М. Щетинина).</w:t>
            </w:r>
          </w:p>
          <w:p w14:paraId="2C705B2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проявления активности (А.М. Щетинина, Н.А. Абрамова).</w:t>
            </w:r>
          </w:p>
          <w:p w14:paraId="6D6492E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проявлений инициативности (А.М. Щетинина).</w:t>
            </w:r>
          </w:p>
          <w:p w14:paraId="466444D7" w14:textId="77B99A69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Другие авторские разработки (указаны в </w:t>
            </w:r>
            <w:r w:rsidRPr="009C44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разделе</w:t>
            </w:r>
            <w:r w:rsidR="00D26CD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C44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программы)</w:t>
            </w:r>
          </w:p>
        </w:tc>
      </w:tr>
      <w:tr w:rsidR="00673D13" w:rsidRPr="0017482E" w14:paraId="299B7353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32B01ED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7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39726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Содержательный раздел</w:t>
            </w:r>
          </w:p>
        </w:tc>
      </w:tr>
      <w:tr w:rsidR="00673D13" w:rsidRPr="0017482E" w14:paraId="6C0DC168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4BA3F57E" w14:textId="27681093" w:rsidR="00673D13" w:rsidRPr="0017482E" w:rsidRDefault="00673D13" w:rsidP="006D615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2.1. Образовательная деятельность в соответствии с направлениями развития ребенка, представленными в образовательных областях</w:t>
            </w:r>
            <w:r w:rsidR="00D26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(ОО)</w:t>
            </w:r>
          </w:p>
        </w:tc>
      </w:tr>
      <w:tr w:rsidR="00673D13" w:rsidRPr="0017482E" w14:paraId="7D512144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66C19C6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34"/>
          </w:tcPr>
          <w:p w14:paraId="2C9B064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соответствии с ФОП ДО (</w:t>
            </w:r>
            <w:r w:rsidRPr="00A542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QR -код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88" w:type="dxa"/>
            <w:gridSpan w:val="19"/>
          </w:tcPr>
          <w:p w14:paraId="524D5F6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673D13" w:rsidRPr="0017482E" w14:paraId="547C3B91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2C7638C6" w14:textId="2858C799" w:rsidR="00673D13" w:rsidRPr="0017482E" w:rsidRDefault="006D615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2.1.1. </w:t>
            </w:r>
            <w:r w:rsidR="00673D13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область </w:t>
            </w:r>
            <w:r w:rsidR="00673D13" w:rsidRPr="00397265"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 развитие</w:t>
            </w:r>
            <w:r w:rsidR="00673D13" w:rsidRPr="00397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E6CBC3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3C7CDA2D" w14:textId="77777777" w:rsidR="00673D13" w:rsidRPr="004549E8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19.3</w:t>
            </w:r>
          </w:p>
          <w:p w14:paraId="1CCACE8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 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младшая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59" w:type="dxa"/>
            <w:gridSpan w:val="34"/>
          </w:tcPr>
          <w:p w14:paraId="2B621D9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80E511" wp14:editId="35E0AE9E">
                  <wp:extent cx="946150" cy="94615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687" cy="95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6E16BA38" w14:textId="77777777" w:rsidR="00673D13" w:rsidRPr="0011184F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умение 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однородных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количество предметов (один — много).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Считать на бурятском языке до пяти.</w:t>
            </w:r>
          </w:p>
          <w:p w14:paraId="78F2DA4C" w14:textId="77777777" w:rsidR="00673D13" w:rsidRPr="0011184F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Давать в руки предметные игрушки и называть их на бурятском языке.</w:t>
            </w:r>
          </w:p>
          <w:p w14:paraId="17AD7B71" w14:textId="77777777" w:rsidR="00673D13" w:rsidRPr="0011184F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у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различать предметы по форме и называть их (кубик, кирпичик, шар и пр.)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бурятском языке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5654BD4" w14:textId="77777777" w:rsidR="00673D13" w:rsidRPr="0011184F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родолжать накапливать у детей опыт практического освоения окружающего пространства (помещений группы и участка детского сада).</w:t>
            </w:r>
          </w:p>
          <w:p w14:paraId="4A1B038B" w14:textId="77777777" w:rsidR="00673D13" w:rsidRPr="0011184F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Расширять опыт ориентировки в частях собственного тела (голова, лицо, руки, ноги, спина).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называть части тела на бурятском языке.</w:t>
            </w:r>
          </w:p>
          <w:p w14:paraId="0963CB5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18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двигаться за воспитателем в определенном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вперед, назад, кругом. Учить слова на бурятском языке.</w:t>
            </w:r>
          </w:p>
        </w:tc>
      </w:tr>
      <w:tr w:rsidR="00673D13" w:rsidRPr="0017482E" w14:paraId="13F52E95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3D0612A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«Познавательное 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06568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6731516D" w14:textId="77777777" w:rsidR="00673D13" w:rsidRPr="004549E8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14:paraId="6A0DB62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младшая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59" w:type="dxa"/>
            <w:gridSpan w:val="34"/>
          </w:tcPr>
          <w:p w14:paraId="2B113A01" w14:textId="77777777" w:rsidR="00673D13" w:rsidRPr="00DD155F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97BD64" wp14:editId="63495E92">
                  <wp:extent cx="939800" cy="939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4EEAF14F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р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азвивать умение видеть общий признак предметов группы (все мячи — круглые, эти — все красные, эти — все большие и т. д.).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называть на бурятском языке.</w:t>
            </w:r>
          </w:p>
          <w:p w14:paraId="26383F57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колько?»; при ответе пользоваться словами «много», «один», «ни одного».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называть на бурятском языке.</w:t>
            </w:r>
          </w:p>
          <w:p w14:paraId="56E2A5B3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две равные (неравные) группы предметов на основе взаимного сопоставления элементов (предметов)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оровну?»,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 больше (меньше)»;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говорить слова на бурятском языке.</w:t>
            </w:r>
          </w:p>
          <w:p w14:paraId="4FFBAD9A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с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ширине, высокий — низкий, одинаковые (равные) по высоте, большой — маленький, одинаковые (равные) по величине).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Упражнять детей называть признаки на бурятском языке.</w:t>
            </w:r>
          </w:p>
          <w:p w14:paraId="053FC42A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Форма.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      </w:r>
          </w:p>
          <w:p w14:paraId="7A554337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 Развивать умение ориентироваться в расположении частей своего тела и в соответствии с ними различать пространственные направления от себя: вверху — внизу, впереди — сзади (позади), справа — слева. Различать правую и левую руки.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называть слова на бурятском языке.</w:t>
            </w:r>
          </w:p>
          <w:p w14:paraId="34008B8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Ориентировка во времени. Учить ориентироваться в контрастных частях суток: день — ночь, утро — вечер.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Учить называть слова на бурятском языке.</w:t>
            </w:r>
          </w:p>
        </w:tc>
      </w:tr>
      <w:tr w:rsidR="00673D13" w:rsidRPr="0017482E" w14:paraId="1DF7CE1C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4008C59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«Познавательное 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92472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25C01CE0" w14:textId="77777777" w:rsidR="00673D13" w:rsidRPr="004549E8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14:paraId="56208D5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 лет (средняя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59" w:type="dxa"/>
            <w:gridSpan w:val="34"/>
          </w:tcPr>
          <w:p w14:paraId="39DA7BB9" w14:textId="77777777" w:rsidR="00673D13" w:rsidRPr="00DD155F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BDFE8E" wp14:editId="63DB3632">
                  <wp:extent cx="953770" cy="95377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545" cy="96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0DC9487E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и счет.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Называть на бурятском языке слово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«много»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упражнять умение понимать понятие «много»: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качеству элемент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ы,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 разного цвета, размера, формы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Вводить в речь детей выражения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бурятском языке «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</w:t>
            </w:r>
          </w:p>
          <w:p w14:paraId="7DEECCE8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считать до 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бурятском языке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(на основе наглядности), пользуясь правильными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приемами счета: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дин, два, три — всего три кружка». </w:t>
            </w:r>
          </w:p>
          <w:p w14:paraId="4D37D6E4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представление о равенстве и неравенстве групп на основе счета: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десь один, два зайчика, а здесь одна, две, три елочки. Елочек больше, чем зайчиков; 3 больше, чем 2, а 2 меньше, чем 3»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бурятском языке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3BD758" w14:textId="77777777" w:rsidR="00673D13" w:rsidRPr="00C854B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родном языке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C1481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говорить на родном языке слова, р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асширя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ющие </w:t>
            </w:r>
            <w:r w:rsidRPr="00C85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представления детей о частях суток, их характерных особенностях, последовательности (утро — день — вечер — ночь).</w:t>
            </w:r>
          </w:p>
        </w:tc>
      </w:tr>
      <w:tr w:rsidR="00673D13" w:rsidRPr="0017482E" w14:paraId="31412162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46AAD8B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«Познавательное 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48EECD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3FFDEDCA" w14:textId="77777777" w:rsidR="00673D13" w:rsidRPr="004549E8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14:paraId="0B98248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 лет (старшая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59" w:type="dxa"/>
            <w:gridSpan w:val="34"/>
          </w:tcPr>
          <w:p w14:paraId="66BDB664" w14:textId="77777777" w:rsidR="00673D13" w:rsidRPr="00DD155F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BBB073C" wp14:editId="0111784B">
                  <wp:extent cx="955675" cy="9556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955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</w:tcPr>
          <w:p w14:paraId="170AFD63" w14:textId="77777777" w:rsidR="00673D13" w:rsidRPr="009E7F8D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считать до 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родном языке, 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прямом и обратном порядке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Считать предметы на ощупь, считать и воспроизводить количество звуков, движений по образцу и заданному числу (в пределах 10).</w:t>
            </w:r>
          </w:p>
          <w:p w14:paraId="1BA77763" w14:textId="77777777" w:rsidR="00673D13" w:rsidRPr="009E7F8D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      </w:r>
          </w:p>
          <w:p w14:paraId="029BE231" w14:textId="14895B5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Понимать и произносить на родном </w:t>
            </w:r>
            <w:r w:rsidR="00DE5C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языке слова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(вверху—внизу, впереди (спереди) — сзади (за), слева—справа, между, рядом с, около); двигаться в заданном направлении, меняя его 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Баиром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 Мишей, позади (сзади) Кати, перед Наташей, около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Аюны</w:t>
            </w:r>
            <w:r w:rsidRPr="009E7F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73D13" w:rsidRPr="0017482E" w14:paraId="14BC4182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2AAA6D3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«Познавательное 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2BD14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17099BBE" w14:textId="77777777" w:rsidR="00673D13" w:rsidRPr="004549E8" w:rsidRDefault="00673D13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4549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14:paraId="66A88BE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окончанию дошкольного образования).</w:t>
            </w:r>
          </w:p>
        </w:tc>
        <w:tc>
          <w:tcPr>
            <w:tcW w:w="7059" w:type="dxa"/>
            <w:gridSpan w:val="34"/>
          </w:tcPr>
          <w:p w14:paraId="6B0C32D9" w14:textId="77777777" w:rsidR="00673D13" w:rsidRPr="00DD155F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409384" wp14:editId="4667E042">
                  <wp:extent cx="934720" cy="9347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090" cy="94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 w:val="restart"/>
          </w:tcPr>
          <w:p w14:paraId="4E079A6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Самостоятельное использование усвоенных эталонных представлений (рисунок, цвет, образ, параметры величины при создании конструкций, построек). Анализ объектов, выделение цвета, формы, величины в соответствии с усвоенными эталонами. Развитие умения работать с использованием готовых планов различных пространств, построение планов различных помещений. Вычерчивание плана знакомого помещения, в определенном масштабе с помощью условной мерки. Освоение умения ориентироваться в карте, схеме детского сада, поселения.  Совершенствование наглядного, пространственного моделирования объектов и постепенная интериоризация действий (перевод в умственный план). Развитие творческого конструирования. Совершенствование познавательных действий, появление способности преобразования конструкции в уме, создание воображаемого образа. Применение в процессе детского конструирования моделирующие действия второго порядка – графического (отрывающие детей от непосредственного оперирования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строительными деталями). Развитие представлений о природе, освоение различных форм приобретения опыта (экспериментирование и проживание), развитие познавательной активности и умственных способностей. Понимание закономерностей, зависимостей и взаимосвязей живого и неживого мира, растений и животных внутри природных зон.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возможности комментировать свои действия на родном языке.</w:t>
            </w:r>
          </w:p>
        </w:tc>
      </w:tr>
      <w:tr w:rsidR="00673D13" w:rsidRPr="0017482E" w14:paraId="6D2D1CA4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1529E00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0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совокупных задач воспитания в рамках 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«Познавательное развитие» </w:t>
            </w:r>
          </w:p>
          <w:p w14:paraId="0283870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 п.19.8</w:t>
            </w:r>
          </w:p>
        </w:tc>
        <w:tc>
          <w:tcPr>
            <w:tcW w:w="7059" w:type="dxa"/>
            <w:gridSpan w:val="34"/>
          </w:tcPr>
          <w:p w14:paraId="0ADF7993" w14:textId="77777777" w:rsidR="00673D13" w:rsidRPr="00DD155F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DD155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1A1316E3" wp14:editId="6961C898">
                  <wp:simplePos x="0" y="0"/>
                  <wp:positionH relativeFrom="column">
                    <wp:posOffset>1702435</wp:posOffset>
                  </wp:positionH>
                  <wp:positionV relativeFrom="paragraph">
                    <wp:posOffset>88265</wp:posOffset>
                  </wp:positionV>
                  <wp:extent cx="952500" cy="952500"/>
                  <wp:effectExtent l="0" t="0" r="0" b="0"/>
                  <wp:wrapThrough wrapText="bothSides">
                    <wp:wrapPolygon edited="0">
                      <wp:start x="0" y="0"/>
                      <wp:lineTo x="0" y="21168"/>
                      <wp:lineTo x="21168" y="21168"/>
                      <wp:lineTo x="21168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3A47BD1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77" w:rsidRPr="0017482E" w14:paraId="625191D9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76B0AA93" w14:textId="481DB791" w:rsidR="00EF2377" w:rsidRPr="0017482E" w:rsidRDefault="006D615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2.1.2. </w:t>
            </w:r>
            <w:r w:rsidR="00EF2377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Образовательная </w:t>
            </w:r>
            <w:r w:rsidR="00EF2377" w:rsidRPr="00397265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«Речевое развитие</w:t>
            </w:r>
            <w:r w:rsidR="00EF2377" w:rsidRPr="003972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8CB1ED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1A92B9ED" w14:textId="77777777" w:rsidR="00EF2377" w:rsidRPr="007D3409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20.3</w:t>
            </w:r>
          </w:p>
          <w:p w14:paraId="09F37113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2-3 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младшая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  <w:p w14:paraId="5B458D50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59" w:type="dxa"/>
            <w:gridSpan w:val="34"/>
          </w:tcPr>
          <w:p w14:paraId="164B24BC" w14:textId="77777777" w:rsidR="00EF2377" w:rsidRPr="0017482E" w:rsidRDefault="00EF2377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97005" wp14:editId="6D2B52DF">
                  <wp:extent cx="977900" cy="977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 w:val="restart"/>
          </w:tcPr>
          <w:p w14:paraId="5BCCFEA3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Владение элементарными навыками общения на родном языке, понимание разговорной речи; начальные знания о культуре народов, проживающих в крае; проявление активного интереса и положительного отношения к другим людям и самому себе. Владение навыками освоения социокультурного пространства, культурой поведения, формирование социально поощряемыми нормами и правилами поведения в окружающей среде. Адаптация, стремление к общению со взрослыми и детьми, инициативен в общении, эмоционально включается в действия, регулирует свое поведение в соответствии с ситуацией общения. Достаточно хорошее владение устной речью, применение речевого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этикета в разных ситуациях общения. Проявление желания оберегать и защищать представителей природного мира в ближайшем окружении, развитие способности к сопереживанию. Речевое развитие происходит в ситуациях, требующих высказываний ребенка (организованные дискуссии между детьми в процессе проблемных ситуаций, решение проблемно-противоречивых задач, моральных дилемм и т.д.).</w:t>
            </w:r>
          </w:p>
        </w:tc>
      </w:tr>
      <w:tr w:rsidR="00EF2377" w:rsidRPr="0017482E" w14:paraId="24B42401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6E551B7A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0C1BDE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3595F9ED" w14:textId="77777777" w:rsidR="00EF2377" w:rsidRPr="007D3409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14:paraId="55A1D09D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 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младшая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59" w:type="dxa"/>
            <w:gridSpan w:val="34"/>
          </w:tcPr>
          <w:p w14:paraId="3BCCF6DE" w14:textId="77777777" w:rsidR="00EF2377" w:rsidRPr="0017482E" w:rsidRDefault="00EF2377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21713CC" wp14:editId="3A5F4A68">
                  <wp:extent cx="954405" cy="95440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412788B3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77" w:rsidRPr="0017482E" w14:paraId="14CB41FA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2DD60033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D26319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73305CE4" w14:textId="77777777" w:rsidR="00EF2377" w:rsidRPr="007D3409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14:paraId="21689A7B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4-5 лет (средняя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059" w:type="dxa"/>
            <w:gridSpan w:val="34"/>
          </w:tcPr>
          <w:p w14:paraId="44FB19B4" w14:textId="77777777" w:rsidR="00EF2377" w:rsidRPr="0017482E" w:rsidRDefault="00EF2377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B654B0" wp14:editId="11DBED22">
                  <wp:extent cx="965200" cy="9652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37" cy="975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7015F0FE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77" w:rsidRPr="0017482E" w14:paraId="66D06007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54AED77B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28D6459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154F7BEF" w14:textId="77777777" w:rsidR="00EF2377" w:rsidRPr="007D3409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14:paraId="25522BE2" w14:textId="77777777" w:rsidR="00EF2377" w:rsidRPr="0017482E" w:rsidRDefault="00EF2377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5-6 лет (старшая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59" w:type="dxa"/>
            <w:gridSpan w:val="34"/>
          </w:tcPr>
          <w:p w14:paraId="5C6A4F72" w14:textId="77777777" w:rsidR="00EF2377" w:rsidRPr="0017482E" w:rsidRDefault="00EF2377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24FB4E" wp14:editId="4EC9C3E4">
                  <wp:simplePos x="0" y="0"/>
                  <wp:positionH relativeFrom="column">
                    <wp:posOffset>1646555</wp:posOffset>
                  </wp:positionH>
                  <wp:positionV relativeFrom="paragraph">
                    <wp:posOffset>-4679950</wp:posOffset>
                  </wp:positionV>
                  <wp:extent cx="1031875" cy="1031875"/>
                  <wp:effectExtent l="0" t="0" r="0" b="0"/>
                  <wp:wrapThrough wrapText="bothSides">
                    <wp:wrapPolygon edited="0">
                      <wp:start x="0" y="0"/>
                      <wp:lineTo x="0" y="21135"/>
                      <wp:lineTo x="21135" y="21135"/>
                      <wp:lineTo x="21135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3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7576BA27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77" w:rsidRPr="0017482E" w14:paraId="618A94BF" w14:textId="77777777" w:rsidTr="00F547C9">
        <w:trPr>
          <w:gridAfter w:val="1"/>
          <w:wAfter w:w="14266" w:type="dxa"/>
          <w:trHeight w:val="1920"/>
        </w:trPr>
        <w:tc>
          <w:tcPr>
            <w:tcW w:w="2358" w:type="dxa"/>
            <w:gridSpan w:val="6"/>
          </w:tcPr>
          <w:p w14:paraId="6300E21B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Речевое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EEFF6D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ФОП ДО</w:t>
            </w:r>
          </w:p>
          <w:p w14:paraId="72C9B55D" w14:textId="77777777" w:rsidR="00EF2377" w:rsidRPr="007D3409" w:rsidRDefault="00EF2377" w:rsidP="00673D1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п.</w:t>
            </w:r>
            <w:r w:rsidRPr="007D34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  <w:p w14:paraId="3F3F968A" w14:textId="77777777" w:rsidR="00EF2377" w:rsidRPr="0017482E" w:rsidRDefault="00EF2377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6-7 лет к окончанию дошкольного образования)</w:t>
            </w:r>
          </w:p>
        </w:tc>
        <w:tc>
          <w:tcPr>
            <w:tcW w:w="7059" w:type="dxa"/>
            <w:gridSpan w:val="34"/>
          </w:tcPr>
          <w:p w14:paraId="057EF963" w14:textId="77777777" w:rsidR="00EF2377" w:rsidRPr="0017482E" w:rsidRDefault="00EF2377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6CD287" wp14:editId="42D55092">
                  <wp:extent cx="1068128" cy="106812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84115" cy="108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733208DA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377" w:rsidRPr="0017482E" w14:paraId="220DBE11" w14:textId="77777777" w:rsidTr="00F547C9">
        <w:trPr>
          <w:gridAfter w:val="1"/>
          <w:wAfter w:w="14266" w:type="dxa"/>
          <w:trHeight w:val="280"/>
        </w:trPr>
        <w:tc>
          <w:tcPr>
            <w:tcW w:w="2358" w:type="dxa"/>
            <w:gridSpan w:val="6"/>
          </w:tcPr>
          <w:p w14:paraId="1C793F7A" w14:textId="77777777" w:rsidR="00EF2377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80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совокупных задач воспитания в рамках 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«Речевое развитие» </w:t>
            </w:r>
          </w:p>
          <w:p w14:paraId="7284E7DC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 п.20.8</w:t>
            </w:r>
          </w:p>
        </w:tc>
        <w:tc>
          <w:tcPr>
            <w:tcW w:w="7059" w:type="dxa"/>
            <w:gridSpan w:val="34"/>
          </w:tcPr>
          <w:p w14:paraId="6FBFDA21" w14:textId="77777777" w:rsidR="00EF2377" w:rsidRPr="00225696" w:rsidRDefault="00EF2377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25696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0C80CE7A" wp14:editId="447DE534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-3810</wp:posOffset>
                  </wp:positionV>
                  <wp:extent cx="996950" cy="996950"/>
                  <wp:effectExtent l="0" t="0" r="0" b="0"/>
                  <wp:wrapThrough wrapText="bothSides">
                    <wp:wrapPolygon edited="0">
                      <wp:start x="0" y="0"/>
                      <wp:lineTo x="0" y="21050"/>
                      <wp:lineTo x="21050" y="21050"/>
                      <wp:lineTo x="21050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2E2023E4" w14:textId="77777777" w:rsidR="00EF2377" w:rsidRPr="0017482E" w:rsidRDefault="00EF2377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3D13" w:rsidRPr="0017482E" w14:paraId="43997847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04415CA9" w14:textId="704B1A48" w:rsidR="00673D13" w:rsidRPr="0017482E" w:rsidRDefault="006D615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2.1.3. </w:t>
            </w:r>
            <w:r w:rsidR="00673D13"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Образовательная область </w:t>
            </w:r>
            <w:r w:rsidR="00673D13" w:rsidRPr="003972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«Социально-коммуникативное развитие»</w:t>
            </w:r>
          </w:p>
          <w:p w14:paraId="5A8C61A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</w:t>
            </w:r>
          </w:p>
          <w:p w14:paraId="568A846D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28" w:history="1"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18.3</w:t>
              </w:r>
            </w:hyperlink>
          </w:p>
          <w:p w14:paraId="1B073E1D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2-3 года </w:t>
            </w:r>
          </w:p>
          <w:p w14:paraId="7FE6A351" w14:textId="77777777" w:rsidR="00673D13" w:rsidRPr="003F60CC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(1 младшая группа)</w:t>
            </w:r>
          </w:p>
        </w:tc>
        <w:tc>
          <w:tcPr>
            <w:tcW w:w="7059" w:type="dxa"/>
            <w:gridSpan w:val="34"/>
          </w:tcPr>
          <w:p w14:paraId="4E1450E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CECF4A" wp14:editId="14F303BB">
                  <wp:extent cx="1039091" cy="1039091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90" cy="106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 w:val="restart"/>
          </w:tcPr>
          <w:p w14:paraId="7C6FF50B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938">
              <w:rPr>
                <w:rFonts w:ascii="Times New Roman" w:hAnsi="Times New Roman" w:cs="Times New Roman"/>
                <w:sz w:val="24"/>
                <w:szCs w:val="24"/>
              </w:rPr>
              <w:t>Усвоение позитивной модели поведения в природе и обществе; ответственное отношение к себе и окружающим, к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родного края</w:t>
            </w:r>
            <w:r w:rsidRPr="00CA7938">
              <w:rPr>
                <w:rFonts w:ascii="Times New Roman" w:hAnsi="Times New Roman" w:cs="Times New Roman"/>
                <w:sz w:val="24"/>
                <w:szCs w:val="24"/>
              </w:rPr>
              <w:t>. Формирование начальных знаний о жизни человека в обществе; развитие личностных качеств. Развитие коммуникативной компетентности, навыков работы с информацией.  Ребенок обладает позитивной  моделью поведения: умеет разрешать  конфликтные ситуации нормативными способами, учитывать позиции, желания, потребности других людей, произвольно контролировать свое поведение и управлять им.</w:t>
            </w:r>
            <w:r w:rsidR="00DA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938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к себе, окружающим, природе: способность воспринимать, оценивать последствия собственных действий, действия других людей, а затем и прогнозировать их, осознавать ответственность за совершаемые действия, в том числе экологическую ответственность за будущее малой родины, страны, планеты Земля. Развитие толерантности к другим людям, к вероисповеданию, к другой культуре и т.д. в рамках межкультурного пространства. Приобщение к традиционной культуре родного народа (язык, традиции, обычаи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народа</w:t>
            </w:r>
            <w:r w:rsidRPr="00CA7938">
              <w:rPr>
                <w:rFonts w:ascii="Times New Roman" w:hAnsi="Times New Roman" w:cs="Times New Roman"/>
                <w:sz w:val="24"/>
                <w:szCs w:val="24"/>
              </w:rPr>
              <w:t>, круг чтения, произведений искусства, музыки, живописи и др.).</w:t>
            </w:r>
          </w:p>
          <w:p w14:paraId="6E18AC5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личностных качеств: активность, самостоятельность инициативность,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самостоятельно осуществлять выбор, принимать решения. Развитие коммуникативной компетентности: умение общаться, находить компромиссы, излагать ясно свои предложения, вопросы, претензии, способность активно защищать свои права и права других людей, умение выражать несогласие и отстаивать свои убеждения.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использовать слова и предложения на родном языке, вступать в диалог, использовать соответствующие слова в ситуативной речи.</w:t>
            </w:r>
          </w:p>
        </w:tc>
      </w:tr>
      <w:tr w:rsidR="00673D13" w:rsidRPr="0017482E" w14:paraId="10923087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71A8057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Образовательная область «Социально-коммуникативное развитие» </w:t>
            </w:r>
          </w:p>
          <w:p w14:paraId="55E5D57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</w:t>
            </w:r>
          </w:p>
          <w:p w14:paraId="6D3ACAD5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30" w:history="1"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18.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</w:t>
              </w:r>
            </w:hyperlink>
          </w:p>
          <w:p w14:paraId="03844BB6" w14:textId="77777777" w:rsidR="00673D13" w:rsidRDefault="00673D13" w:rsidP="00673D13">
            <w:pP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3-4 года </w:t>
            </w:r>
          </w:p>
          <w:p w14:paraId="05594230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(2 младшая группа)</w:t>
            </w:r>
          </w:p>
        </w:tc>
        <w:tc>
          <w:tcPr>
            <w:tcW w:w="7059" w:type="dxa"/>
            <w:gridSpan w:val="34"/>
          </w:tcPr>
          <w:p w14:paraId="4C4CE05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70CF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4144" behindDoc="0" locked="0" layoutInCell="1" allowOverlap="1" wp14:anchorId="49E2D91A" wp14:editId="1EAF8ED1">
                  <wp:simplePos x="0" y="0"/>
                  <wp:positionH relativeFrom="column">
                    <wp:posOffset>1651635</wp:posOffset>
                  </wp:positionH>
                  <wp:positionV relativeFrom="paragraph">
                    <wp:posOffset>86995</wp:posOffset>
                  </wp:positionV>
                  <wp:extent cx="996950" cy="996950"/>
                  <wp:effectExtent l="0" t="0" r="0" b="0"/>
                  <wp:wrapThrough wrapText="bothSides">
                    <wp:wrapPolygon edited="0">
                      <wp:start x="0" y="0"/>
                      <wp:lineTo x="0" y="21050"/>
                      <wp:lineTo x="21050" y="21050"/>
                      <wp:lineTo x="21050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95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3C472639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17C8DBD3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535C5A0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Образовательная область «Социально-коммуникативное развитие» </w:t>
            </w:r>
          </w:p>
          <w:p w14:paraId="18F66DC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</w:t>
            </w:r>
          </w:p>
          <w:p w14:paraId="40DD22DC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32" w:history="1"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18.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  <w:p w14:paraId="7E8F3007" w14:textId="77777777" w:rsidR="00673D13" w:rsidRDefault="00673D13" w:rsidP="00673D13">
            <w:pP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4-5 лет </w:t>
            </w:r>
          </w:p>
          <w:p w14:paraId="56328224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(средняя группа)</w:t>
            </w:r>
          </w:p>
        </w:tc>
        <w:tc>
          <w:tcPr>
            <w:tcW w:w="7059" w:type="dxa"/>
            <w:gridSpan w:val="34"/>
          </w:tcPr>
          <w:p w14:paraId="6AB773D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6AFA2" wp14:editId="2B8CAD2C">
                  <wp:extent cx="1066800" cy="10668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83065" cy="108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1AE329D7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288F4FCF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0FA5E26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Образовательная область «Социально-коммуникативное развитие» </w:t>
            </w:r>
          </w:p>
          <w:p w14:paraId="69EB5E7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</w:t>
            </w:r>
          </w:p>
          <w:p w14:paraId="0593B4EE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34" w:history="1"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18.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  <w:p w14:paraId="0E90BCB2" w14:textId="77777777" w:rsidR="00673D13" w:rsidRDefault="00673D13" w:rsidP="00673D13">
            <w:pP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5-6 лет </w:t>
            </w:r>
          </w:p>
          <w:p w14:paraId="61A3AE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(старшая группа)</w:t>
            </w:r>
          </w:p>
        </w:tc>
        <w:tc>
          <w:tcPr>
            <w:tcW w:w="7059" w:type="dxa"/>
            <w:gridSpan w:val="34"/>
          </w:tcPr>
          <w:p w14:paraId="5F7A0DF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4EDC4A39" wp14:editId="7418535B">
                  <wp:simplePos x="0" y="0"/>
                  <wp:positionH relativeFrom="column">
                    <wp:posOffset>1611630</wp:posOffset>
                  </wp:positionH>
                  <wp:positionV relativeFrom="paragraph">
                    <wp:posOffset>19685</wp:posOffset>
                  </wp:positionV>
                  <wp:extent cx="1080135" cy="1080135"/>
                  <wp:effectExtent l="0" t="0" r="0" b="0"/>
                  <wp:wrapThrough wrapText="bothSides">
                    <wp:wrapPolygon edited="0">
                      <wp:start x="0" y="0"/>
                      <wp:lineTo x="0" y="21333"/>
                      <wp:lineTo x="21333" y="21333"/>
                      <wp:lineTo x="21333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68769718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60F6EED4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1CF574B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Образовательная область «Социально-коммуникативное развитие» </w:t>
            </w:r>
          </w:p>
          <w:p w14:paraId="0F8C6DE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ФОП ДО</w:t>
            </w:r>
          </w:p>
          <w:p w14:paraId="195FDD7B" w14:textId="77777777" w:rsidR="00673D13" w:rsidRPr="00835052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36" w:history="1">
              <w:r w:rsidRPr="00835052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18.7</w:t>
              </w:r>
            </w:hyperlink>
          </w:p>
          <w:p w14:paraId="0DC0668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к окончанию дошкольного образования</w:t>
            </w:r>
          </w:p>
        </w:tc>
        <w:tc>
          <w:tcPr>
            <w:tcW w:w="7059" w:type="dxa"/>
            <w:gridSpan w:val="34"/>
          </w:tcPr>
          <w:p w14:paraId="29299D9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42C46A" wp14:editId="7076082C">
                  <wp:extent cx="1035050" cy="974619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3899" cy="98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3C8F4FD8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403A19BF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7C35214A" w14:textId="77777777" w:rsidR="00673D13" w:rsidRPr="00BB00FD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Решение совокупных задач воспитания в рамках 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1D4B11C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ФОП ДО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18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.8</w:t>
            </w:r>
          </w:p>
        </w:tc>
        <w:tc>
          <w:tcPr>
            <w:tcW w:w="7059" w:type="dxa"/>
            <w:gridSpan w:val="34"/>
          </w:tcPr>
          <w:p w14:paraId="63F545A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02E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7B246EE0" wp14:editId="3FBE80FC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94615</wp:posOffset>
                  </wp:positionV>
                  <wp:extent cx="1028700" cy="1028700"/>
                  <wp:effectExtent l="0" t="0" r="0" b="0"/>
                  <wp:wrapThrough wrapText="bothSides">
                    <wp:wrapPolygon edited="0">
                      <wp:start x="0" y="0"/>
                      <wp:lineTo x="0" y="21200"/>
                      <wp:lineTo x="21200" y="21200"/>
                      <wp:lineTo x="21200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537EBD89" w14:textId="77777777" w:rsidR="00673D13" w:rsidRPr="00CA7938" w:rsidRDefault="00673D13" w:rsidP="00A51307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190863B3" w14:textId="77777777" w:rsidTr="00F547C9">
        <w:trPr>
          <w:gridAfter w:val="1"/>
          <w:wAfter w:w="14266" w:type="dxa"/>
          <w:trHeight w:val="1128"/>
        </w:trPr>
        <w:tc>
          <w:tcPr>
            <w:tcW w:w="2358" w:type="dxa"/>
            <w:gridSpan w:val="6"/>
          </w:tcPr>
          <w:p w14:paraId="1C0C287A" w14:textId="77777777" w:rsidR="006D6153" w:rsidRDefault="006D615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2.1.4.</w:t>
            </w:r>
          </w:p>
          <w:p w14:paraId="0FFA7A39" w14:textId="5193540C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Образовательная область </w:t>
            </w:r>
            <w:r w:rsidRPr="003972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«Художественно-эстетическое развитие»</w:t>
            </w:r>
          </w:p>
          <w:p w14:paraId="172F9B4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1864999C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39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21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.3</w:t>
              </w:r>
            </w:hyperlink>
          </w:p>
          <w:p w14:paraId="6665AC98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2-3 года </w:t>
            </w:r>
          </w:p>
          <w:p w14:paraId="659B228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(1 младшая группа)</w:t>
            </w:r>
          </w:p>
        </w:tc>
        <w:tc>
          <w:tcPr>
            <w:tcW w:w="7059" w:type="dxa"/>
            <w:gridSpan w:val="34"/>
          </w:tcPr>
          <w:p w14:paraId="0B8870A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715E6" wp14:editId="2FBFBD92">
                  <wp:extent cx="1035685" cy="103568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24" cy="1045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 w:val="restart"/>
          </w:tcPr>
          <w:p w14:paraId="0C57A2A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Воспитание любознательности и интереса к жизни и творчеству поэтов и писателей Забайкальского края, Республики Бурятия, к истории своей «малой родины»; приобщение дошкольников к системе духовных и культурных ценностей бурятского и русского народов, почитание национальных традиций, родного языка, художественной литературы и культуры; развитие художественно-творческих способностей. Ознакомление детей с национальным декоративно-прикладным искусством, с понятием «орнамент», с историей бурятского орнамента; рассматривание образцов бурятского орнаментального искусства через знакомство с изделиями народных мастеров и умельцев. Ознакомление с рисунками, аппликациями, вышивками, выполненными по мотивам бурятского орнамента, последовательная работа по использованию элементов бурятского орнамента в декоративных композициях на занятиях по изобразительной деятельности и в самостоятельной деятельности. Использование фольклорных произведений, записей народных мелодий, наглядных дидактических средств (рисунки, диафильмы, альбомы, слайды, книжные иллюстрации и т.д.).</w:t>
            </w:r>
          </w:p>
        </w:tc>
      </w:tr>
      <w:tr w:rsidR="00673D13" w:rsidRPr="0017482E" w14:paraId="723FF215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71E57AE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Образовательная область «Художественно-эстетическое развитие»</w:t>
            </w:r>
          </w:p>
          <w:p w14:paraId="0BA7F41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454ADA10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41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21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4</w:t>
              </w:r>
            </w:hyperlink>
          </w:p>
          <w:p w14:paraId="639C5FE4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3-4 года </w:t>
            </w:r>
          </w:p>
          <w:p w14:paraId="0117A3F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(2 младшая группа)</w:t>
            </w:r>
          </w:p>
        </w:tc>
        <w:tc>
          <w:tcPr>
            <w:tcW w:w="7059" w:type="dxa"/>
            <w:gridSpan w:val="34"/>
          </w:tcPr>
          <w:p w14:paraId="02FB0BE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69D85989" wp14:editId="2BEFD242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15240</wp:posOffset>
                  </wp:positionV>
                  <wp:extent cx="1009650" cy="844550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1192" y="20950"/>
                      <wp:lineTo x="21192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7404ABC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74D2166D" w14:textId="77777777" w:rsidTr="00F547C9">
        <w:trPr>
          <w:gridAfter w:val="1"/>
          <w:wAfter w:w="14266" w:type="dxa"/>
          <w:trHeight w:val="2425"/>
        </w:trPr>
        <w:tc>
          <w:tcPr>
            <w:tcW w:w="2358" w:type="dxa"/>
            <w:gridSpan w:val="6"/>
          </w:tcPr>
          <w:p w14:paraId="1A37050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Образовательная область «Художественно-эстетическое развитие»</w:t>
            </w:r>
          </w:p>
          <w:p w14:paraId="4BC942C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03128BBB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43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21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5</w:t>
              </w:r>
            </w:hyperlink>
          </w:p>
          <w:p w14:paraId="79873F73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4-5 лет </w:t>
            </w:r>
          </w:p>
          <w:p w14:paraId="549A19A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(средняя группа)</w:t>
            </w:r>
          </w:p>
        </w:tc>
        <w:tc>
          <w:tcPr>
            <w:tcW w:w="7059" w:type="dxa"/>
            <w:gridSpan w:val="34"/>
          </w:tcPr>
          <w:p w14:paraId="36D7551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6200A0" wp14:editId="0CBEBB04">
                  <wp:extent cx="1016000" cy="1016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88" cy="1033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7DE928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431F53F1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3AB359F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Образовательная область «Художественно-эстетическое развитие»</w:t>
            </w:r>
          </w:p>
          <w:p w14:paraId="0D8E669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2B037CBD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45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21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6</w:t>
              </w:r>
            </w:hyperlink>
          </w:p>
          <w:p w14:paraId="3FD5211F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5-6 лет </w:t>
            </w:r>
          </w:p>
          <w:p w14:paraId="6E64808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(старшая группа)</w:t>
            </w:r>
          </w:p>
        </w:tc>
        <w:tc>
          <w:tcPr>
            <w:tcW w:w="7059" w:type="dxa"/>
            <w:gridSpan w:val="34"/>
          </w:tcPr>
          <w:p w14:paraId="20A35B7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0C194779" wp14:editId="40D79738">
                  <wp:simplePos x="0" y="0"/>
                  <wp:positionH relativeFrom="column">
                    <wp:posOffset>1638935</wp:posOffset>
                  </wp:positionH>
                  <wp:positionV relativeFrom="paragraph">
                    <wp:posOffset>238125</wp:posOffset>
                  </wp:positionV>
                  <wp:extent cx="1016000" cy="1016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35F996E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2ABA4519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23E4229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Образовательная область «Художественно-эстетическое развитие»</w:t>
            </w:r>
          </w:p>
          <w:p w14:paraId="020FACC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2E636745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47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21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7</w:t>
              </w:r>
            </w:hyperlink>
          </w:p>
          <w:p w14:paraId="367D7E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к окончанию дошкольного образования</w:t>
            </w:r>
          </w:p>
        </w:tc>
        <w:tc>
          <w:tcPr>
            <w:tcW w:w="7059" w:type="dxa"/>
            <w:gridSpan w:val="34"/>
          </w:tcPr>
          <w:p w14:paraId="077A8E0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D103E8" wp14:editId="528F9679">
                  <wp:extent cx="1064260" cy="106426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838" cy="1075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03A6A2A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299D6CD6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46F9898D" w14:textId="77777777" w:rsidR="00673D13" w:rsidRPr="00BB00FD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Решение совокупных задач воспитания в рамках 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Художественно-эстетическое развитие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6E1ECC4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ФОП ДО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21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.8</w:t>
            </w:r>
          </w:p>
        </w:tc>
        <w:tc>
          <w:tcPr>
            <w:tcW w:w="7059" w:type="dxa"/>
            <w:gridSpan w:val="34"/>
          </w:tcPr>
          <w:p w14:paraId="2E8F826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6C97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98C8CD3" wp14:editId="500377EF">
                  <wp:simplePos x="0" y="0"/>
                  <wp:positionH relativeFrom="column">
                    <wp:posOffset>1657985</wp:posOffset>
                  </wp:positionH>
                  <wp:positionV relativeFrom="paragraph">
                    <wp:posOffset>268605</wp:posOffset>
                  </wp:positionV>
                  <wp:extent cx="104775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528A95B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7A924E6A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118C56B8" w14:textId="77777777" w:rsidR="006D6153" w:rsidRDefault="006D615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2.1.5.</w:t>
            </w:r>
          </w:p>
          <w:p w14:paraId="176516CD" w14:textId="3428853D" w:rsidR="00673D13" w:rsidRPr="00397265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Образовательная область </w:t>
            </w:r>
            <w:r w:rsidRPr="003972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«Физическое развитие»</w:t>
            </w:r>
          </w:p>
          <w:p w14:paraId="1C286DC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972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07FA5A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84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22.3</w:t>
            </w:r>
          </w:p>
          <w:p w14:paraId="0B1C3C18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2-3 года </w:t>
            </w:r>
          </w:p>
          <w:p w14:paraId="553A1FB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(1 младшая группа)</w:t>
            </w:r>
          </w:p>
        </w:tc>
        <w:tc>
          <w:tcPr>
            <w:tcW w:w="7059" w:type="dxa"/>
            <w:gridSpan w:val="34"/>
          </w:tcPr>
          <w:p w14:paraId="31DE7AE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1CDA47" wp14:editId="5DEE9016">
                  <wp:extent cx="1060450" cy="106045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73337" cy="107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 w:val="restart"/>
          </w:tcPr>
          <w:p w14:paraId="3F1DD33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Развитие физических качеств (скоростных, силовых, гибкости, выносливости и координации); накопление и обогащение двигательного опыта детей; формирование у воспитанников потребности в двигательной активности и физическом совершенствовании. Использование национальных бытовых, соревновательных, массовых игр, танцев, игр с предметами и без предметов. Приобретение опыта в двигательных навыках: умении убегать, догонять, увертываться с максимальной мобилизацией умственных и физических сил, выбор способов, обеспечивающих результативность игровых действий; развитие психических процессов, сенсорного развития, формирование психосоматической и эмоциональной сферы, развитие эмпатии. Умение передавать характер и образы персонажей игры, их настроения, взаимоотношения. В народных играх «Жмурки», «Шагай» и др.  совершенствование анализаторных систем.</w:t>
            </w:r>
          </w:p>
          <w:p w14:paraId="763C18D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Формирование физических характеристик происходит с включением детских деятельностей: игры, символизации, фантазирования (например, через спортивные игры по правилам, игры-символизации,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подражанием животных и др.).</w:t>
            </w:r>
          </w:p>
        </w:tc>
      </w:tr>
      <w:tr w:rsidR="00673D13" w:rsidRPr="0017482E" w14:paraId="10F86D43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59D7360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Образовательная область «Физическое развитие»</w:t>
            </w:r>
          </w:p>
          <w:p w14:paraId="303FF48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20946D95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51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22.4</w:t>
              </w:r>
            </w:hyperlink>
          </w:p>
          <w:p w14:paraId="793CA9BE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3-4 года </w:t>
            </w:r>
          </w:p>
          <w:p w14:paraId="2748DC3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(2 младшая группа)</w:t>
            </w:r>
          </w:p>
        </w:tc>
        <w:tc>
          <w:tcPr>
            <w:tcW w:w="7059" w:type="dxa"/>
            <w:gridSpan w:val="34"/>
          </w:tcPr>
          <w:p w14:paraId="31348C3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41A81F9" wp14:editId="27F8E91A">
                  <wp:simplePos x="0" y="0"/>
                  <wp:positionH relativeFrom="column">
                    <wp:posOffset>1618615</wp:posOffset>
                  </wp:positionH>
                  <wp:positionV relativeFrom="paragraph">
                    <wp:posOffset>128270</wp:posOffset>
                  </wp:positionV>
                  <wp:extent cx="1101090" cy="1101090"/>
                  <wp:effectExtent l="0" t="0" r="0" b="0"/>
                  <wp:wrapThrough wrapText="bothSides">
                    <wp:wrapPolygon edited="0">
                      <wp:start x="0" y="0"/>
                      <wp:lineTo x="0" y="21301"/>
                      <wp:lineTo x="21301" y="21301"/>
                      <wp:lineTo x="21301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110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47F4AF5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5C934C51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25845B17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Образовательная область «Физическое развитие»</w:t>
            </w:r>
          </w:p>
          <w:p w14:paraId="61A73A3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677197BD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53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22.</w:t>
              </w:r>
            </w:hyperlink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5 </w:t>
            </w:r>
          </w:p>
          <w:p w14:paraId="0BD7113E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4-5 лет </w:t>
            </w:r>
          </w:p>
          <w:p w14:paraId="54BD3A5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(средняя группа)</w:t>
            </w:r>
          </w:p>
        </w:tc>
        <w:tc>
          <w:tcPr>
            <w:tcW w:w="7059" w:type="dxa"/>
            <w:gridSpan w:val="34"/>
          </w:tcPr>
          <w:p w14:paraId="7A74B62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135467" wp14:editId="6799B19B">
                  <wp:extent cx="1139229" cy="1046018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74" cy="1064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6A7D1B7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6A7A33FC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19E3A01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Образовательная область «Физическое развитие»</w:t>
            </w:r>
          </w:p>
          <w:p w14:paraId="4C812B9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1272BB51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55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22.</w:t>
              </w:r>
            </w:hyperlink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6 </w:t>
            </w:r>
          </w:p>
          <w:p w14:paraId="5688DC61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5-6 лет </w:t>
            </w:r>
          </w:p>
          <w:p w14:paraId="5B7B59C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(старшая группа)</w:t>
            </w:r>
          </w:p>
        </w:tc>
        <w:tc>
          <w:tcPr>
            <w:tcW w:w="7059" w:type="dxa"/>
            <w:gridSpan w:val="34"/>
          </w:tcPr>
          <w:p w14:paraId="2630917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40B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2096" behindDoc="0" locked="0" layoutInCell="1" allowOverlap="1" wp14:anchorId="0E3F7E5F" wp14:editId="34DFCE0A">
                  <wp:simplePos x="0" y="0"/>
                  <wp:positionH relativeFrom="column">
                    <wp:posOffset>1666875</wp:posOffset>
                  </wp:positionH>
                  <wp:positionV relativeFrom="paragraph">
                    <wp:posOffset>130810</wp:posOffset>
                  </wp:positionV>
                  <wp:extent cx="1059180" cy="1059180"/>
                  <wp:effectExtent l="0" t="0" r="0" b="0"/>
                  <wp:wrapThrough wrapText="bothSides">
                    <wp:wrapPolygon edited="0">
                      <wp:start x="0" y="0"/>
                      <wp:lineTo x="0" y="21367"/>
                      <wp:lineTo x="21367" y="21367"/>
                      <wp:lineTo x="21367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30488DF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1A764570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6D2937C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Образовательная область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Физическое развитие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»</w:t>
            </w:r>
          </w:p>
          <w:p w14:paraId="614E3A24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ФОП ДО </w:t>
            </w:r>
          </w:p>
          <w:p w14:paraId="1119575D" w14:textId="77777777" w:rsidR="00673D13" w:rsidRDefault="00673D13" w:rsidP="00673D13">
            <w:pPr>
              <w:jc w:val="both"/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F6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57" w:history="1"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22</w:t>
              </w:r>
              <w:r w:rsidRPr="003F60CC"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  <w:r>
                <w:rPr>
                  <w:rStyle w:val="a9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</w:rPr>
                <w:t>7</w:t>
              </w:r>
            </w:hyperlink>
          </w:p>
          <w:p w14:paraId="14394DE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к окончанию дошкольного образования</w:t>
            </w:r>
          </w:p>
        </w:tc>
        <w:tc>
          <w:tcPr>
            <w:tcW w:w="7059" w:type="dxa"/>
            <w:gridSpan w:val="34"/>
          </w:tcPr>
          <w:p w14:paraId="756F26FB" w14:textId="77777777" w:rsidR="00673D13" w:rsidRPr="00E740B1" w:rsidRDefault="00673D13" w:rsidP="00673D13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F03312" wp14:editId="01E4006D">
                  <wp:extent cx="1099897" cy="1121908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9" cy="114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19"/>
            <w:vMerge/>
          </w:tcPr>
          <w:p w14:paraId="443759A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2982961F" w14:textId="77777777" w:rsidTr="00F547C9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4652AC42" w14:textId="77777777" w:rsidR="00673D13" w:rsidRPr="00BB00FD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Решение совокупных задач воспитания в рамках ОО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Физическое развитие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6CA7404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ФОП ДО 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22</w:t>
            </w:r>
            <w:r w:rsidRPr="00BB00F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.8</w:t>
            </w:r>
          </w:p>
        </w:tc>
        <w:tc>
          <w:tcPr>
            <w:tcW w:w="7059" w:type="dxa"/>
            <w:gridSpan w:val="34"/>
          </w:tcPr>
          <w:p w14:paraId="67590D7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2B79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3120" behindDoc="0" locked="0" layoutInCell="1" allowOverlap="1" wp14:anchorId="22F102A2" wp14:editId="12FEBAB4">
                  <wp:simplePos x="0" y="0"/>
                  <wp:positionH relativeFrom="column">
                    <wp:posOffset>1583690</wp:posOffset>
                  </wp:positionH>
                  <wp:positionV relativeFrom="paragraph">
                    <wp:posOffset>117475</wp:posOffset>
                  </wp:positionV>
                  <wp:extent cx="1087120" cy="1087120"/>
                  <wp:effectExtent l="0" t="0" r="0" b="0"/>
                  <wp:wrapThrough wrapText="bothSides">
                    <wp:wrapPolygon edited="0">
                      <wp:start x="0" y="0"/>
                      <wp:lineTo x="0" y="21196"/>
                      <wp:lineTo x="21196" y="21196"/>
                      <wp:lineTo x="21196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7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88" w:type="dxa"/>
            <w:gridSpan w:val="19"/>
            <w:vMerge/>
          </w:tcPr>
          <w:p w14:paraId="5E66D19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720A7172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11C5F310" w14:textId="221F3350" w:rsidR="00673D13" w:rsidRPr="0017482E" w:rsidRDefault="00673D13" w:rsidP="00AE2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2.2. Вариативные формы, способы, методы и средства реализации ОП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(ФОП ДО п. 23)</w:t>
            </w:r>
          </w:p>
        </w:tc>
      </w:tr>
      <w:tr w:rsidR="00673D13" w:rsidRPr="0017482E" w14:paraId="3844FDDD" w14:textId="77777777" w:rsidTr="00DE5CF6">
        <w:trPr>
          <w:gridAfter w:val="1"/>
          <w:wAfter w:w="14266" w:type="dxa"/>
          <w:trHeight w:val="143"/>
        </w:trPr>
        <w:tc>
          <w:tcPr>
            <w:tcW w:w="2358" w:type="dxa"/>
            <w:gridSpan w:val="6"/>
          </w:tcPr>
          <w:p w14:paraId="15AF0AF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Возрастной период</w:t>
            </w:r>
          </w:p>
        </w:tc>
        <w:tc>
          <w:tcPr>
            <w:tcW w:w="4189" w:type="dxa"/>
            <w:gridSpan w:val="20"/>
          </w:tcPr>
          <w:p w14:paraId="7743820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Сквозные механизмы развития ребенка</w:t>
            </w:r>
          </w:p>
        </w:tc>
        <w:tc>
          <w:tcPr>
            <w:tcW w:w="2492" w:type="dxa"/>
            <w:gridSpan w:val="10"/>
          </w:tcPr>
          <w:p w14:paraId="73DF8B5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детской активности </w:t>
            </w:r>
          </w:p>
        </w:tc>
        <w:tc>
          <w:tcPr>
            <w:tcW w:w="2578" w:type="dxa"/>
            <w:gridSpan w:val="10"/>
          </w:tcPr>
          <w:p w14:paraId="61F1C2A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988" w:type="dxa"/>
            <w:gridSpan w:val="13"/>
          </w:tcPr>
          <w:p w14:paraId="12C55B1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детской деятельности</w:t>
            </w:r>
          </w:p>
        </w:tc>
      </w:tr>
      <w:tr w:rsidR="00673D13" w:rsidRPr="0017482E" w14:paraId="0435A3F2" w14:textId="77777777" w:rsidTr="00DE5CF6">
        <w:trPr>
          <w:gridAfter w:val="1"/>
          <w:wAfter w:w="14266" w:type="dxa"/>
          <w:trHeight w:val="276"/>
        </w:trPr>
        <w:tc>
          <w:tcPr>
            <w:tcW w:w="2358" w:type="dxa"/>
            <w:gridSpan w:val="6"/>
            <w:vMerge w:val="restart"/>
          </w:tcPr>
          <w:p w14:paraId="2112A56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Дошкольный возраст (3 – 8 лет)</w:t>
            </w:r>
          </w:p>
        </w:tc>
        <w:tc>
          <w:tcPr>
            <w:tcW w:w="4189" w:type="dxa"/>
            <w:gridSpan w:val="20"/>
            <w:vMerge w:val="restart"/>
          </w:tcPr>
          <w:p w14:paraId="63608D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деятельность, включая сюжетно-ролевую игру, игру с правилами и др.;</w:t>
            </w:r>
          </w:p>
          <w:p w14:paraId="0A2FB75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Коммуникативная деятельность (общение и взаимодействие со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взрослыми и сверстниками);</w:t>
            </w:r>
          </w:p>
          <w:p w14:paraId="6398A2A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Познавательно-исследовательская деятельность (исследование объектов окружающего мира и экспериментирование с ними)</w:t>
            </w:r>
          </w:p>
        </w:tc>
        <w:tc>
          <w:tcPr>
            <w:tcW w:w="2492" w:type="dxa"/>
            <w:gridSpan w:val="10"/>
          </w:tcPr>
          <w:p w14:paraId="71A5912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Восприятие художественной литературы и фольклора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8" w:type="dxa"/>
            <w:gridSpan w:val="10"/>
          </w:tcPr>
          <w:p w14:paraId="77BF4C6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РР</w:t>
            </w:r>
          </w:p>
          <w:p w14:paraId="00E207C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3"/>
          </w:tcPr>
          <w:p w14:paraId="7A50E50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Ассамблеи, «утренние» и «вечерние» сборы, рассказывание, чтение, обсуждение, разучивание, инсценирование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произведений, игры-драматизации, театрализованные игры, различные виды театра (теневой, бибабо, пальчиковый и др.).</w:t>
            </w:r>
          </w:p>
          <w:p w14:paraId="0C6E72C5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13" w:rsidRPr="0017482E" w14:paraId="7D855BEA" w14:textId="77777777" w:rsidTr="00DE5CF6">
        <w:trPr>
          <w:gridAfter w:val="1"/>
          <w:wAfter w:w="14266" w:type="dxa"/>
          <w:trHeight w:val="870"/>
        </w:trPr>
        <w:tc>
          <w:tcPr>
            <w:tcW w:w="2358" w:type="dxa"/>
            <w:gridSpan w:val="6"/>
            <w:vMerge/>
          </w:tcPr>
          <w:p w14:paraId="18DF2D1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9" w:type="dxa"/>
            <w:gridSpan w:val="20"/>
            <w:vMerge/>
          </w:tcPr>
          <w:p w14:paraId="44D2A63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2" w:type="dxa"/>
            <w:gridSpan w:val="10"/>
          </w:tcPr>
          <w:p w14:paraId="603EC53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Самообслуживание и элементарный бытовой труд (в помещении и на улице)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8" w:type="dxa"/>
            <w:gridSpan w:val="10"/>
          </w:tcPr>
          <w:p w14:paraId="6321F01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</w:t>
            </w:r>
          </w:p>
          <w:p w14:paraId="28051D1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738E62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3"/>
          </w:tcPr>
          <w:p w14:paraId="0CE30D6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Поручения (в том числе коллективные), познавательные опыты и задания, дежурства, практико-ориентированные индивидуальные и коллективные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екты, совместный (коллективный)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</w:tc>
      </w:tr>
      <w:tr w:rsidR="00673D13" w:rsidRPr="0017482E" w14:paraId="6DF46940" w14:textId="77777777" w:rsidTr="0003097F">
        <w:trPr>
          <w:gridAfter w:val="1"/>
          <w:wAfter w:w="14266" w:type="dxa"/>
          <w:trHeight w:val="274"/>
        </w:trPr>
        <w:tc>
          <w:tcPr>
            <w:tcW w:w="2358" w:type="dxa"/>
            <w:gridSpan w:val="6"/>
            <w:vMerge/>
          </w:tcPr>
          <w:p w14:paraId="00240EC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9" w:type="dxa"/>
            <w:gridSpan w:val="20"/>
            <w:vMerge/>
          </w:tcPr>
          <w:p w14:paraId="0256C79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2" w:type="dxa"/>
            <w:gridSpan w:val="10"/>
          </w:tcPr>
          <w:p w14:paraId="5633147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Конструирование из разного материала, включая конструкторы, модули, бумагу, природный и иной </w:t>
            </w: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материалы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8" w:type="dxa"/>
            <w:gridSpan w:val="10"/>
          </w:tcPr>
          <w:p w14:paraId="00A5EF9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</w:t>
            </w:r>
          </w:p>
          <w:p w14:paraId="78E4645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CEB4A0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984F3A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C83E4D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3"/>
          </w:tcPr>
          <w:p w14:paraId="0AEE2B0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Мастерские по изготовлению предметов детского творчества, творческие проекты эстетического содержания, занятия в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изостудии</w:t>
            </w:r>
          </w:p>
        </w:tc>
      </w:tr>
      <w:tr w:rsidR="00673D13" w:rsidRPr="0017482E" w14:paraId="4D691A8C" w14:textId="77777777" w:rsidTr="00DE5CF6">
        <w:trPr>
          <w:gridAfter w:val="1"/>
          <w:wAfter w:w="14266" w:type="dxa"/>
          <w:trHeight w:val="420"/>
        </w:trPr>
        <w:tc>
          <w:tcPr>
            <w:tcW w:w="2358" w:type="dxa"/>
            <w:gridSpan w:val="6"/>
            <w:vMerge/>
          </w:tcPr>
          <w:p w14:paraId="5476BCA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9" w:type="dxa"/>
            <w:gridSpan w:val="20"/>
            <w:vMerge/>
          </w:tcPr>
          <w:p w14:paraId="6A311F9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2" w:type="dxa"/>
            <w:gridSpan w:val="10"/>
          </w:tcPr>
          <w:p w14:paraId="7995255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Изобразительная деятельность (рисование, лепка, аппликация)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8" w:type="dxa"/>
            <w:gridSpan w:val="10"/>
          </w:tcPr>
          <w:p w14:paraId="69C74E4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ХЭР</w:t>
            </w:r>
          </w:p>
          <w:p w14:paraId="1E11FBF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2FCF3B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3"/>
          </w:tcPr>
          <w:p w14:paraId="2D1EDFB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</w:t>
            </w:r>
          </w:p>
          <w:p w14:paraId="147A463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экскурсии в природу,</w:t>
            </w:r>
          </w:p>
          <w:p w14:paraId="31E40BF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посещение музеев,</w:t>
            </w:r>
          </w:p>
          <w:p w14:paraId="14ACAD3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самостоятельная творческая деятельность детей,</w:t>
            </w:r>
          </w:p>
          <w:p w14:paraId="3F7F168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работа студий, кружков художественно-эстетической направленности,</w:t>
            </w:r>
          </w:p>
          <w:p w14:paraId="09907F0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музыкально-художественные досуги,</w:t>
            </w:r>
          </w:p>
          <w:p w14:paraId="07651F2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квази-проекты, квест-игры.</w:t>
            </w:r>
          </w:p>
        </w:tc>
      </w:tr>
      <w:tr w:rsidR="00673D13" w:rsidRPr="0017482E" w14:paraId="7BB1D5F4" w14:textId="77777777" w:rsidTr="00DE5CF6">
        <w:trPr>
          <w:gridAfter w:val="1"/>
          <w:wAfter w:w="14266" w:type="dxa"/>
          <w:trHeight w:val="276"/>
        </w:trPr>
        <w:tc>
          <w:tcPr>
            <w:tcW w:w="2358" w:type="dxa"/>
            <w:gridSpan w:val="6"/>
            <w:vMerge/>
          </w:tcPr>
          <w:p w14:paraId="542C3E9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9" w:type="dxa"/>
            <w:gridSpan w:val="20"/>
            <w:vMerge/>
          </w:tcPr>
          <w:p w14:paraId="406AA0A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2" w:type="dxa"/>
            <w:gridSpan w:val="10"/>
          </w:tcPr>
          <w:p w14:paraId="55A28A3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78" w:type="dxa"/>
            <w:gridSpan w:val="10"/>
          </w:tcPr>
          <w:p w14:paraId="579D9F3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ХЭР</w:t>
            </w:r>
          </w:p>
          <w:p w14:paraId="54F12FF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3CAA2D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FD54F0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46436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39450D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BEDDEB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8" w:type="dxa"/>
            <w:gridSpan w:val="13"/>
          </w:tcPr>
          <w:p w14:paraId="4F86A69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с музыкальным сопровождением, инсценировки, драматизации, занятии я в музыкальном зале. </w:t>
            </w:r>
          </w:p>
        </w:tc>
      </w:tr>
      <w:tr w:rsidR="00673D13" w:rsidRPr="0017482E" w14:paraId="6C523BAB" w14:textId="77777777" w:rsidTr="00DE5CF6">
        <w:trPr>
          <w:gridAfter w:val="1"/>
          <w:wAfter w:w="14266" w:type="dxa"/>
          <w:trHeight w:val="1056"/>
        </w:trPr>
        <w:tc>
          <w:tcPr>
            <w:tcW w:w="2358" w:type="dxa"/>
            <w:gridSpan w:val="6"/>
            <w:vMerge/>
          </w:tcPr>
          <w:p w14:paraId="7069EF7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9" w:type="dxa"/>
            <w:gridSpan w:val="20"/>
            <w:vMerge/>
          </w:tcPr>
          <w:p w14:paraId="2B13C15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92" w:type="dxa"/>
            <w:gridSpan w:val="10"/>
          </w:tcPr>
          <w:p w14:paraId="2FED8AE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Двигательная (овладение основными движениями) форма активности.</w:t>
            </w:r>
          </w:p>
          <w:p w14:paraId="46F6F81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78" w:type="dxa"/>
            <w:gridSpan w:val="10"/>
          </w:tcPr>
          <w:p w14:paraId="0B98765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</w:t>
            </w:r>
          </w:p>
        </w:tc>
        <w:tc>
          <w:tcPr>
            <w:tcW w:w="2988" w:type="dxa"/>
            <w:gridSpan w:val="13"/>
          </w:tcPr>
          <w:p w14:paraId="7300448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зале. </w:t>
            </w:r>
          </w:p>
        </w:tc>
      </w:tr>
      <w:tr w:rsidR="00673D13" w:rsidRPr="0017482E" w14:paraId="7B5CB0C2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29C811B9" w14:textId="49DB23DB" w:rsidR="00673D13" w:rsidRPr="0017482E" w:rsidRDefault="00673D13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6D615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Планирование образовательного процесса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соответствии с ФОП ДО</w:t>
            </w:r>
          </w:p>
        </w:tc>
      </w:tr>
      <w:tr w:rsidR="00673D13" w:rsidRPr="0017482E" w14:paraId="5047D0C0" w14:textId="77777777" w:rsidTr="00F547C9">
        <w:trPr>
          <w:gridAfter w:val="1"/>
          <w:wAfter w:w="14266" w:type="dxa"/>
          <w:trHeight w:val="259"/>
        </w:trPr>
        <w:tc>
          <w:tcPr>
            <w:tcW w:w="14605" w:type="dxa"/>
            <w:gridSpan w:val="59"/>
          </w:tcPr>
          <w:p w14:paraId="2DF5F86A" w14:textId="05EC93AE" w:rsidR="00673D13" w:rsidRPr="0017482E" w:rsidRDefault="00EF2377" w:rsidP="006D61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2.3.1</w:t>
            </w:r>
            <w:r w:rsidR="00673D13"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 </w:t>
            </w:r>
            <w:r w:rsidR="00673D13"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времени для реализации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(ФОП ДО п. 35.12)</w:t>
            </w:r>
          </w:p>
        </w:tc>
      </w:tr>
      <w:tr w:rsidR="00FF38D9" w:rsidRPr="0017482E" w14:paraId="00A46758" w14:textId="77777777" w:rsidTr="00EF184F">
        <w:trPr>
          <w:gridAfter w:val="1"/>
          <w:wAfter w:w="14266" w:type="dxa"/>
          <w:trHeight w:val="534"/>
        </w:trPr>
        <w:tc>
          <w:tcPr>
            <w:tcW w:w="3157" w:type="dxa"/>
            <w:gridSpan w:val="10"/>
          </w:tcPr>
          <w:p w14:paraId="6E203236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680" w:type="dxa"/>
            <w:gridSpan w:val="23"/>
          </w:tcPr>
          <w:p w14:paraId="3864C5C8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0D045DBB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</w:t>
            </w:r>
          </w:p>
        </w:tc>
        <w:tc>
          <w:tcPr>
            <w:tcW w:w="2359" w:type="dxa"/>
            <w:gridSpan w:val="9"/>
          </w:tcPr>
          <w:p w14:paraId="7B8C7AC3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74E9502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</w:p>
          <w:p w14:paraId="7CB74577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9" w:type="dxa"/>
            <w:gridSpan w:val="17"/>
          </w:tcPr>
          <w:p w14:paraId="250FBA24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</w:p>
          <w:p w14:paraId="6764B75D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</w:t>
            </w:r>
          </w:p>
          <w:p w14:paraId="15307FD2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38D9" w:rsidRPr="0017482E" w14:paraId="03EF65B9" w14:textId="77777777" w:rsidTr="00EF184F">
        <w:trPr>
          <w:gridAfter w:val="1"/>
          <w:wAfter w:w="14266" w:type="dxa"/>
          <w:trHeight w:val="283"/>
        </w:trPr>
        <w:tc>
          <w:tcPr>
            <w:tcW w:w="3157" w:type="dxa"/>
            <w:gridSpan w:val="10"/>
          </w:tcPr>
          <w:p w14:paraId="3E1D5C75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игра</w:t>
            </w:r>
          </w:p>
        </w:tc>
        <w:tc>
          <w:tcPr>
            <w:tcW w:w="4680" w:type="dxa"/>
            <w:gridSpan w:val="23"/>
          </w:tcPr>
          <w:p w14:paraId="0C3EB367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359" w:type="dxa"/>
            <w:gridSpan w:val="9"/>
          </w:tcPr>
          <w:p w14:paraId="5C7535F5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409" w:type="dxa"/>
            <w:gridSpan w:val="17"/>
          </w:tcPr>
          <w:p w14:paraId="02E41B13" w14:textId="59A0D39E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FF38D9" w:rsidRPr="0017482E" w14:paraId="442261A0" w14:textId="77777777" w:rsidTr="00EF184F">
        <w:trPr>
          <w:gridAfter w:val="1"/>
          <w:wAfter w:w="14266" w:type="dxa"/>
          <w:trHeight w:val="259"/>
        </w:trPr>
        <w:tc>
          <w:tcPr>
            <w:tcW w:w="3157" w:type="dxa"/>
            <w:gridSpan w:val="10"/>
          </w:tcPr>
          <w:p w14:paraId="121E1812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игра</w:t>
            </w:r>
          </w:p>
        </w:tc>
        <w:tc>
          <w:tcPr>
            <w:tcW w:w="4680" w:type="dxa"/>
            <w:gridSpan w:val="23"/>
          </w:tcPr>
          <w:p w14:paraId="10C624CD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2359" w:type="dxa"/>
            <w:gridSpan w:val="9"/>
          </w:tcPr>
          <w:p w14:paraId="1C7E93FF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4409" w:type="dxa"/>
            <w:gridSpan w:val="17"/>
          </w:tcPr>
          <w:p w14:paraId="097E0F6C" w14:textId="593B02F1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</w:tr>
      <w:tr w:rsidR="00FF38D9" w:rsidRPr="0017482E" w14:paraId="099B9A1B" w14:textId="77777777" w:rsidTr="00EF184F">
        <w:trPr>
          <w:gridAfter w:val="1"/>
          <w:wAfter w:w="14266" w:type="dxa"/>
          <w:trHeight w:val="534"/>
        </w:trPr>
        <w:tc>
          <w:tcPr>
            <w:tcW w:w="3157" w:type="dxa"/>
            <w:gridSpan w:val="10"/>
          </w:tcPr>
          <w:p w14:paraId="76080439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развитие </w:t>
            </w:r>
          </w:p>
          <w:p w14:paraId="2C96FB64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(в помещении)</w:t>
            </w:r>
          </w:p>
        </w:tc>
        <w:tc>
          <w:tcPr>
            <w:tcW w:w="4680" w:type="dxa"/>
            <w:gridSpan w:val="23"/>
          </w:tcPr>
          <w:p w14:paraId="507E45F4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174E84A0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</w:tc>
        <w:tc>
          <w:tcPr>
            <w:tcW w:w="2359" w:type="dxa"/>
            <w:gridSpan w:val="9"/>
          </w:tcPr>
          <w:p w14:paraId="1056ED56" w14:textId="77777777" w:rsidR="00FF38D9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</w:t>
            </w:r>
          </w:p>
          <w:p w14:paraId="3A429F94" w14:textId="028701A6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4409" w:type="dxa"/>
            <w:gridSpan w:val="17"/>
          </w:tcPr>
          <w:p w14:paraId="385DCB44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14:paraId="3D087C76" w14:textId="014BBB89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</w:tr>
      <w:tr w:rsidR="00FF38D9" w:rsidRPr="0017482E" w14:paraId="6AB8F278" w14:textId="77777777" w:rsidTr="00EF184F">
        <w:trPr>
          <w:gridAfter w:val="1"/>
          <w:wAfter w:w="14266" w:type="dxa"/>
          <w:trHeight w:val="534"/>
        </w:trPr>
        <w:tc>
          <w:tcPr>
            <w:tcW w:w="3157" w:type="dxa"/>
            <w:gridSpan w:val="10"/>
          </w:tcPr>
          <w:p w14:paraId="3173AC1E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3D9EB81E" w14:textId="77777777" w:rsidR="00FF38D9" w:rsidRPr="0017482E" w:rsidRDefault="00FF38D9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 прогулке)</w:t>
            </w:r>
          </w:p>
        </w:tc>
        <w:tc>
          <w:tcPr>
            <w:tcW w:w="4680" w:type="dxa"/>
            <w:gridSpan w:val="23"/>
          </w:tcPr>
          <w:p w14:paraId="68625DD5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14:paraId="20B6A90B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(15 минут)</w:t>
            </w:r>
          </w:p>
        </w:tc>
        <w:tc>
          <w:tcPr>
            <w:tcW w:w="2359" w:type="dxa"/>
            <w:gridSpan w:val="9"/>
          </w:tcPr>
          <w:p w14:paraId="1A7FDDB8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14:paraId="3669A3B3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(20 мин)</w:t>
            </w:r>
          </w:p>
        </w:tc>
        <w:tc>
          <w:tcPr>
            <w:tcW w:w="4409" w:type="dxa"/>
            <w:gridSpan w:val="17"/>
          </w:tcPr>
          <w:p w14:paraId="05640876" w14:textId="77777777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  <w:p w14:paraId="53512302" w14:textId="69A538F5" w:rsidR="00FF38D9" w:rsidRPr="0017482E" w:rsidRDefault="00FF38D9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(25 мин)</w:t>
            </w:r>
          </w:p>
        </w:tc>
      </w:tr>
      <w:tr w:rsidR="00673D13" w:rsidRPr="0017482E" w14:paraId="5B914001" w14:textId="77777777" w:rsidTr="00F547C9">
        <w:trPr>
          <w:gridAfter w:val="1"/>
          <w:wAfter w:w="14266" w:type="dxa"/>
          <w:trHeight w:val="276"/>
        </w:trPr>
        <w:tc>
          <w:tcPr>
            <w:tcW w:w="3157" w:type="dxa"/>
            <w:gridSpan w:val="10"/>
          </w:tcPr>
          <w:p w14:paraId="543AD14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1448" w:type="dxa"/>
            <w:gridSpan w:val="49"/>
          </w:tcPr>
          <w:p w14:paraId="6F7AF83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зависимости от возрастных особенностей детей, темы, образовательной ситуации, инициатив детей.</w:t>
            </w:r>
          </w:p>
        </w:tc>
      </w:tr>
      <w:tr w:rsidR="00673D13" w:rsidRPr="0017482E" w14:paraId="132E1DCA" w14:textId="77777777" w:rsidTr="00F547C9">
        <w:trPr>
          <w:gridAfter w:val="1"/>
          <w:wAfter w:w="14266" w:type="dxa"/>
          <w:trHeight w:val="534"/>
        </w:trPr>
        <w:tc>
          <w:tcPr>
            <w:tcW w:w="3157" w:type="dxa"/>
            <w:gridSpan w:val="10"/>
          </w:tcPr>
          <w:p w14:paraId="6E51411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(игра, деятельность детей в среде)</w:t>
            </w:r>
          </w:p>
        </w:tc>
        <w:tc>
          <w:tcPr>
            <w:tcW w:w="2269" w:type="dxa"/>
            <w:gridSpan w:val="11"/>
          </w:tcPr>
          <w:p w14:paraId="3E3B5B0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 1 час</w:t>
            </w:r>
          </w:p>
        </w:tc>
        <w:tc>
          <w:tcPr>
            <w:tcW w:w="2411" w:type="dxa"/>
            <w:gridSpan w:val="12"/>
          </w:tcPr>
          <w:p w14:paraId="061F508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ежедневно 2 часа</w:t>
            </w:r>
          </w:p>
        </w:tc>
        <w:tc>
          <w:tcPr>
            <w:tcW w:w="2359" w:type="dxa"/>
            <w:gridSpan w:val="9"/>
          </w:tcPr>
          <w:p w14:paraId="7A619EC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ежедневно 2.5 часа</w:t>
            </w:r>
          </w:p>
        </w:tc>
        <w:tc>
          <w:tcPr>
            <w:tcW w:w="1563" w:type="dxa"/>
            <w:gridSpan w:val="6"/>
          </w:tcPr>
          <w:p w14:paraId="0E15915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ежедневно 3 часа</w:t>
            </w:r>
          </w:p>
        </w:tc>
        <w:tc>
          <w:tcPr>
            <w:tcW w:w="2846" w:type="dxa"/>
            <w:gridSpan w:val="11"/>
          </w:tcPr>
          <w:p w14:paraId="6C76588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ежедневно 3 часа</w:t>
            </w:r>
          </w:p>
        </w:tc>
      </w:tr>
      <w:tr w:rsidR="00673D13" w:rsidRPr="0017482E" w14:paraId="5655F67B" w14:textId="77777777" w:rsidTr="00F547C9">
        <w:trPr>
          <w:gridAfter w:val="1"/>
          <w:wAfter w:w="14266" w:type="dxa"/>
          <w:trHeight w:val="451"/>
        </w:trPr>
        <w:tc>
          <w:tcPr>
            <w:tcW w:w="3770" w:type="dxa"/>
            <w:gridSpan w:val="13"/>
          </w:tcPr>
          <w:p w14:paraId="6B398873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0835" w:type="dxa"/>
            <w:gridSpan w:val="46"/>
          </w:tcPr>
          <w:p w14:paraId="19349B37" w14:textId="77777777" w:rsidR="00673D13" w:rsidRPr="00673D13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</w:t>
            </w:r>
            <w:r w:rsidRPr="00673D13">
              <w:rPr>
                <w:rFonts w:ascii="Times New Roman" w:hAnsi="Times New Roman" w:cs="Times New Roman"/>
                <w:sz w:val="24"/>
                <w:szCs w:val="24"/>
              </w:rPr>
              <w:t xml:space="preserve">по выбору детей и родителей во </w:t>
            </w:r>
            <w:r w:rsidRPr="00673D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половину дня</w:t>
            </w:r>
          </w:p>
          <w:p w14:paraId="1233552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6CEAAF7F" w14:textId="77777777" w:rsidTr="00F547C9">
        <w:trPr>
          <w:gridAfter w:val="1"/>
          <w:wAfter w:w="14266" w:type="dxa"/>
          <w:trHeight w:val="534"/>
        </w:trPr>
        <w:tc>
          <w:tcPr>
            <w:tcW w:w="5426" w:type="dxa"/>
            <w:gridSpan w:val="21"/>
          </w:tcPr>
          <w:p w14:paraId="3ADDB390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Индивидуальная работа специалистов ДОО с 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детьми </w:t>
            </w:r>
          </w:p>
        </w:tc>
        <w:tc>
          <w:tcPr>
            <w:tcW w:w="9179" w:type="dxa"/>
            <w:gridSpan w:val="38"/>
          </w:tcPr>
          <w:p w14:paraId="12E39D98" w14:textId="77777777" w:rsidR="00FF38D9" w:rsidRDefault="00FF38D9" w:rsidP="00F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73D13" w:rsidRPr="00E756E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="00673D13">
              <w:rPr>
                <w:rFonts w:ascii="Times New Roman" w:hAnsi="Times New Roman" w:cs="Times New Roman"/>
                <w:sz w:val="24"/>
                <w:szCs w:val="24"/>
              </w:rPr>
              <w:t xml:space="preserve">холог,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логопед, 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английского языка</w:t>
            </w:r>
          </w:p>
          <w:p w14:paraId="01A33310" w14:textId="41219E12" w:rsidR="00673D13" w:rsidRPr="0017482E" w:rsidRDefault="00673D13" w:rsidP="00FF3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течение дня)</w:t>
            </w:r>
          </w:p>
        </w:tc>
      </w:tr>
      <w:tr w:rsidR="00673D13" w:rsidRPr="0017482E" w14:paraId="6AF3BE58" w14:textId="77777777" w:rsidTr="00F547C9">
        <w:trPr>
          <w:gridAfter w:val="1"/>
          <w:wAfter w:w="14266" w:type="dxa"/>
          <w:trHeight w:val="534"/>
        </w:trPr>
        <w:tc>
          <w:tcPr>
            <w:tcW w:w="14605" w:type="dxa"/>
            <w:gridSpan w:val="59"/>
          </w:tcPr>
          <w:p w14:paraId="40CE6D84" w14:textId="21FD99F9" w:rsidR="00673D13" w:rsidRPr="00877A60" w:rsidRDefault="00EF2377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 w:rsidR="003E152B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="00673D13" w:rsidRPr="00877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Планирование образовательной деятельности</w:t>
            </w:r>
          </w:p>
          <w:p w14:paraId="4A4C44AF" w14:textId="77777777" w:rsidR="00673D13" w:rsidRPr="00877A60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A60">
              <w:rPr>
                <w:rFonts w:ascii="Times New Roman" w:hAnsi="Times New Roman" w:cs="Times New Roman"/>
                <w:b/>
                <w:sz w:val="24"/>
                <w:szCs w:val="24"/>
              </w:rPr>
              <w:t>(организация режима дня соответствует СанПиН 1.2.3685-21; ФОП ДО п.35.12).</w:t>
            </w:r>
          </w:p>
        </w:tc>
      </w:tr>
      <w:tr w:rsidR="00673D13" w:rsidRPr="0017482E" w14:paraId="72E317C2" w14:textId="77777777" w:rsidTr="00F547C9">
        <w:trPr>
          <w:gridAfter w:val="1"/>
          <w:wAfter w:w="14266" w:type="dxa"/>
          <w:trHeight w:val="374"/>
        </w:trPr>
        <w:tc>
          <w:tcPr>
            <w:tcW w:w="1260" w:type="dxa"/>
            <w:gridSpan w:val="3"/>
            <w:vMerge w:val="restart"/>
          </w:tcPr>
          <w:p w14:paraId="23DA2ED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32" w:type="dxa"/>
            <w:gridSpan w:val="8"/>
          </w:tcPr>
          <w:p w14:paraId="0443546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СКР</w:t>
            </w:r>
          </w:p>
        </w:tc>
        <w:tc>
          <w:tcPr>
            <w:tcW w:w="2410" w:type="dxa"/>
            <w:gridSpan w:val="12"/>
          </w:tcPr>
          <w:p w14:paraId="2609E80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2268" w:type="dxa"/>
            <w:gridSpan w:val="11"/>
          </w:tcPr>
          <w:p w14:paraId="6516607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</w:p>
        </w:tc>
        <w:tc>
          <w:tcPr>
            <w:tcW w:w="2126" w:type="dxa"/>
            <w:gridSpan w:val="8"/>
          </w:tcPr>
          <w:p w14:paraId="26801AA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</w:t>
            </w:r>
          </w:p>
        </w:tc>
        <w:tc>
          <w:tcPr>
            <w:tcW w:w="2127" w:type="dxa"/>
            <w:gridSpan w:val="7"/>
          </w:tcPr>
          <w:p w14:paraId="1B8BA64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ХЭР</w:t>
            </w:r>
          </w:p>
        </w:tc>
        <w:tc>
          <w:tcPr>
            <w:tcW w:w="1138" w:type="dxa"/>
            <w:gridSpan w:val="8"/>
            <w:vMerge w:val="restart"/>
          </w:tcPr>
          <w:p w14:paraId="5776C650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Всего</w:t>
            </w:r>
          </w:p>
          <w:p w14:paraId="02A2C0B6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зан</w:t>
            </w:r>
            <w:r>
              <w:rPr>
                <w:rFonts w:ascii="Times New Roman" w:hAnsi="Times New Roman" w:cs="Times New Roman"/>
              </w:rPr>
              <w:t>ят</w:t>
            </w:r>
            <w:r w:rsidRPr="00481219">
              <w:rPr>
                <w:rFonts w:ascii="Times New Roman" w:hAnsi="Times New Roman" w:cs="Times New Roman"/>
              </w:rPr>
              <w:t>ий</w:t>
            </w:r>
          </w:p>
          <w:p w14:paraId="38C7AAD5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219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144" w:type="dxa"/>
            <w:gridSpan w:val="2"/>
            <w:vMerge w:val="restart"/>
          </w:tcPr>
          <w:p w14:paraId="5EF1875E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 xml:space="preserve">Макс. </w:t>
            </w:r>
            <w:r>
              <w:rPr>
                <w:rFonts w:ascii="Times New Roman" w:hAnsi="Times New Roman" w:cs="Times New Roman"/>
              </w:rPr>
              <w:t>н</w:t>
            </w:r>
            <w:r w:rsidRPr="00481219">
              <w:rPr>
                <w:rFonts w:ascii="Times New Roman" w:hAnsi="Times New Roman" w:cs="Times New Roman"/>
              </w:rPr>
              <w:t>едельная нагрузка по СанПиН</w:t>
            </w:r>
          </w:p>
        </w:tc>
      </w:tr>
      <w:tr w:rsidR="00673D13" w:rsidRPr="0017482E" w14:paraId="69D70F1C" w14:textId="77777777" w:rsidTr="00F547C9">
        <w:trPr>
          <w:gridAfter w:val="1"/>
          <w:wAfter w:w="14266" w:type="dxa"/>
          <w:trHeight w:val="405"/>
        </w:trPr>
        <w:tc>
          <w:tcPr>
            <w:tcW w:w="1260" w:type="dxa"/>
            <w:gridSpan w:val="3"/>
            <w:vMerge/>
          </w:tcPr>
          <w:p w14:paraId="0D135BED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gridSpan w:val="4"/>
          </w:tcPr>
          <w:p w14:paraId="3ABA3CAF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59" w:type="dxa"/>
            <w:gridSpan w:val="4"/>
          </w:tcPr>
          <w:p w14:paraId="15B6D826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13" w:type="dxa"/>
            <w:gridSpan w:val="8"/>
          </w:tcPr>
          <w:p w14:paraId="228EE3BA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97" w:type="dxa"/>
            <w:gridSpan w:val="4"/>
          </w:tcPr>
          <w:p w14:paraId="5EC319B4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538" w:type="dxa"/>
            <w:gridSpan w:val="6"/>
          </w:tcPr>
          <w:p w14:paraId="7DBE0500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730" w:type="dxa"/>
            <w:gridSpan w:val="5"/>
          </w:tcPr>
          <w:p w14:paraId="7DD2BF71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84" w:type="dxa"/>
            <w:gridSpan w:val="7"/>
          </w:tcPr>
          <w:p w14:paraId="1907485E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42" w:type="dxa"/>
          </w:tcPr>
          <w:p w14:paraId="476FEA6E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462" w:type="dxa"/>
            <w:gridSpan w:val="5"/>
          </w:tcPr>
          <w:p w14:paraId="2B816537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65" w:type="dxa"/>
            <w:gridSpan w:val="2"/>
          </w:tcPr>
          <w:p w14:paraId="1E14ADFF" w14:textId="77777777" w:rsidR="00673D13" w:rsidRPr="00481219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481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8" w:type="dxa"/>
            <w:gridSpan w:val="8"/>
            <w:vMerge/>
          </w:tcPr>
          <w:p w14:paraId="1A63E043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  <w:vMerge/>
          </w:tcPr>
          <w:p w14:paraId="049F2EE7" w14:textId="77777777" w:rsidR="00673D13" w:rsidRPr="00481219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EDFCAB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</w:tcPr>
          <w:p w14:paraId="36F1E0F6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14:paraId="7850023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473" w:type="dxa"/>
            <w:gridSpan w:val="4"/>
          </w:tcPr>
          <w:p w14:paraId="6FE84C46" w14:textId="77777777" w:rsidR="00673D13" w:rsidRDefault="0067785D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сказки»</w:t>
            </w:r>
          </w:p>
          <w:p w14:paraId="30724223" w14:textId="487A52EE" w:rsidR="0067785D" w:rsidRPr="00156ACF" w:rsidRDefault="0067785D" w:rsidP="006778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659" w:type="dxa"/>
            <w:gridSpan w:val="4"/>
          </w:tcPr>
          <w:p w14:paraId="2A601541" w14:textId="77777777" w:rsidR="00673D13" w:rsidRPr="00156AC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3" w:type="dxa"/>
            <w:gridSpan w:val="8"/>
          </w:tcPr>
          <w:p w14:paraId="66A1E24C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56ACF">
              <w:rPr>
                <w:rFonts w:ascii="Times New Roman" w:hAnsi="Times New Roman" w:cs="Times New Roman"/>
              </w:rPr>
              <w:t>Сенсорные эталоны и познавательные действия</w:t>
            </w:r>
            <w:r w:rsidR="0067785D">
              <w:rPr>
                <w:rFonts w:ascii="Times New Roman" w:hAnsi="Times New Roman" w:cs="Times New Roman"/>
              </w:rPr>
              <w:t>/</w:t>
            </w:r>
          </w:p>
          <w:p w14:paraId="26D7702B" w14:textId="77777777" w:rsidR="0067785D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«Цветные ладошки»</w:t>
            </w:r>
          </w:p>
          <w:p w14:paraId="431C1E9A" w14:textId="3F47053D" w:rsidR="0067785D" w:rsidRPr="00156AC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Нейрогимнастика</w:t>
            </w:r>
          </w:p>
        </w:tc>
        <w:tc>
          <w:tcPr>
            <w:tcW w:w="697" w:type="dxa"/>
            <w:gridSpan w:val="4"/>
          </w:tcPr>
          <w:p w14:paraId="28CED86E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8" w:type="dxa"/>
            <w:gridSpan w:val="6"/>
          </w:tcPr>
          <w:p w14:paraId="2251CFAD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56ACF">
              <w:rPr>
                <w:rFonts w:ascii="Times New Roman" w:hAnsi="Times New Roman" w:cs="Times New Roman"/>
              </w:rPr>
              <w:t>Развитие связной речи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3798DFEA" w14:textId="50CEA6DD" w:rsidR="00673D13" w:rsidRPr="00156ACF" w:rsidRDefault="00E101DA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«Сказочный английский»</w:t>
            </w:r>
          </w:p>
        </w:tc>
        <w:tc>
          <w:tcPr>
            <w:tcW w:w="730" w:type="dxa"/>
            <w:gridSpan w:val="5"/>
          </w:tcPr>
          <w:p w14:paraId="7ED2D318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gridSpan w:val="7"/>
          </w:tcPr>
          <w:p w14:paraId="78F93DAC" w14:textId="4D9F6450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гимнастика и игровые упражнения</w:t>
            </w:r>
            <w:r w:rsidR="0067785D">
              <w:rPr>
                <w:rFonts w:ascii="Times New Roman" w:hAnsi="Times New Roman" w:cs="Times New Roman"/>
              </w:rPr>
              <w:t>/физкультура на воздухе</w:t>
            </w:r>
          </w:p>
        </w:tc>
        <w:tc>
          <w:tcPr>
            <w:tcW w:w="642" w:type="dxa"/>
          </w:tcPr>
          <w:p w14:paraId="0CBFD65D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gridSpan w:val="5"/>
          </w:tcPr>
          <w:p w14:paraId="368F7066" w14:textId="77777777" w:rsidR="00673D13" w:rsidRPr="0067785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7785D">
              <w:rPr>
                <w:rFonts w:ascii="Times New Roman" w:hAnsi="Times New Roman" w:cs="Times New Roman"/>
              </w:rPr>
              <w:t>Рисование/</w:t>
            </w:r>
          </w:p>
          <w:p w14:paraId="37D7BEE4" w14:textId="77777777" w:rsidR="00673D13" w:rsidRPr="0067785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7785D">
              <w:rPr>
                <w:rFonts w:ascii="Times New Roman" w:hAnsi="Times New Roman" w:cs="Times New Roman"/>
              </w:rPr>
              <w:t>Лепка/</w:t>
            </w:r>
          </w:p>
          <w:p w14:paraId="6AC2EF64" w14:textId="77777777" w:rsidR="00673D13" w:rsidRPr="0067785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7785D">
              <w:rPr>
                <w:rFonts w:ascii="Times New Roman" w:hAnsi="Times New Roman" w:cs="Times New Roman"/>
              </w:rPr>
              <w:t>Аппликация</w:t>
            </w:r>
          </w:p>
          <w:p w14:paraId="284E9BF0" w14:textId="7F673D62" w:rsidR="00673D13" w:rsidRPr="00E101DA" w:rsidRDefault="00673D13" w:rsidP="00673D1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7785D">
              <w:rPr>
                <w:rFonts w:ascii="Times New Roman" w:hAnsi="Times New Roman" w:cs="Times New Roman"/>
              </w:rPr>
              <w:t>Музыка (2)</w:t>
            </w:r>
          </w:p>
        </w:tc>
        <w:tc>
          <w:tcPr>
            <w:tcW w:w="665" w:type="dxa"/>
            <w:gridSpan w:val="2"/>
          </w:tcPr>
          <w:p w14:paraId="6AC0FF21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8"/>
          </w:tcPr>
          <w:p w14:paraId="090896FE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4" w:type="dxa"/>
            <w:gridSpan w:val="2"/>
          </w:tcPr>
          <w:p w14:paraId="2995475F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73D13" w:rsidRPr="0017482E" w14:paraId="43E226EE" w14:textId="77777777" w:rsidTr="0003097F">
        <w:trPr>
          <w:gridAfter w:val="1"/>
          <w:wAfter w:w="14266" w:type="dxa"/>
          <w:trHeight w:val="1705"/>
        </w:trPr>
        <w:tc>
          <w:tcPr>
            <w:tcW w:w="1260" w:type="dxa"/>
            <w:gridSpan w:val="3"/>
          </w:tcPr>
          <w:p w14:paraId="4A70F26C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</w:p>
          <w:p w14:paraId="6A11038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73" w:type="dxa"/>
            <w:gridSpan w:val="4"/>
          </w:tcPr>
          <w:p w14:paraId="747580DE" w14:textId="77777777" w:rsidR="0067785D" w:rsidRDefault="0067785D" w:rsidP="0067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сказки»</w:t>
            </w:r>
          </w:p>
          <w:p w14:paraId="29C25520" w14:textId="5ADDAF32" w:rsidR="00673D13" w:rsidRPr="00156ACF" w:rsidRDefault="0067785D" w:rsidP="0067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совместная деятельность</w:t>
            </w:r>
          </w:p>
        </w:tc>
        <w:tc>
          <w:tcPr>
            <w:tcW w:w="659" w:type="dxa"/>
            <w:gridSpan w:val="4"/>
          </w:tcPr>
          <w:p w14:paraId="1F486DBD" w14:textId="77777777" w:rsidR="00673D13" w:rsidRPr="00156AC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3" w:type="dxa"/>
            <w:gridSpan w:val="8"/>
          </w:tcPr>
          <w:p w14:paraId="38A6BF9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развитие/</w:t>
            </w:r>
          </w:p>
          <w:p w14:paraId="07EC12C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14:paraId="70107B63" w14:textId="0698C7D7" w:rsidR="0067785D" w:rsidRPr="00156AC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Нейрогимнастика</w:t>
            </w:r>
          </w:p>
        </w:tc>
        <w:tc>
          <w:tcPr>
            <w:tcW w:w="697" w:type="dxa"/>
            <w:gridSpan w:val="4"/>
          </w:tcPr>
          <w:p w14:paraId="435A7103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8" w:type="dxa"/>
            <w:gridSpan w:val="6"/>
          </w:tcPr>
          <w:p w14:paraId="7FAE573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56ACF">
              <w:rPr>
                <w:rFonts w:ascii="Times New Roman" w:hAnsi="Times New Roman" w:cs="Times New Roman"/>
              </w:rPr>
              <w:t>Развитие связной речи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68AEAFC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  <w:r w:rsidR="0067785D">
              <w:rPr>
                <w:rFonts w:ascii="Times New Roman" w:hAnsi="Times New Roman" w:cs="Times New Roman"/>
              </w:rPr>
              <w:t>/</w:t>
            </w:r>
          </w:p>
          <w:p w14:paraId="5E5555C9" w14:textId="40EF6DE4" w:rsidR="0067785D" w:rsidRPr="00156AC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английский</w:t>
            </w:r>
          </w:p>
        </w:tc>
        <w:tc>
          <w:tcPr>
            <w:tcW w:w="730" w:type="dxa"/>
            <w:gridSpan w:val="5"/>
          </w:tcPr>
          <w:p w14:paraId="0AC8FAD5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gridSpan w:val="7"/>
          </w:tcPr>
          <w:p w14:paraId="7960AD0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гимнастика и игровые упражнения</w:t>
            </w:r>
            <w:r w:rsidR="0067785D">
              <w:rPr>
                <w:rFonts w:ascii="Times New Roman" w:hAnsi="Times New Roman" w:cs="Times New Roman"/>
              </w:rPr>
              <w:t>/</w:t>
            </w:r>
          </w:p>
          <w:p w14:paraId="5B4B65B0" w14:textId="6D970BDE" w:rsidR="0067785D" w:rsidRPr="00156AC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на воздухе</w:t>
            </w:r>
          </w:p>
        </w:tc>
        <w:tc>
          <w:tcPr>
            <w:tcW w:w="642" w:type="dxa"/>
          </w:tcPr>
          <w:p w14:paraId="7689067F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gridSpan w:val="5"/>
          </w:tcPr>
          <w:p w14:paraId="01CB361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Рисование/</w:t>
            </w:r>
          </w:p>
          <w:p w14:paraId="6BE7D9A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</w:t>
            </w:r>
          </w:p>
          <w:p w14:paraId="3896348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14:paraId="756969C4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(2)</w:t>
            </w:r>
          </w:p>
          <w:p w14:paraId="680B7EC9" w14:textId="56AF2D25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2"/>
          </w:tcPr>
          <w:p w14:paraId="1C0BC528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8"/>
          </w:tcPr>
          <w:p w14:paraId="0A9744BC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44" w:type="dxa"/>
            <w:gridSpan w:val="2"/>
          </w:tcPr>
          <w:p w14:paraId="6834926C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73D13" w:rsidRPr="0017482E" w14:paraId="6D223F5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</w:tcPr>
          <w:p w14:paraId="55FC4F4D" w14:textId="08B79AA6" w:rsidR="00673D13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67785D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14:paraId="4B7B2AD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473" w:type="dxa"/>
            <w:gridSpan w:val="4"/>
          </w:tcPr>
          <w:p w14:paraId="4F2678B4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  <w:p w14:paraId="11F176FF" w14:textId="77777777" w:rsidR="00673D13" w:rsidRPr="00156AC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(финансовая грамотность)</w:t>
            </w:r>
          </w:p>
        </w:tc>
        <w:tc>
          <w:tcPr>
            <w:tcW w:w="659" w:type="dxa"/>
            <w:gridSpan w:val="4"/>
          </w:tcPr>
          <w:p w14:paraId="776ED3CC" w14:textId="77777777" w:rsidR="00673D13" w:rsidRPr="00156AC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3" w:type="dxa"/>
            <w:gridSpan w:val="8"/>
          </w:tcPr>
          <w:p w14:paraId="71C03E08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Математическое развитие/</w:t>
            </w:r>
          </w:p>
          <w:p w14:paraId="77189BBC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мир/</w:t>
            </w:r>
          </w:p>
          <w:p w14:paraId="061B6B9E" w14:textId="06B49525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Родина</w:t>
            </w:r>
          </w:p>
          <w:p w14:paraId="58CA60D1" w14:textId="31D4EC9C" w:rsidR="0067785D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Нейрогимнастика</w:t>
            </w:r>
          </w:p>
          <w:p w14:paraId="64FC4AA9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gridSpan w:val="4"/>
          </w:tcPr>
          <w:p w14:paraId="3DC9336D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8" w:type="dxa"/>
            <w:gridSpan w:val="6"/>
          </w:tcPr>
          <w:p w14:paraId="6AC6A40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56ACF">
              <w:rPr>
                <w:rFonts w:ascii="Times New Roman" w:hAnsi="Times New Roman" w:cs="Times New Roman"/>
              </w:rPr>
              <w:t>Развитие связной речи</w:t>
            </w:r>
            <w:r>
              <w:rPr>
                <w:rFonts w:ascii="Times New Roman" w:hAnsi="Times New Roman" w:cs="Times New Roman"/>
              </w:rPr>
              <w:t>/</w:t>
            </w:r>
          </w:p>
          <w:p w14:paraId="7A7F7F4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обучению грамоте</w:t>
            </w:r>
            <w:r w:rsidR="0067785D">
              <w:rPr>
                <w:rFonts w:ascii="Times New Roman" w:hAnsi="Times New Roman" w:cs="Times New Roman"/>
              </w:rPr>
              <w:t>/</w:t>
            </w:r>
          </w:p>
          <w:p w14:paraId="618E982C" w14:textId="39D9365A" w:rsidR="0067785D" w:rsidRPr="00156AC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английский</w:t>
            </w:r>
          </w:p>
        </w:tc>
        <w:tc>
          <w:tcPr>
            <w:tcW w:w="730" w:type="dxa"/>
            <w:gridSpan w:val="5"/>
          </w:tcPr>
          <w:p w14:paraId="3670B9B6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gridSpan w:val="7"/>
          </w:tcPr>
          <w:p w14:paraId="1D9139E9" w14:textId="53EAE81C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гимнастика и игровые упражнения</w:t>
            </w:r>
            <w:r w:rsidR="0067785D">
              <w:rPr>
                <w:rFonts w:ascii="Times New Roman" w:hAnsi="Times New Roman" w:cs="Times New Roman"/>
              </w:rPr>
              <w:t>/Физкультура на воздухе</w:t>
            </w:r>
          </w:p>
        </w:tc>
        <w:tc>
          <w:tcPr>
            <w:tcW w:w="642" w:type="dxa"/>
          </w:tcPr>
          <w:p w14:paraId="67675B5C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2" w:type="dxa"/>
            <w:gridSpan w:val="5"/>
          </w:tcPr>
          <w:p w14:paraId="0328CFB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Рисование/</w:t>
            </w:r>
          </w:p>
          <w:p w14:paraId="4FB5333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Лепка/</w:t>
            </w:r>
          </w:p>
          <w:p w14:paraId="7579898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</w:p>
          <w:p w14:paraId="529D459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(2)</w:t>
            </w:r>
          </w:p>
          <w:p w14:paraId="7683E4B5" w14:textId="75D75761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gridSpan w:val="2"/>
          </w:tcPr>
          <w:p w14:paraId="3CE9E3B3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8" w:type="dxa"/>
            <w:gridSpan w:val="8"/>
          </w:tcPr>
          <w:p w14:paraId="73D10BE3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4" w:type="dxa"/>
            <w:gridSpan w:val="2"/>
          </w:tcPr>
          <w:p w14:paraId="35C1F6B5" w14:textId="77777777" w:rsidR="00673D13" w:rsidRPr="00156AC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7785D" w:rsidRPr="0017482E" w14:paraId="02B7AAAE" w14:textId="77777777" w:rsidTr="00EF184F">
        <w:trPr>
          <w:gridAfter w:val="1"/>
          <w:wAfter w:w="14266" w:type="dxa"/>
          <w:trHeight w:val="534"/>
        </w:trPr>
        <w:tc>
          <w:tcPr>
            <w:tcW w:w="14605" w:type="dxa"/>
            <w:gridSpan w:val="59"/>
          </w:tcPr>
          <w:p w14:paraId="25DF4DC8" w14:textId="0D0C9617" w:rsidR="0067785D" w:rsidRDefault="0067785D" w:rsidP="00677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художественной литературы ежедневно, со всеми детьми (в совместной деятельности)</w:t>
            </w:r>
          </w:p>
        </w:tc>
      </w:tr>
      <w:tr w:rsidR="00673D13" w:rsidRPr="0017482E" w14:paraId="05C8B8B2" w14:textId="77777777" w:rsidTr="00F547C9">
        <w:trPr>
          <w:gridAfter w:val="1"/>
          <w:wAfter w:w="14266" w:type="dxa"/>
          <w:trHeight w:val="534"/>
        </w:trPr>
        <w:tc>
          <w:tcPr>
            <w:tcW w:w="14605" w:type="dxa"/>
            <w:gridSpan w:val="59"/>
          </w:tcPr>
          <w:p w14:paraId="1CDBEC1B" w14:textId="0BD034E9" w:rsidR="00673D13" w:rsidRDefault="00EF2377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CF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A7ECD" w:rsidRPr="00DE5CF6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Pr="00DE5C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73D13" w:rsidRPr="00F47C01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одержание образовательной программы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814954" w:rsidRPr="00F47C01">
              <w:rPr>
                <w:rFonts w:ascii="Times New Roman" w:hAnsi="Times New Roman" w:cs="Times New Roman"/>
                <w:b/>
                <w:sz w:val="24"/>
                <w:szCs w:val="24"/>
              </w:rPr>
              <w:t>реализую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>щееся в</w:t>
            </w:r>
            <w:r w:rsidR="00673D13" w:rsidRPr="00F4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других формах образовательной деятельности</w:t>
            </w:r>
          </w:p>
          <w:p w14:paraId="3BFD76F0" w14:textId="77777777" w:rsidR="00673D13" w:rsidRPr="00F47C01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C01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ФОП ДО (п.24)</w:t>
            </w:r>
          </w:p>
        </w:tc>
      </w:tr>
      <w:tr w:rsidR="00673D13" w:rsidRPr="0017482E" w14:paraId="300EDBD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</w:tcPr>
          <w:p w14:paraId="00624089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966A4">
              <w:rPr>
                <w:rFonts w:ascii="Times New Roman" w:hAnsi="Times New Roman" w:cs="Times New Roman"/>
                <w:b/>
              </w:rPr>
              <w:t xml:space="preserve">ОО.2.6. ФГОС 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1966A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2132" w:type="dxa"/>
            <w:gridSpan w:val="8"/>
          </w:tcPr>
          <w:p w14:paraId="54528044" w14:textId="77777777" w:rsidR="00673D13" w:rsidRPr="009C6179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179">
              <w:rPr>
                <w:rFonts w:ascii="Times New Roman" w:hAnsi="Times New Roman" w:cs="Times New Roman"/>
                <w:b/>
              </w:rPr>
              <w:t>Разделы ОО</w:t>
            </w:r>
          </w:p>
        </w:tc>
        <w:tc>
          <w:tcPr>
            <w:tcW w:w="1222" w:type="dxa"/>
            <w:gridSpan w:val="4"/>
          </w:tcPr>
          <w:p w14:paraId="7C0F88E4" w14:textId="77777777" w:rsidR="00673D13" w:rsidRPr="009C6179" w:rsidRDefault="00673D13" w:rsidP="00673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6179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6524" w:type="dxa"/>
            <w:gridSpan w:val="28"/>
          </w:tcPr>
          <w:p w14:paraId="7B039965" w14:textId="77777777" w:rsidR="00673D13" w:rsidRPr="009C6179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6179">
              <w:rPr>
                <w:rFonts w:ascii="Times New Roman" w:hAnsi="Times New Roman" w:cs="Times New Roman"/>
                <w:b/>
              </w:rPr>
              <w:t>Содержание (пп.17-22 ФОП ДО)</w:t>
            </w:r>
          </w:p>
        </w:tc>
        <w:tc>
          <w:tcPr>
            <w:tcW w:w="2323" w:type="dxa"/>
            <w:gridSpan w:val="14"/>
          </w:tcPr>
          <w:p w14:paraId="5420C096" w14:textId="77777777" w:rsidR="00673D13" w:rsidRPr="009C6179" w:rsidRDefault="00673D13" w:rsidP="00673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C6179">
              <w:rPr>
                <w:rFonts w:ascii="Times New Roman" w:hAnsi="Times New Roman" w:cs="Times New Roman"/>
                <w:b/>
              </w:rPr>
              <w:t>Формы реализации</w:t>
            </w:r>
          </w:p>
        </w:tc>
        <w:tc>
          <w:tcPr>
            <w:tcW w:w="1144" w:type="dxa"/>
            <w:gridSpan w:val="2"/>
          </w:tcPr>
          <w:p w14:paraId="07890EF1" w14:textId="77777777" w:rsidR="00673D13" w:rsidRPr="009C6179" w:rsidRDefault="00673D13" w:rsidP="00673D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Прим.</w:t>
            </w:r>
          </w:p>
        </w:tc>
      </w:tr>
      <w:tr w:rsidR="000D1286" w:rsidRPr="0017482E" w14:paraId="61332820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 w:val="restart"/>
            <w:textDirection w:val="btLr"/>
          </w:tcPr>
          <w:p w14:paraId="45157C7C" w14:textId="4C6DC37E" w:rsidR="000D1286" w:rsidRPr="00685233" w:rsidRDefault="000D1286" w:rsidP="00673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2.3.3.1. </w:t>
            </w:r>
            <w:r w:rsidRPr="0068523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32" w:type="dxa"/>
            <w:gridSpan w:val="8"/>
            <w:vMerge w:val="restart"/>
          </w:tcPr>
          <w:p w14:paraId="64557AA9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отношения</w:t>
            </w:r>
          </w:p>
        </w:tc>
        <w:tc>
          <w:tcPr>
            <w:tcW w:w="1222" w:type="dxa"/>
            <w:gridSpan w:val="4"/>
          </w:tcPr>
          <w:p w14:paraId="3E4F8886" w14:textId="2F06552D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08C70EA" w14:textId="747E6D1A" w:rsidR="000D1286" w:rsidRPr="00146B0E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себе (имя, возраст), отличии детей друг от друга по внешности, предпочтениям, достижениям; членах семьи, заботливом отношении. к ним правилах культуры поведения и общения. Понимание ярко выраженных эмоциональных состояний.</w:t>
            </w:r>
          </w:p>
        </w:tc>
        <w:tc>
          <w:tcPr>
            <w:tcW w:w="2323" w:type="dxa"/>
            <w:gridSpan w:val="14"/>
          </w:tcPr>
          <w:p w14:paraId="1F29315A" w14:textId="77777777" w:rsidR="000D1286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Развивающие проблемные </w:t>
            </w:r>
          </w:p>
          <w:p w14:paraId="56D4A470" w14:textId="0A571141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ситуации, сюжетно-ролевые игры, игры-упражнения</w:t>
            </w:r>
          </w:p>
        </w:tc>
        <w:tc>
          <w:tcPr>
            <w:tcW w:w="1144" w:type="dxa"/>
            <w:gridSpan w:val="2"/>
          </w:tcPr>
          <w:p w14:paraId="36B53807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607A7DC" w14:textId="77777777" w:rsidTr="00F547C9">
        <w:trPr>
          <w:gridAfter w:val="1"/>
          <w:wAfter w:w="14266" w:type="dxa"/>
          <w:trHeight w:val="1413"/>
        </w:trPr>
        <w:tc>
          <w:tcPr>
            <w:tcW w:w="1260" w:type="dxa"/>
            <w:gridSpan w:val="3"/>
            <w:vMerge/>
          </w:tcPr>
          <w:p w14:paraId="37A0B99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BFCA9E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70E4B53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A6C6B2C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себе и своем развитии, структуре семьи, семейных ролях и отношениях, событиях; половых и гендерных различиях людей во внешнем виде, поведении, интересах; правилах культуры общения и поведения, эмоциональных состояниях людей. Формирование положительной самооценки.</w:t>
            </w:r>
          </w:p>
        </w:tc>
        <w:tc>
          <w:tcPr>
            <w:tcW w:w="2323" w:type="dxa"/>
            <w:gridSpan w:val="14"/>
          </w:tcPr>
          <w:p w14:paraId="4C583D6B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образовательными областями, видами деятельности, культурными практиками</w:t>
            </w:r>
          </w:p>
        </w:tc>
        <w:tc>
          <w:tcPr>
            <w:tcW w:w="1144" w:type="dxa"/>
            <w:gridSpan w:val="2"/>
          </w:tcPr>
          <w:p w14:paraId="703901D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1D58D7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EBF835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41F0B2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5FADF83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45D54FF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себе, своих правах, членах семьи, родственных отношениях, профессиях, семейных событиях и датах; о гендерных различиях в разных видах деятельности; правилах культуры общения и поведения во взаимодействии со сверстниками (умение договариваться, выражать отношение, предотвращать и преодолевать конфликтные ситуации), в общественных местах, на улице; об эмоциональных состояниях и чувствах людей.</w:t>
            </w:r>
          </w:p>
        </w:tc>
        <w:tc>
          <w:tcPr>
            <w:tcW w:w="2323" w:type="dxa"/>
            <w:gridSpan w:val="14"/>
          </w:tcPr>
          <w:p w14:paraId="0B927B27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события, развивающие ситуации в РППС.</w:t>
            </w:r>
          </w:p>
          <w:p w14:paraId="0D8B49B5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3397639F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4FE34D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8A0419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700AB9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FC2F3F4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3515B168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 xml:space="preserve">Представления о себе (осознанное отношение к </w:t>
            </w:r>
          </w:p>
          <w:p w14:paraId="1C43AD7D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своему будущему, изменение позиции человека с возрастом); взаимоотношениях в семье, традициях, досуге, истории семьи, родственных связях; о гендерных различиях в поведении, социальных ролях; образовательной организации, школе и ее роли в жизни; правилах этикета, культуре общения, поведения в разных видах деятельности, в общественных местах, на улице. Умение находить причины и следствия возникновения</w:t>
            </w:r>
            <w:r w:rsidRPr="00146B0E">
              <w:t xml:space="preserve"> э</w:t>
            </w:r>
            <w:r w:rsidRPr="00146B0E">
              <w:rPr>
                <w:rFonts w:ascii="Times New Roman" w:hAnsi="Times New Roman" w:cs="Times New Roman"/>
              </w:rPr>
              <w:t xml:space="preserve">моций, поступков, </w:t>
            </w:r>
            <w:r w:rsidRPr="00146B0E">
              <w:rPr>
                <w:rFonts w:ascii="Times New Roman" w:hAnsi="Times New Roman" w:cs="Times New Roman"/>
              </w:rPr>
              <w:lastRenderedPageBreak/>
              <w:t>использовать приемлемые способы их проявления, развитие саморегуляции поведения.</w:t>
            </w:r>
          </w:p>
        </w:tc>
        <w:tc>
          <w:tcPr>
            <w:tcW w:w="2323" w:type="dxa"/>
            <w:gridSpan w:val="14"/>
          </w:tcPr>
          <w:p w14:paraId="6B634B8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Игры, события, развивающие ситуации в РППС</w:t>
            </w:r>
          </w:p>
          <w:p w14:paraId="5B567AC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1FB1D9D3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00524A80" w14:textId="77777777" w:rsidTr="00EF184F">
        <w:trPr>
          <w:gridAfter w:val="1"/>
          <w:wAfter w:w="14266" w:type="dxa"/>
          <w:trHeight w:val="759"/>
        </w:trPr>
        <w:tc>
          <w:tcPr>
            <w:tcW w:w="1260" w:type="dxa"/>
            <w:gridSpan w:val="3"/>
            <w:vMerge w:val="restart"/>
          </w:tcPr>
          <w:p w14:paraId="273DF6FF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F3954C7" w14:textId="77777777" w:rsidR="000D1286" w:rsidRPr="00F47C01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F47C01">
              <w:rPr>
                <w:rFonts w:ascii="Times New Roman" w:hAnsi="Times New Roman" w:cs="Times New Roman"/>
              </w:rPr>
              <w:t xml:space="preserve">Формирование </w:t>
            </w:r>
          </w:p>
          <w:p w14:paraId="25761C5A" w14:textId="77777777" w:rsidR="000D1286" w:rsidRPr="00F47C01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F47C01">
              <w:rPr>
                <w:rFonts w:ascii="Times New Roman" w:hAnsi="Times New Roman" w:cs="Times New Roman"/>
              </w:rPr>
              <w:t xml:space="preserve">основ </w:t>
            </w:r>
          </w:p>
          <w:p w14:paraId="3F2A7C2A" w14:textId="77777777" w:rsidR="000D1286" w:rsidRPr="00F47C01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F47C01">
              <w:rPr>
                <w:rFonts w:ascii="Times New Roman" w:hAnsi="Times New Roman" w:cs="Times New Roman"/>
              </w:rPr>
              <w:t xml:space="preserve">гражданственности </w:t>
            </w:r>
          </w:p>
          <w:p w14:paraId="5BEA3E6F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F47C01">
              <w:rPr>
                <w:rFonts w:ascii="Times New Roman" w:hAnsi="Times New Roman" w:cs="Times New Roman"/>
              </w:rPr>
              <w:t>и патриотизма</w:t>
            </w:r>
          </w:p>
        </w:tc>
        <w:tc>
          <w:tcPr>
            <w:tcW w:w="1222" w:type="dxa"/>
            <w:gridSpan w:val="4"/>
          </w:tcPr>
          <w:p w14:paraId="446A06BC" w14:textId="40DF9092" w:rsidR="000D1286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4" w:type="dxa"/>
            <w:gridSpan w:val="28"/>
          </w:tcPr>
          <w:p w14:paraId="32912F0B" w14:textId="4D38BB54" w:rsidR="000D1286" w:rsidRPr="00146B0E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малой родине, красоте родного края</w:t>
            </w:r>
          </w:p>
        </w:tc>
        <w:tc>
          <w:tcPr>
            <w:tcW w:w="2323" w:type="dxa"/>
            <w:gridSpan w:val="14"/>
          </w:tcPr>
          <w:p w14:paraId="06C67D2F" w14:textId="63455443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развивающие события, игры, пополнение РППС</w:t>
            </w:r>
          </w:p>
        </w:tc>
        <w:tc>
          <w:tcPr>
            <w:tcW w:w="1144" w:type="dxa"/>
            <w:gridSpan w:val="2"/>
          </w:tcPr>
          <w:p w14:paraId="07BD32CB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6624D1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64159D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4219F3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8E7088E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4" w:type="dxa"/>
            <w:gridSpan w:val="28"/>
          </w:tcPr>
          <w:p w14:paraId="1240132B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государственной символике Российской Федерации, государственных праздниках.</w:t>
            </w:r>
          </w:p>
        </w:tc>
        <w:tc>
          <w:tcPr>
            <w:tcW w:w="2323" w:type="dxa"/>
            <w:gridSpan w:val="14"/>
          </w:tcPr>
          <w:p w14:paraId="3F2C1B75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события, развивающие ситуации в РППС</w:t>
            </w:r>
          </w:p>
        </w:tc>
        <w:tc>
          <w:tcPr>
            <w:tcW w:w="1144" w:type="dxa"/>
            <w:gridSpan w:val="2"/>
          </w:tcPr>
          <w:p w14:paraId="1A26323F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DA4D25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43439A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294B4C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DE717F8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4" w:type="dxa"/>
            <w:gridSpan w:val="28"/>
          </w:tcPr>
          <w:p w14:paraId="658F6659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России как многонациональной стране, традициях и особенностях людей разных национальностей малой родины, государственных праздниках.</w:t>
            </w:r>
          </w:p>
        </w:tc>
        <w:tc>
          <w:tcPr>
            <w:tcW w:w="2323" w:type="dxa"/>
            <w:gridSpan w:val="14"/>
          </w:tcPr>
          <w:p w14:paraId="49565BB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 в РППС</w:t>
            </w:r>
          </w:p>
        </w:tc>
        <w:tc>
          <w:tcPr>
            <w:tcW w:w="1144" w:type="dxa"/>
            <w:gridSpan w:val="2"/>
          </w:tcPr>
          <w:p w14:paraId="11087CB4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479DB8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726425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1CC3C0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326CCE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24" w:type="dxa"/>
            <w:gridSpan w:val="28"/>
          </w:tcPr>
          <w:p w14:paraId="328E9766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 xml:space="preserve">Представления о государственной символике, порядке ее использования, традициях и обычаях народов России; народных играх, игрушках, костюмах, творчестве известных людей в области науки, культуры, спорта, достопримечательностях </w:t>
            </w:r>
          </w:p>
          <w:p w14:paraId="2352FECC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родного края; волонтерской деятельности.</w:t>
            </w:r>
          </w:p>
        </w:tc>
        <w:tc>
          <w:tcPr>
            <w:tcW w:w="2323" w:type="dxa"/>
            <w:gridSpan w:val="14"/>
          </w:tcPr>
          <w:p w14:paraId="42058A50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события, развивающие ситуации в РППС</w:t>
            </w:r>
          </w:p>
        </w:tc>
        <w:tc>
          <w:tcPr>
            <w:tcW w:w="1144" w:type="dxa"/>
            <w:gridSpan w:val="2"/>
          </w:tcPr>
          <w:p w14:paraId="6997ED5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6A0E0738" w14:textId="77777777" w:rsidTr="00EF184F">
        <w:trPr>
          <w:gridAfter w:val="1"/>
          <w:wAfter w:w="14266" w:type="dxa"/>
          <w:trHeight w:val="2277"/>
        </w:trPr>
        <w:tc>
          <w:tcPr>
            <w:tcW w:w="1260" w:type="dxa"/>
            <w:gridSpan w:val="3"/>
            <w:vMerge/>
          </w:tcPr>
          <w:p w14:paraId="51E6D215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F1650E3" w14:textId="77777777" w:rsidR="000D1286" w:rsidRPr="001966A4" w:rsidRDefault="000D1286" w:rsidP="00673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</w:p>
        </w:tc>
        <w:tc>
          <w:tcPr>
            <w:tcW w:w="1222" w:type="dxa"/>
            <w:gridSpan w:val="4"/>
          </w:tcPr>
          <w:p w14:paraId="3629E577" w14:textId="6146B40C" w:rsidR="000D1286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4" w:type="dxa"/>
            <w:gridSpan w:val="28"/>
          </w:tcPr>
          <w:p w14:paraId="59AA6392" w14:textId="77777777" w:rsidR="000D1286" w:rsidRPr="00146B0E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 xml:space="preserve">Представления о предметах, орудиях труда и их </w:t>
            </w:r>
          </w:p>
          <w:p w14:paraId="0054C746" w14:textId="78BAC5CE" w:rsidR="000D1286" w:rsidRPr="00146B0E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назначении, свойствах; о содержании хозяйственно-бытового труда взрослых, трудовых действиях.</w:t>
            </w:r>
          </w:p>
        </w:tc>
        <w:tc>
          <w:tcPr>
            <w:tcW w:w="2323" w:type="dxa"/>
            <w:gridSpan w:val="14"/>
          </w:tcPr>
          <w:p w14:paraId="4F6D6F04" w14:textId="484D2105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Развивающие ситуации, трудовые поручения, </w:t>
            </w:r>
            <w:r w:rsidRPr="00B81A7B">
              <w:rPr>
                <w:rFonts w:ascii="Times New Roman" w:hAnsi="Times New Roman" w:cs="Times New Roman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1144" w:type="dxa"/>
            <w:gridSpan w:val="2"/>
          </w:tcPr>
          <w:p w14:paraId="3448DB33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06B4325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AD9B26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C9DFE3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42DA9D8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4" w:type="dxa"/>
            <w:gridSpan w:val="28"/>
          </w:tcPr>
          <w:p w14:paraId="36D9899A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Ознакомление с содержанием, структурой процессов хозяйственно-бытового труда взрослых, трудовых действиях, материалах для создания продуктов труда и бережном отношении к ним; результатах труда, профессиях родителей.</w:t>
            </w:r>
          </w:p>
        </w:tc>
        <w:tc>
          <w:tcPr>
            <w:tcW w:w="2323" w:type="dxa"/>
            <w:gridSpan w:val="14"/>
          </w:tcPr>
          <w:p w14:paraId="5280B362" w14:textId="77777777" w:rsidR="00673D13" w:rsidRPr="00B81A7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Наблюдения за объектами и явлениями природы, трудом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E6E99A8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Трудовые поручения и дежурства</w:t>
            </w:r>
          </w:p>
        </w:tc>
        <w:tc>
          <w:tcPr>
            <w:tcW w:w="1144" w:type="dxa"/>
            <w:gridSpan w:val="2"/>
          </w:tcPr>
          <w:p w14:paraId="6409A0D0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42DD8B6" w14:textId="77777777" w:rsidTr="00F547C9">
        <w:trPr>
          <w:gridAfter w:val="1"/>
          <w:wAfter w:w="14266" w:type="dxa"/>
          <w:trHeight w:val="1559"/>
        </w:trPr>
        <w:tc>
          <w:tcPr>
            <w:tcW w:w="1260" w:type="dxa"/>
            <w:gridSpan w:val="3"/>
            <w:vMerge/>
          </w:tcPr>
          <w:p w14:paraId="0DFBDEC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29D2C5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2BACF1C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4" w:type="dxa"/>
            <w:gridSpan w:val="28"/>
          </w:tcPr>
          <w:p w14:paraId="43A84647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 xml:space="preserve">Представления о труде взрослых, профессиях, трудовых действиях в сфере производительного </w:t>
            </w:r>
          </w:p>
          <w:p w14:paraId="299CFB38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и обслуживающего труда, назначении денег.</w:t>
            </w:r>
          </w:p>
        </w:tc>
        <w:tc>
          <w:tcPr>
            <w:tcW w:w="2323" w:type="dxa"/>
            <w:gridSpan w:val="14"/>
          </w:tcPr>
          <w:p w14:paraId="065E5CA1" w14:textId="77777777" w:rsidR="00673D13" w:rsidRPr="00B81A7B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2"/>
                <w:szCs w:val="22"/>
              </w:rPr>
            </w:pPr>
            <w:r w:rsidRPr="00B81A7B">
              <w:rPr>
                <w:sz w:val="22"/>
                <w:szCs w:val="22"/>
              </w:rPr>
              <w:t>Наблюдения за объектами и явлениями природы, трудом взрослых</w:t>
            </w:r>
            <w:r>
              <w:rPr>
                <w:sz w:val="22"/>
                <w:szCs w:val="22"/>
              </w:rPr>
              <w:t>.</w:t>
            </w:r>
          </w:p>
          <w:p w14:paraId="6D143253" w14:textId="77777777" w:rsidR="00673D13" w:rsidRPr="001966A4" w:rsidRDefault="00673D13" w:rsidP="00673D13">
            <w:pPr>
              <w:pStyle w:val="11"/>
              <w:shd w:val="clear" w:color="auto" w:fill="auto"/>
              <w:spacing w:line="240" w:lineRule="auto"/>
              <w:ind w:right="20"/>
            </w:pPr>
            <w:r w:rsidRPr="00B81A7B">
              <w:rPr>
                <w:sz w:val="22"/>
                <w:szCs w:val="22"/>
              </w:rPr>
              <w:t>Трудовые поручения и дежурства</w:t>
            </w:r>
          </w:p>
        </w:tc>
        <w:tc>
          <w:tcPr>
            <w:tcW w:w="1144" w:type="dxa"/>
            <w:gridSpan w:val="2"/>
          </w:tcPr>
          <w:p w14:paraId="3ADB8FF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31C054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DDF6E8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F9FCB3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042FFB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24" w:type="dxa"/>
            <w:gridSpan w:val="28"/>
          </w:tcPr>
          <w:p w14:paraId="55585B41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труде взрослых, современных профессиях; о производстве некоторых товаров и их разумном потреблении, созданных людьми культурных и материальных ценностях.</w:t>
            </w:r>
          </w:p>
        </w:tc>
        <w:tc>
          <w:tcPr>
            <w:tcW w:w="2323" w:type="dxa"/>
            <w:gridSpan w:val="14"/>
          </w:tcPr>
          <w:p w14:paraId="39B1B5BD" w14:textId="77777777" w:rsidR="00673D13" w:rsidRPr="00B81A7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Проблемно-обучающие ситуации</w:t>
            </w:r>
          </w:p>
          <w:p w14:paraId="7195E76D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1EDC43A6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613E94D7" w14:textId="77777777" w:rsidTr="00EF184F">
        <w:trPr>
          <w:gridAfter w:val="1"/>
          <w:wAfter w:w="14266" w:type="dxa"/>
          <w:trHeight w:val="1771"/>
        </w:trPr>
        <w:tc>
          <w:tcPr>
            <w:tcW w:w="1260" w:type="dxa"/>
            <w:gridSpan w:val="3"/>
            <w:vMerge w:val="restart"/>
          </w:tcPr>
          <w:p w14:paraId="65045E8B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73ABF933" w14:textId="77777777" w:rsidR="000D1286" w:rsidRPr="00B25FA5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 xml:space="preserve">Формирование </w:t>
            </w:r>
          </w:p>
          <w:p w14:paraId="2784104A" w14:textId="77777777" w:rsidR="000D1286" w:rsidRPr="00B25FA5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 xml:space="preserve">основ безопасного </w:t>
            </w:r>
          </w:p>
          <w:p w14:paraId="1071BCFB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>поведения</w:t>
            </w:r>
          </w:p>
        </w:tc>
        <w:tc>
          <w:tcPr>
            <w:tcW w:w="1222" w:type="dxa"/>
            <w:gridSpan w:val="4"/>
          </w:tcPr>
          <w:p w14:paraId="766B9158" w14:textId="5D7098F0" w:rsidR="000D1286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4" w:type="dxa"/>
            <w:gridSpan w:val="28"/>
          </w:tcPr>
          <w:p w14:paraId="17B3C499" w14:textId="17278226" w:rsidR="000D1286" w:rsidRPr="00146B0E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правилах поведения в природе, на детской площадке, при встрече с животными, обращении с бытовыми приборами и предметами.</w:t>
            </w:r>
          </w:p>
        </w:tc>
        <w:tc>
          <w:tcPr>
            <w:tcW w:w="2323" w:type="dxa"/>
            <w:gridSpan w:val="14"/>
          </w:tcPr>
          <w:p w14:paraId="70F3D2E0" w14:textId="77777777" w:rsidR="000D1286" w:rsidRPr="00B81A7B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Игровые ситуации</w:t>
            </w:r>
          </w:p>
          <w:p w14:paraId="54EDCE17" w14:textId="77777777" w:rsidR="000D1286" w:rsidRPr="00B81A7B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  <w:p w14:paraId="420825CB" w14:textId="77777777" w:rsidR="000D1286" w:rsidRPr="00B81A7B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 xml:space="preserve">Практические, проблемные ситуации </w:t>
            </w:r>
          </w:p>
          <w:p w14:paraId="6689DD26" w14:textId="4D9EA3A1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144" w:type="dxa"/>
            <w:gridSpan w:val="2"/>
          </w:tcPr>
          <w:p w14:paraId="51F5E427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F9375D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791AAA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A4C1E0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5290B8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4" w:type="dxa"/>
            <w:gridSpan w:val="28"/>
          </w:tcPr>
          <w:p w14:paraId="72ACD040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об основных правилах безопасного поведения в быту, в природной среде, на улице, с людьми, животными.</w:t>
            </w:r>
          </w:p>
        </w:tc>
        <w:tc>
          <w:tcPr>
            <w:tcW w:w="2323" w:type="dxa"/>
            <w:gridSpan w:val="14"/>
          </w:tcPr>
          <w:p w14:paraId="6ABE11A5" w14:textId="77777777" w:rsidR="00673D13" w:rsidRPr="00B81A7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  <w:p w14:paraId="18B7E473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1A7B">
              <w:rPr>
                <w:rFonts w:ascii="Times New Roman" w:hAnsi="Times New Roman" w:cs="Times New Roman"/>
              </w:rPr>
              <w:t>Практические, проблемные ситуации</w:t>
            </w:r>
          </w:p>
        </w:tc>
        <w:tc>
          <w:tcPr>
            <w:tcW w:w="1144" w:type="dxa"/>
            <w:gridSpan w:val="2"/>
          </w:tcPr>
          <w:p w14:paraId="61C3CCC4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D9668A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71D600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CF99D9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F20B5A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4" w:type="dxa"/>
            <w:gridSpan w:val="28"/>
          </w:tcPr>
          <w:p w14:paraId="44E4A54C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правилах безопасного поведения на улице, в общественных местах, в природе, в общении с людьми, в том числе в сети Интернет.</w:t>
            </w:r>
          </w:p>
        </w:tc>
        <w:tc>
          <w:tcPr>
            <w:tcW w:w="2323" w:type="dxa"/>
            <w:gridSpan w:val="14"/>
          </w:tcPr>
          <w:p w14:paraId="12A63D36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DF6CF7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0E8709FA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A2A03C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E38B3C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0563B5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72FC5E9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24" w:type="dxa"/>
            <w:gridSpan w:val="28"/>
          </w:tcPr>
          <w:p w14:paraId="6EC849CB" w14:textId="77777777" w:rsidR="00673D13" w:rsidRPr="00146B0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6B0E">
              <w:rPr>
                <w:rFonts w:ascii="Times New Roman" w:hAnsi="Times New Roman" w:cs="Times New Roman"/>
              </w:rPr>
              <w:t>Представления о правилах безопасного поведения в опасных ситуациях на улице, общественных местах, в природе, в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146B0E">
              <w:rPr>
                <w:rFonts w:ascii="Times New Roman" w:hAnsi="Times New Roman" w:cs="Times New Roman"/>
              </w:rPr>
              <w:t>транспорте, на дороге (правила дорожного движения), при общении с людьми, в сети Интернет, профессиях связанных с безопасностью людей; формирование представлений об элементарных правилах оказания первой медицинской помощи.</w:t>
            </w:r>
          </w:p>
        </w:tc>
        <w:tc>
          <w:tcPr>
            <w:tcW w:w="2323" w:type="dxa"/>
            <w:gridSpan w:val="14"/>
          </w:tcPr>
          <w:p w14:paraId="14C3DBE6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DF6CF7">
              <w:rPr>
                <w:rFonts w:ascii="Times New Roman" w:hAnsi="Times New Roman" w:cs="Times New Roman"/>
              </w:rPr>
              <w:t>Практические, проблемные ситуации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8D7B071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дидактические игры, </w:t>
            </w:r>
          </w:p>
          <w:p w14:paraId="4598A722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сюжетно-ролевые игры</w:t>
            </w:r>
          </w:p>
        </w:tc>
        <w:tc>
          <w:tcPr>
            <w:tcW w:w="1144" w:type="dxa"/>
            <w:gridSpan w:val="2"/>
          </w:tcPr>
          <w:p w14:paraId="0C509327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BD29F41" w14:textId="77777777" w:rsidTr="00F547C9">
        <w:trPr>
          <w:gridAfter w:val="1"/>
          <w:wAfter w:w="14266" w:type="dxa"/>
          <w:trHeight w:val="268"/>
        </w:trPr>
        <w:tc>
          <w:tcPr>
            <w:tcW w:w="1260" w:type="dxa"/>
            <w:gridSpan w:val="3"/>
          </w:tcPr>
          <w:p w14:paraId="08E0B80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2FFF9A63" w14:textId="77777777" w:rsidR="00673D13" w:rsidRPr="00296D0F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D0F">
              <w:rPr>
                <w:rFonts w:ascii="Times New Roman" w:hAnsi="Times New Roman" w:cs="Times New Roman"/>
                <w:b/>
              </w:rPr>
              <w:t>Сенсорные эталоны и познавательные действия</w:t>
            </w:r>
          </w:p>
        </w:tc>
      </w:tr>
      <w:tr w:rsidR="000D1286" w:rsidRPr="0017482E" w14:paraId="1D327E2D" w14:textId="77777777" w:rsidTr="000D1286">
        <w:trPr>
          <w:gridAfter w:val="1"/>
          <w:wAfter w:w="14266" w:type="dxa"/>
          <w:trHeight w:val="703"/>
        </w:trPr>
        <w:tc>
          <w:tcPr>
            <w:tcW w:w="1260" w:type="dxa"/>
            <w:gridSpan w:val="3"/>
            <w:vMerge w:val="restart"/>
            <w:textDirection w:val="btLr"/>
          </w:tcPr>
          <w:p w14:paraId="5A3471E7" w14:textId="77777777" w:rsidR="000D1286" w:rsidRPr="001966A4" w:rsidRDefault="000D1286" w:rsidP="00673D1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</w:t>
            </w:r>
          </w:p>
          <w:p w14:paraId="29029D56" w14:textId="201E0E20" w:rsidR="000D1286" w:rsidRPr="005F70FF" w:rsidRDefault="000D1286" w:rsidP="00673D1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2.3.3.2. </w:t>
            </w:r>
            <w:r w:rsidRPr="00685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Познавательное </w:t>
            </w:r>
            <w:r w:rsidRPr="005F70FF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132" w:type="dxa"/>
            <w:gridSpan w:val="8"/>
            <w:vMerge w:val="restart"/>
          </w:tcPr>
          <w:p w14:paraId="645AADBA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с предметами</w:t>
            </w:r>
          </w:p>
        </w:tc>
        <w:tc>
          <w:tcPr>
            <w:tcW w:w="1222" w:type="dxa"/>
            <w:gridSpan w:val="4"/>
          </w:tcPr>
          <w:p w14:paraId="05C7AF56" w14:textId="0AC0C67D" w:rsidR="000D1286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6524" w:type="dxa"/>
            <w:gridSpan w:val="28"/>
          </w:tcPr>
          <w:p w14:paraId="4620B01C" w14:textId="5EA2CF41" w:rsidR="000D1286" w:rsidRPr="00B25FA5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 xml:space="preserve">Освоение осязательно-двигательных действий, сравнение двух предметов по одному признаку, поисковых исследовательских </w:t>
            </w:r>
            <w:r w:rsidRPr="00B25FA5">
              <w:rPr>
                <w:rFonts w:ascii="Times New Roman" w:hAnsi="Times New Roman" w:cs="Times New Roman"/>
              </w:rPr>
              <w:lastRenderedPageBreak/>
              <w:t>действий в совместной деятельности со взрослым и сверстниками.</w:t>
            </w:r>
          </w:p>
        </w:tc>
        <w:tc>
          <w:tcPr>
            <w:tcW w:w="2323" w:type="dxa"/>
            <w:gridSpan w:val="14"/>
          </w:tcPr>
          <w:p w14:paraId="6F110DEB" w14:textId="17F1893B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DF6CF7">
              <w:rPr>
                <w:rFonts w:ascii="Times New Roman" w:hAnsi="Times New Roman" w:cs="Times New Roman"/>
              </w:rPr>
              <w:lastRenderedPageBreak/>
              <w:t xml:space="preserve">Развивающее общение педагога с </w:t>
            </w:r>
            <w:r w:rsidRPr="00DF6CF7">
              <w:rPr>
                <w:rFonts w:ascii="Times New Roman" w:hAnsi="Times New Roman" w:cs="Times New Roman"/>
              </w:rPr>
              <w:lastRenderedPageBreak/>
              <w:t>детьми</w:t>
            </w:r>
          </w:p>
        </w:tc>
        <w:tc>
          <w:tcPr>
            <w:tcW w:w="1144" w:type="dxa"/>
            <w:gridSpan w:val="2"/>
          </w:tcPr>
          <w:p w14:paraId="7C4FD1D9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365F26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CF62C4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B0CA5E3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F44BAF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524" w:type="dxa"/>
            <w:gridSpan w:val="28"/>
          </w:tcPr>
          <w:p w14:paraId="1AC6B80F" w14:textId="77777777" w:rsidR="00673D13" w:rsidRPr="00B25FA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>Развитие обследовательских, действий, способность, сравнивать по 2–3 признакам.</w:t>
            </w:r>
          </w:p>
        </w:tc>
        <w:tc>
          <w:tcPr>
            <w:tcW w:w="2323" w:type="dxa"/>
            <w:gridSpan w:val="14"/>
          </w:tcPr>
          <w:p w14:paraId="548FCEBF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DF6CF7">
              <w:rPr>
                <w:rFonts w:ascii="Times New Roman" w:hAnsi="Times New Roman" w:cs="Times New Roman"/>
              </w:rPr>
              <w:t>Развивающее общение педагога с детьми</w:t>
            </w:r>
            <w:r>
              <w:rPr>
                <w:rFonts w:ascii="Times New Roman" w:hAnsi="Times New Roman" w:cs="Times New Roman"/>
              </w:rPr>
              <w:t>, дидактические игры</w:t>
            </w:r>
          </w:p>
        </w:tc>
        <w:tc>
          <w:tcPr>
            <w:tcW w:w="1144" w:type="dxa"/>
            <w:gridSpan w:val="2"/>
          </w:tcPr>
          <w:p w14:paraId="2BFB512D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C89DEA5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910549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2893D0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5F632A5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6524" w:type="dxa"/>
            <w:gridSpan w:val="28"/>
          </w:tcPr>
          <w:p w14:paraId="1101B145" w14:textId="77777777" w:rsidR="00673D13" w:rsidRPr="00B25FA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>Совершенствование приемов сравнения по 3–5 признакам, навыков упорядочивания, классификации, группировки.</w:t>
            </w:r>
          </w:p>
        </w:tc>
        <w:tc>
          <w:tcPr>
            <w:tcW w:w="2323" w:type="dxa"/>
            <w:gridSpan w:val="14"/>
          </w:tcPr>
          <w:p w14:paraId="08FA68EE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</w:p>
        </w:tc>
        <w:tc>
          <w:tcPr>
            <w:tcW w:w="1144" w:type="dxa"/>
            <w:gridSpan w:val="2"/>
          </w:tcPr>
          <w:p w14:paraId="0998232B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69EF42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02F385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E91E1C8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D8FB6F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524" w:type="dxa"/>
            <w:gridSpan w:val="28"/>
          </w:tcPr>
          <w:p w14:paraId="3D6BA8CE" w14:textId="77777777" w:rsidR="00673D13" w:rsidRPr="00B25FA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25FA5">
              <w:rPr>
                <w:rFonts w:ascii="Times New Roman" w:hAnsi="Times New Roman" w:cs="Times New Roman"/>
              </w:rPr>
              <w:t>Совершенствование приемов сравнения по 4–6 признакам, навыков упорядочения классификации, группировки.</w:t>
            </w:r>
          </w:p>
        </w:tc>
        <w:tc>
          <w:tcPr>
            <w:tcW w:w="2323" w:type="dxa"/>
            <w:gridSpan w:val="14"/>
          </w:tcPr>
          <w:p w14:paraId="6637B6C8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</w:p>
        </w:tc>
        <w:tc>
          <w:tcPr>
            <w:tcW w:w="1144" w:type="dxa"/>
            <w:gridSpan w:val="2"/>
          </w:tcPr>
          <w:p w14:paraId="026C0F98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4ECD9180" w14:textId="77777777" w:rsidTr="00EF184F">
        <w:trPr>
          <w:gridAfter w:val="1"/>
          <w:wAfter w:w="14266" w:type="dxa"/>
          <w:trHeight w:val="1518"/>
        </w:trPr>
        <w:tc>
          <w:tcPr>
            <w:tcW w:w="1260" w:type="dxa"/>
            <w:gridSpan w:val="3"/>
            <w:vMerge/>
          </w:tcPr>
          <w:p w14:paraId="1B08CC38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3B8F4139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Представление о цвете</w:t>
            </w:r>
          </w:p>
        </w:tc>
        <w:tc>
          <w:tcPr>
            <w:tcW w:w="1222" w:type="dxa"/>
            <w:gridSpan w:val="4"/>
          </w:tcPr>
          <w:p w14:paraId="01C5FDD7" w14:textId="2E5094C1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3A7DFE6" w14:textId="7A628951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Способность различать основные цвета и оттенки.</w:t>
            </w:r>
          </w:p>
        </w:tc>
        <w:tc>
          <w:tcPr>
            <w:tcW w:w="2323" w:type="dxa"/>
            <w:gridSpan w:val="14"/>
          </w:tcPr>
          <w:p w14:paraId="7A453646" w14:textId="08C553C5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  <w:r>
              <w:rPr>
                <w:rFonts w:ascii="Times New Roman" w:hAnsi="Times New Roman" w:cs="Times New Roman"/>
              </w:rPr>
              <w:t>, дидактические игры и упражнения</w:t>
            </w:r>
          </w:p>
        </w:tc>
        <w:tc>
          <w:tcPr>
            <w:tcW w:w="1144" w:type="dxa"/>
            <w:gridSpan w:val="2"/>
          </w:tcPr>
          <w:p w14:paraId="4C40035B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C80B1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B781E8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A388CC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67D25F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2A26BB7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Способность различать и называть большее количество цветов и оттенков.</w:t>
            </w:r>
          </w:p>
        </w:tc>
        <w:tc>
          <w:tcPr>
            <w:tcW w:w="2323" w:type="dxa"/>
            <w:gridSpan w:val="14"/>
          </w:tcPr>
          <w:p w14:paraId="2AF1ACCD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  <w:r>
              <w:rPr>
                <w:rFonts w:ascii="Times New Roman" w:hAnsi="Times New Roman" w:cs="Times New Roman"/>
              </w:rPr>
              <w:t>, дидактические игры и упражнения</w:t>
            </w:r>
          </w:p>
        </w:tc>
        <w:tc>
          <w:tcPr>
            <w:tcW w:w="1144" w:type="dxa"/>
            <w:gridSpan w:val="2"/>
          </w:tcPr>
          <w:p w14:paraId="147F0AA5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60E48A6" w14:textId="77777777" w:rsidTr="00F547C9">
        <w:trPr>
          <w:gridAfter w:val="1"/>
          <w:wAfter w:w="14266" w:type="dxa"/>
          <w:trHeight w:val="161"/>
        </w:trPr>
        <w:tc>
          <w:tcPr>
            <w:tcW w:w="1260" w:type="dxa"/>
            <w:gridSpan w:val="3"/>
            <w:vMerge/>
          </w:tcPr>
          <w:p w14:paraId="5D5D950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A2BA93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807F4E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544C26A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Способность различать все цвета спектра, их оттенки, и тоны.</w:t>
            </w:r>
          </w:p>
        </w:tc>
        <w:tc>
          <w:tcPr>
            <w:tcW w:w="2323" w:type="dxa"/>
            <w:gridSpan w:val="14"/>
          </w:tcPr>
          <w:p w14:paraId="0873A67E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  <w:r>
              <w:rPr>
                <w:rFonts w:ascii="Times New Roman" w:hAnsi="Times New Roman" w:cs="Times New Roman"/>
              </w:rPr>
              <w:t>, дидактические игры и упражнения</w:t>
            </w:r>
          </w:p>
        </w:tc>
        <w:tc>
          <w:tcPr>
            <w:tcW w:w="1144" w:type="dxa"/>
            <w:gridSpan w:val="2"/>
          </w:tcPr>
          <w:p w14:paraId="57C6F0B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6972A7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D05AE7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E02105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03A045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CC6626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Способность различать все цвета спектра и их оттенки, тоны, получать новые цвета.</w:t>
            </w:r>
          </w:p>
        </w:tc>
        <w:tc>
          <w:tcPr>
            <w:tcW w:w="2323" w:type="dxa"/>
            <w:gridSpan w:val="14"/>
          </w:tcPr>
          <w:p w14:paraId="71BA554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 xml:space="preserve">Интеграция с другими ОО в </w:t>
            </w:r>
            <w:r w:rsidRPr="000F00AD">
              <w:rPr>
                <w:rFonts w:ascii="Times New Roman" w:hAnsi="Times New Roman" w:cs="Times New Roman"/>
              </w:rPr>
              <w:lastRenderedPageBreak/>
              <w:t>различных формах деятельности</w:t>
            </w:r>
            <w:r>
              <w:rPr>
                <w:rFonts w:ascii="Times New Roman" w:hAnsi="Times New Roman" w:cs="Times New Roman"/>
              </w:rPr>
              <w:t>, дидактические игры и упражнения</w:t>
            </w:r>
          </w:p>
        </w:tc>
        <w:tc>
          <w:tcPr>
            <w:tcW w:w="1144" w:type="dxa"/>
            <w:gridSpan w:val="2"/>
          </w:tcPr>
          <w:p w14:paraId="14673634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6BD5A797" w14:textId="77777777" w:rsidTr="00EF184F">
        <w:trPr>
          <w:gridAfter w:val="1"/>
          <w:wAfter w:w="14266" w:type="dxa"/>
          <w:trHeight w:val="759"/>
        </w:trPr>
        <w:tc>
          <w:tcPr>
            <w:tcW w:w="1260" w:type="dxa"/>
            <w:gridSpan w:val="3"/>
            <w:vMerge/>
          </w:tcPr>
          <w:p w14:paraId="00447B83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E42FC1F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Представление о форме и величине</w:t>
            </w:r>
          </w:p>
        </w:tc>
        <w:tc>
          <w:tcPr>
            <w:tcW w:w="1222" w:type="dxa"/>
            <w:gridSpan w:val="4"/>
          </w:tcPr>
          <w:p w14:paraId="4ACF1F8F" w14:textId="4966DBE2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6FA8134" w14:textId="4C1F71E9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67785D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С</w:t>
            </w:r>
            <w:r w:rsidRPr="0067785D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 xml:space="preserve">пособность ориентироваться в окружающем пространстве с учетом двух свойств - формы и величины или формы и цвета. </w:t>
            </w:r>
          </w:p>
        </w:tc>
        <w:tc>
          <w:tcPr>
            <w:tcW w:w="2323" w:type="dxa"/>
            <w:gridSpan w:val="14"/>
          </w:tcPr>
          <w:p w14:paraId="533B499C" w14:textId="30119069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игры, настольно-печатные игры</w:t>
            </w:r>
          </w:p>
        </w:tc>
        <w:tc>
          <w:tcPr>
            <w:tcW w:w="1144" w:type="dxa"/>
            <w:gridSpan w:val="2"/>
          </w:tcPr>
          <w:p w14:paraId="2483B579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61A066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9103B7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EC6958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3625C1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F72C8B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Способность различать и называть форму окружающих предметов, используя сенсорные эталоны, геометрические фигуры; освоение группировки, классификации, сериации по длине и ширине.</w:t>
            </w:r>
          </w:p>
        </w:tc>
        <w:tc>
          <w:tcPr>
            <w:tcW w:w="2323" w:type="dxa"/>
            <w:gridSpan w:val="14"/>
          </w:tcPr>
          <w:p w14:paraId="118B453D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детьми</w:t>
            </w:r>
          </w:p>
        </w:tc>
        <w:tc>
          <w:tcPr>
            <w:tcW w:w="1144" w:type="dxa"/>
            <w:gridSpan w:val="2"/>
          </w:tcPr>
          <w:p w14:paraId="26EBFB72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89F9558" w14:textId="77777777" w:rsidTr="00F547C9">
        <w:trPr>
          <w:gridAfter w:val="1"/>
          <w:wAfter w:w="14266" w:type="dxa"/>
          <w:trHeight w:val="270"/>
        </w:trPr>
        <w:tc>
          <w:tcPr>
            <w:tcW w:w="1260" w:type="dxa"/>
            <w:gridSpan w:val="3"/>
            <w:vMerge/>
          </w:tcPr>
          <w:p w14:paraId="6F755E6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4B3C1A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F19FA7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22AA814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Различие геометрических фигур и их частей.</w:t>
            </w:r>
          </w:p>
        </w:tc>
        <w:tc>
          <w:tcPr>
            <w:tcW w:w="2323" w:type="dxa"/>
            <w:gridSpan w:val="14"/>
          </w:tcPr>
          <w:p w14:paraId="022F00FA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  <w:r>
              <w:rPr>
                <w:rFonts w:ascii="Times New Roman" w:hAnsi="Times New Roman" w:cs="Times New Roman"/>
              </w:rPr>
              <w:t>, дидактические игры и упражнения</w:t>
            </w:r>
          </w:p>
        </w:tc>
        <w:tc>
          <w:tcPr>
            <w:tcW w:w="1144" w:type="dxa"/>
            <w:gridSpan w:val="2"/>
          </w:tcPr>
          <w:p w14:paraId="60452B6B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23C1358" w14:textId="77777777" w:rsidTr="00F547C9">
        <w:trPr>
          <w:gridAfter w:val="1"/>
          <w:wAfter w:w="14266" w:type="dxa"/>
          <w:trHeight w:val="325"/>
        </w:trPr>
        <w:tc>
          <w:tcPr>
            <w:tcW w:w="1260" w:type="dxa"/>
            <w:gridSpan w:val="3"/>
            <w:vMerge/>
          </w:tcPr>
          <w:p w14:paraId="7D3129E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2219A6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E2E05D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06A3C6F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Различие геометрических фигур, соотношение части и целого.</w:t>
            </w:r>
          </w:p>
        </w:tc>
        <w:tc>
          <w:tcPr>
            <w:tcW w:w="2323" w:type="dxa"/>
            <w:gridSpan w:val="14"/>
          </w:tcPr>
          <w:p w14:paraId="5414460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</w:p>
        </w:tc>
        <w:tc>
          <w:tcPr>
            <w:tcW w:w="1144" w:type="dxa"/>
            <w:gridSpan w:val="2"/>
          </w:tcPr>
          <w:p w14:paraId="28D0182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34B24173" w14:textId="77777777" w:rsidTr="00EF184F">
        <w:trPr>
          <w:gridAfter w:val="1"/>
          <w:wAfter w:w="14266" w:type="dxa"/>
          <w:trHeight w:val="759"/>
        </w:trPr>
        <w:tc>
          <w:tcPr>
            <w:tcW w:w="1260" w:type="dxa"/>
            <w:gridSpan w:val="3"/>
            <w:vMerge/>
          </w:tcPr>
          <w:p w14:paraId="65BEFC1F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6ADB1357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 xml:space="preserve">Исследовательская </w:t>
            </w:r>
          </w:p>
          <w:p w14:paraId="7181E7E3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активность</w:t>
            </w:r>
          </w:p>
          <w:p w14:paraId="1FA9F643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659397C" w14:textId="5AB1F2A8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37FF3F63" w14:textId="7EECBA35" w:rsidR="000D1286" w:rsidRPr="00E4580C" w:rsidRDefault="000D1286" w:rsidP="00673D1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580C">
              <w:rPr>
                <w:rFonts w:ascii="Times New Roman" w:hAnsi="Times New Roman" w:cs="Times New Roman"/>
                <w:color w:val="111111"/>
                <w:szCs w:val="25"/>
                <w:bdr w:val="none" w:sz="0" w:space="0" w:color="auto" w:frame="1"/>
              </w:rPr>
              <w:t>Исследование различные свойства предметов</w:t>
            </w:r>
            <w:r w:rsidRPr="00E4580C">
              <w:rPr>
                <w:rFonts w:ascii="Times New Roman" w:hAnsi="Times New Roman" w:cs="Times New Roman"/>
                <w:color w:val="111111"/>
                <w:szCs w:val="25"/>
                <w:shd w:val="clear" w:color="auto" w:fill="FFFFFF"/>
              </w:rPr>
              <w:t>: форму, величину, проводит простые причинно-следственные связи между ними, изучает характер движений и соотношений предметов.</w:t>
            </w:r>
          </w:p>
        </w:tc>
        <w:tc>
          <w:tcPr>
            <w:tcW w:w="2323" w:type="dxa"/>
            <w:gridSpan w:val="14"/>
          </w:tcPr>
          <w:p w14:paraId="562F7DAC" w14:textId="12B5C12B" w:rsidR="000D1286" w:rsidRPr="00ED20A8" w:rsidRDefault="000D1286" w:rsidP="00673D13">
            <w:pPr>
              <w:jc w:val="both"/>
            </w:pPr>
            <w:r w:rsidRPr="00ED20A8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76F51EFA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79C4E10" w14:textId="77777777" w:rsidTr="00ED20A8">
        <w:trPr>
          <w:gridAfter w:val="1"/>
          <w:wAfter w:w="14266" w:type="dxa"/>
          <w:trHeight w:val="591"/>
        </w:trPr>
        <w:tc>
          <w:tcPr>
            <w:tcW w:w="1260" w:type="dxa"/>
            <w:gridSpan w:val="3"/>
            <w:vMerge/>
          </w:tcPr>
          <w:p w14:paraId="674FAC8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69A477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7B3FE8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F37CB9E" w14:textId="77777777" w:rsidR="00673D13" w:rsidRPr="00E4580C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4580C">
              <w:rPr>
                <w:rFonts w:ascii="Times New Roman" w:hAnsi="Times New Roman" w:cs="Times New Roman"/>
                <w:szCs w:val="1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Cs w:val="19"/>
                <w:shd w:val="clear" w:color="auto" w:fill="FFFFFF"/>
              </w:rPr>
              <w:t>У</w:t>
            </w:r>
            <w:r w:rsidRPr="00E4580C">
              <w:rPr>
                <w:rFonts w:ascii="Times New Roman" w:hAnsi="Times New Roman" w:cs="Times New Roman"/>
                <w:szCs w:val="19"/>
                <w:shd w:val="clear" w:color="auto" w:fill="FFFFFF"/>
              </w:rPr>
              <w:t>мения самостоятельно получать сведения о новом объекте. Для опытов активно используются все органы чувств.</w:t>
            </w:r>
          </w:p>
        </w:tc>
        <w:tc>
          <w:tcPr>
            <w:tcW w:w="2323" w:type="dxa"/>
            <w:gridSpan w:val="14"/>
          </w:tcPr>
          <w:p w14:paraId="4A8B590B" w14:textId="56F4AC2B" w:rsidR="00673D13" w:rsidRPr="00ED20A8" w:rsidRDefault="00ED20A8" w:rsidP="00ED20A8">
            <w:pPr>
              <w:pStyle w:val="11"/>
              <w:shd w:val="clear" w:color="auto" w:fill="auto"/>
              <w:spacing w:line="240" w:lineRule="auto"/>
              <w:ind w:right="20"/>
            </w:pPr>
            <w:r w:rsidRPr="00ED20A8">
              <w:rPr>
                <w:sz w:val="22"/>
                <w:szCs w:val="22"/>
              </w:rPr>
              <w:t>Тематические события.</w:t>
            </w:r>
            <w:r w:rsidRPr="00ED20A8">
              <w:t xml:space="preserve"> </w:t>
            </w:r>
          </w:p>
        </w:tc>
        <w:tc>
          <w:tcPr>
            <w:tcW w:w="1144" w:type="dxa"/>
            <w:gridSpan w:val="2"/>
          </w:tcPr>
          <w:p w14:paraId="5EE3E385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2FDD30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26BB97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9B6FB8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BDC0FB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45460C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Совместная познавательная деятельность со взрослыми и сверстниками, планирование деятельности; умения задавать вопросы познавательного характера, проводить анализ, сопоставлять и обобщать информацию.</w:t>
            </w:r>
          </w:p>
        </w:tc>
        <w:tc>
          <w:tcPr>
            <w:tcW w:w="2323" w:type="dxa"/>
            <w:gridSpan w:val="14"/>
          </w:tcPr>
          <w:p w14:paraId="6411CF9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 в различных формах деятельности</w:t>
            </w:r>
            <w:r>
              <w:rPr>
                <w:rFonts w:ascii="Times New Roman" w:hAnsi="Times New Roman" w:cs="Times New Roman"/>
              </w:rPr>
              <w:t>. Элементарные опыты и эксперименты</w:t>
            </w:r>
          </w:p>
        </w:tc>
        <w:tc>
          <w:tcPr>
            <w:tcW w:w="1144" w:type="dxa"/>
            <w:gridSpan w:val="2"/>
          </w:tcPr>
          <w:p w14:paraId="1A54D1B5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D0B982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E95E8A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80ADCC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3C3B7A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1669259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 xml:space="preserve">Целеполагание, планирование, определение способов поиска информации, прогнозирование результатов деятельности, </w:t>
            </w:r>
            <w:r w:rsidRPr="00296D0F">
              <w:rPr>
                <w:rFonts w:ascii="Times New Roman" w:hAnsi="Times New Roman" w:cs="Times New Roman"/>
              </w:rPr>
              <w:lastRenderedPageBreak/>
              <w:t>выделение проблемы, стремление к ее решению; становление связи между познавательным вопросом и поисковой проблемой; логика в рассуждениях.</w:t>
            </w:r>
          </w:p>
        </w:tc>
        <w:tc>
          <w:tcPr>
            <w:tcW w:w="2323" w:type="dxa"/>
            <w:gridSpan w:val="14"/>
          </w:tcPr>
          <w:p w14:paraId="5AD2B903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lastRenderedPageBreak/>
              <w:t xml:space="preserve">Интеграция с другими ОО в </w:t>
            </w:r>
            <w:r w:rsidRPr="000F00AD">
              <w:rPr>
                <w:rFonts w:ascii="Times New Roman" w:hAnsi="Times New Roman" w:cs="Times New Roman"/>
              </w:rPr>
              <w:lastRenderedPageBreak/>
              <w:t>различных формах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1108EAA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Проектный метод</w:t>
            </w:r>
          </w:p>
        </w:tc>
        <w:tc>
          <w:tcPr>
            <w:tcW w:w="1144" w:type="dxa"/>
            <w:gridSpan w:val="2"/>
          </w:tcPr>
          <w:p w14:paraId="533E0326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03B36E48" w14:textId="77777777" w:rsidTr="000D1286">
        <w:trPr>
          <w:gridAfter w:val="1"/>
          <w:wAfter w:w="14266" w:type="dxa"/>
          <w:trHeight w:val="303"/>
        </w:trPr>
        <w:tc>
          <w:tcPr>
            <w:tcW w:w="1260" w:type="dxa"/>
            <w:gridSpan w:val="3"/>
            <w:vMerge/>
          </w:tcPr>
          <w:p w14:paraId="10D8F7B9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6EA428BB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 xml:space="preserve">Цифровые </w:t>
            </w:r>
          </w:p>
          <w:p w14:paraId="2ABB7470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средства познания</w:t>
            </w:r>
          </w:p>
        </w:tc>
        <w:tc>
          <w:tcPr>
            <w:tcW w:w="1222" w:type="dxa"/>
            <w:gridSpan w:val="4"/>
          </w:tcPr>
          <w:p w14:paraId="746EB2BE" w14:textId="4D872C75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55CC1CDB" w14:textId="23E8929B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127BE4E3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36089E73" w14:textId="77777777" w:rsidR="000D1286" w:rsidRPr="001966A4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93BB0CF" w14:textId="77777777" w:rsidTr="00F547C9">
        <w:trPr>
          <w:gridAfter w:val="1"/>
          <w:wAfter w:w="14266" w:type="dxa"/>
          <w:trHeight w:val="274"/>
        </w:trPr>
        <w:tc>
          <w:tcPr>
            <w:tcW w:w="1260" w:type="dxa"/>
            <w:gridSpan w:val="3"/>
            <w:vMerge/>
          </w:tcPr>
          <w:p w14:paraId="5D8F0AC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39D544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5B6F56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6F1EA9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69C202E4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52F5C2B6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5864EE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1FAD63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EF977E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379333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BAF2A4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Формирование интереса к цифровым средствам познания окружающего мира и представлений об их использовании человеком.</w:t>
            </w:r>
          </w:p>
        </w:tc>
        <w:tc>
          <w:tcPr>
            <w:tcW w:w="2323" w:type="dxa"/>
            <w:gridSpan w:val="14"/>
          </w:tcPr>
          <w:p w14:paraId="39F51F49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  <w:r>
              <w:rPr>
                <w:rFonts w:ascii="Times New Roman" w:hAnsi="Times New Roman" w:cs="Times New Roman"/>
              </w:rPr>
              <w:t>, мультстудия, использование ЭОР</w:t>
            </w:r>
          </w:p>
        </w:tc>
        <w:tc>
          <w:tcPr>
            <w:tcW w:w="1144" w:type="dxa"/>
            <w:gridSpan w:val="2"/>
          </w:tcPr>
          <w:p w14:paraId="0BBE105C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356B33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C8E81B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213E68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07EE19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0EA0577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Поддержка интереса к цифровым средствам, как источнику для поиска информации.</w:t>
            </w:r>
          </w:p>
        </w:tc>
        <w:tc>
          <w:tcPr>
            <w:tcW w:w="2323" w:type="dxa"/>
            <w:gridSpan w:val="14"/>
          </w:tcPr>
          <w:p w14:paraId="38471C69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  <w:r>
              <w:rPr>
                <w:rFonts w:ascii="Times New Roman" w:hAnsi="Times New Roman" w:cs="Times New Roman"/>
              </w:rPr>
              <w:t>, мультстудия, использование ЭОР</w:t>
            </w:r>
          </w:p>
        </w:tc>
        <w:tc>
          <w:tcPr>
            <w:tcW w:w="1144" w:type="dxa"/>
            <w:gridSpan w:val="2"/>
          </w:tcPr>
          <w:p w14:paraId="1B19AEE1" w14:textId="77777777" w:rsidR="00673D13" w:rsidRPr="001966A4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0B18A69" w14:textId="77777777" w:rsidTr="00F547C9">
        <w:trPr>
          <w:gridAfter w:val="1"/>
          <w:wAfter w:w="14266" w:type="dxa"/>
          <w:trHeight w:val="309"/>
        </w:trPr>
        <w:tc>
          <w:tcPr>
            <w:tcW w:w="1260" w:type="dxa"/>
            <w:gridSpan w:val="3"/>
            <w:vMerge/>
          </w:tcPr>
          <w:p w14:paraId="70256D9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66EB01D1" w14:textId="77777777" w:rsidR="00673D13" w:rsidRPr="00296D0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  <w:b/>
                <w:bCs/>
              </w:rPr>
              <w:t>Математическое развитие</w:t>
            </w:r>
          </w:p>
        </w:tc>
      </w:tr>
      <w:tr w:rsidR="000D1286" w:rsidRPr="0017482E" w14:paraId="4B0DBDCB" w14:textId="77777777" w:rsidTr="00EF184F">
        <w:trPr>
          <w:gridAfter w:val="1"/>
          <w:wAfter w:w="14266" w:type="dxa"/>
          <w:trHeight w:val="1518"/>
        </w:trPr>
        <w:tc>
          <w:tcPr>
            <w:tcW w:w="1260" w:type="dxa"/>
            <w:gridSpan w:val="3"/>
            <w:vMerge/>
          </w:tcPr>
          <w:p w14:paraId="1617D608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B7ABC5C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Количество и счет</w:t>
            </w:r>
          </w:p>
        </w:tc>
        <w:tc>
          <w:tcPr>
            <w:tcW w:w="1222" w:type="dxa"/>
            <w:gridSpan w:val="4"/>
          </w:tcPr>
          <w:p w14:paraId="1E98EBE4" w14:textId="1B26EBBC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3B7C0320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Установление количественных отношений на основе поэлементного сравнения: столько сколько,</w:t>
            </w:r>
          </w:p>
          <w:p w14:paraId="6B9E54D4" w14:textId="1F90B3C6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столько же, больше, меньше, поровну, не поровну; уравнивание неравных групп предметов путем добавления одного предмета к меньшей группе или удаления одного предмета из большей группы.</w:t>
            </w:r>
          </w:p>
        </w:tc>
        <w:tc>
          <w:tcPr>
            <w:tcW w:w="2323" w:type="dxa"/>
            <w:gridSpan w:val="14"/>
          </w:tcPr>
          <w:p w14:paraId="34294267" w14:textId="4EA8E2EB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педагогом</w:t>
            </w:r>
          </w:p>
        </w:tc>
        <w:tc>
          <w:tcPr>
            <w:tcW w:w="1144" w:type="dxa"/>
            <w:gridSpan w:val="2"/>
          </w:tcPr>
          <w:p w14:paraId="2DE526C9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C2FEEC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3E1AB8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37F3D5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3618C9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05AA5F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Количественный и порядковый счет в пределах пяти с участием различных анализаторов, понимание независимости числа от пространственно-качественных признаков предметов.</w:t>
            </w:r>
          </w:p>
        </w:tc>
        <w:tc>
          <w:tcPr>
            <w:tcW w:w="2323" w:type="dxa"/>
            <w:gridSpan w:val="14"/>
          </w:tcPr>
          <w:p w14:paraId="009CCD6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1A81448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41009E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5E7281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FF8A3B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0AC616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0220E7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Счет количественный и порядковый в пределах десяти, цифры, понятие о целом и части в результате деления предметов на равные части, состав чисел из единиц в пределах пяти.</w:t>
            </w:r>
          </w:p>
        </w:tc>
        <w:tc>
          <w:tcPr>
            <w:tcW w:w="2323" w:type="dxa"/>
            <w:gridSpan w:val="14"/>
          </w:tcPr>
          <w:p w14:paraId="3592388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458FADE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3BDD84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658D49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8E0470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F11846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E121BF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296D0F">
              <w:rPr>
                <w:rFonts w:ascii="Times New Roman" w:hAnsi="Times New Roman" w:cs="Times New Roman"/>
              </w:rPr>
              <w:t>Счет в прямом и обратном порядке в пределах 10, счет групп, понимание отношений между целым и частями в результате разрезания предметов на равные части; состав числа из двух меньших чисел в пределах первого десятка, решение простых арифметических задач, знаки +, -, =.</w:t>
            </w:r>
          </w:p>
        </w:tc>
        <w:tc>
          <w:tcPr>
            <w:tcW w:w="2323" w:type="dxa"/>
            <w:gridSpan w:val="14"/>
          </w:tcPr>
          <w:p w14:paraId="47C6DE4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334AB2E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34E22AC2" w14:textId="77777777" w:rsidTr="00EF184F">
        <w:trPr>
          <w:gridAfter w:val="1"/>
          <w:wAfter w:w="14266" w:type="dxa"/>
          <w:trHeight w:val="1078"/>
        </w:trPr>
        <w:tc>
          <w:tcPr>
            <w:tcW w:w="1260" w:type="dxa"/>
            <w:gridSpan w:val="3"/>
            <w:vMerge/>
          </w:tcPr>
          <w:p w14:paraId="351E0005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AF38174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Величина</w:t>
            </w:r>
          </w:p>
        </w:tc>
        <w:tc>
          <w:tcPr>
            <w:tcW w:w="1222" w:type="dxa"/>
            <w:gridSpan w:val="4"/>
          </w:tcPr>
          <w:p w14:paraId="4ABA1D7A" w14:textId="0ACE569A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1099F18" w14:textId="7750847F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Сравнение двух предметов по одному из параметров: длине, ширине, высоте путем наложения и приложения: длиннее - короче, длинный - короткий, шире-уже, широкий- узкий, выше -ниже, высокий-низкий.</w:t>
            </w:r>
          </w:p>
        </w:tc>
        <w:tc>
          <w:tcPr>
            <w:tcW w:w="2323" w:type="dxa"/>
            <w:gridSpan w:val="14"/>
          </w:tcPr>
          <w:p w14:paraId="49294A63" w14:textId="057C3975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50179CAB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A787E4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40BA73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E1A0C3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8539F2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B0C863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Сравнение предметов по двум параметрам путем наложения и приложения; выстраивание сериационных рядов в возрастающем и убывающем порядке по размеру в пределах пяти и установления отношений между ними.</w:t>
            </w:r>
          </w:p>
        </w:tc>
        <w:tc>
          <w:tcPr>
            <w:tcW w:w="2323" w:type="dxa"/>
            <w:gridSpan w:val="14"/>
          </w:tcPr>
          <w:p w14:paraId="5A859B8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52ADA3F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68BE5C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B91E03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654213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48BC08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066E58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Сравнение и выстраивание предметов по возрастанию и убыванию их размера в пределах десяти; сравнение предметов по величине опосредованно с помощью условной мерки, развитие глазомера.</w:t>
            </w:r>
          </w:p>
        </w:tc>
        <w:tc>
          <w:tcPr>
            <w:tcW w:w="2323" w:type="dxa"/>
            <w:gridSpan w:val="14"/>
          </w:tcPr>
          <w:p w14:paraId="3680FD2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0D7CC48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A398CE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FF9E2D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08162F8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EBEBBC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635B81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Измерение предметов, жидких и сыпучих веществ с помощью условной меры.</w:t>
            </w:r>
          </w:p>
        </w:tc>
        <w:tc>
          <w:tcPr>
            <w:tcW w:w="2323" w:type="dxa"/>
            <w:gridSpan w:val="14"/>
          </w:tcPr>
          <w:p w14:paraId="35E480E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 в среде, исследовательская деятельность</w:t>
            </w:r>
          </w:p>
        </w:tc>
        <w:tc>
          <w:tcPr>
            <w:tcW w:w="1144" w:type="dxa"/>
            <w:gridSpan w:val="2"/>
          </w:tcPr>
          <w:p w14:paraId="1A3123D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6B478D1A" w14:textId="77777777" w:rsidTr="000D1286">
        <w:trPr>
          <w:gridAfter w:val="1"/>
          <w:wAfter w:w="14266" w:type="dxa"/>
          <w:trHeight w:val="625"/>
        </w:trPr>
        <w:tc>
          <w:tcPr>
            <w:tcW w:w="1260" w:type="dxa"/>
            <w:gridSpan w:val="3"/>
            <w:vMerge/>
          </w:tcPr>
          <w:p w14:paraId="3CDE8B66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4096A4F7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1222" w:type="dxa"/>
            <w:gridSpan w:val="4"/>
          </w:tcPr>
          <w:p w14:paraId="6E437A8F" w14:textId="1E653D32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DC1B031" w14:textId="2DB2EE48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геометрических фигурах, их свойствах на основе сравнения: шар-куб, круг-квадрат, квадрат – треугольник.</w:t>
            </w:r>
          </w:p>
        </w:tc>
        <w:tc>
          <w:tcPr>
            <w:tcW w:w="2323" w:type="dxa"/>
            <w:gridSpan w:val="14"/>
          </w:tcPr>
          <w:p w14:paraId="7A912588" w14:textId="31C88CD0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2D59DB87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CF4F0B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7CA237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0BFD31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A11F60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E18D1E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шаре, кубе, круге, квадрате, треугольнике, о прямоугольнике, цилиндре, умение находить их в окружающей обстановке и в сложных по форме предметах.</w:t>
            </w:r>
          </w:p>
        </w:tc>
        <w:tc>
          <w:tcPr>
            <w:tcW w:w="2323" w:type="dxa"/>
            <w:gridSpan w:val="14"/>
          </w:tcPr>
          <w:p w14:paraId="793A20F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педагогом</w:t>
            </w:r>
          </w:p>
        </w:tc>
        <w:tc>
          <w:tcPr>
            <w:tcW w:w="1144" w:type="dxa"/>
            <w:gridSpan w:val="2"/>
          </w:tcPr>
          <w:p w14:paraId="460FF34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CC66B2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BC2807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FC7C1E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D6799B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A8185B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четырехугольниках; умение выделять структуру геометрических фигур и устанавливать взаимосвязи между ними.</w:t>
            </w:r>
          </w:p>
        </w:tc>
        <w:tc>
          <w:tcPr>
            <w:tcW w:w="2323" w:type="dxa"/>
            <w:gridSpan w:val="14"/>
          </w:tcPr>
          <w:p w14:paraId="15F3447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педагогом</w:t>
            </w:r>
          </w:p>
        </w:tc>
        <w:tc>
          <w:tcPr>
            <w:tcW w:w="1144" w:type="dxa"/>
            <w:gridSpan w:val="2"/>
          </w:tcPr>
          <w:p w14:paraId="3095C57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B67719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30ABFF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E7260A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4F3F52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E10183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плоских и объемных геометрических фигурах, многоугольных фигурах, умение классифицировать фигуры по внешним признакам, видоизменять геометрические фигуры, устанавливать взаимосвязи между ними.</w:t>
            </w:r>
          </w:p>
        </w:tc>
        <w:tc>
          <w:tcPr>
            <w:tcW w:w="2323" w:type="dxa"/>
            <w:gridSpan w:val="14"/>
          </w:tcPr>
          <w:p w14:paraId="5A7D70A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педагогом</w:t>
            </w:r>
          </w:p>
        </w:tc>
        <w:tc>
          <w:tcPr>
            <w:tcW w:w="1144" w:type="dxa"/>
            <w:gridSpan w:val="2"/>
          </w:tcPr>
          <w:p w14:paraId="1957E13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28586435" w14:textId="77777777" w:rsidTr="00EF184F">
        <w:trPr>
          <w:gridAfter w:val="1"/>
          <w:wAfter w:w="14266" w:type="dxa"/>
          <w:trHeight w:val="797"/>
        </w:trPr>
        <w:tc>
          <w:tcPr>
            <w:tcW w:w="1260" w:type="dxa"/>
            <w:gridSpan w:val="3"/>
            <w:vMerge/>
          </w:tcPr>
          <w:p w14:paraId="2A7E7931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0FC0885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в пространстве</w:t>
            </w:r>
          </w:p>
        </w:tc>
        <w:tc>
          <w:tcPr>
            <w:tcW w:w="1222" w:type="dxa"/>
            <w:gridSpan w:val="4"/>
          </w:tcPr>
          <w:p w14:paraId="6FDFA73D" w14:textId="395B9D59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21FAF97" w14:textId="2D95EEEF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по частям тела от себя: вверху- внизу, впереди-сзади, справа-слева.</w:t>
            </w:r>
          </w:p>
        </w:tc>
        <w:tc>
          <w:tcPr>
            <w:tcW w:w="2323" w:type="dxa"/>
            <w:gridSpan w:val="14"/>
          </w:tcPr>
          <w:p w14:paraId="44A02B5E" w14:textId="7EFA6C26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дидактические игры</w:t>
            </w:r>
          </w:p>
        </w:tc>
        <w:tc>
          <w:tcPr>
            <w:tcW w:w="1144" w:type="dxa"/>
            <w:gridSpan w:val="2"/>
          </w:tcPr>
          <w:p w14:paraId="4FAC8432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FBE14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CDAFA3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7BE955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573A6F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40D7FC7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от себя в движении: вперед-назад, вверх-вниз, налево-направо; словесная характеристика направлений.</w:t>
            </w:r>
          </w:p>
        </w:tc>
        <w:tc>
          <w:tcPr>
            <w:tcW w:w="2323" w:type="dxa"/>
            <w:gridSpan w:val="14"/>
          </w:tcPr>
          <w:p w14:paraId="38FDFCD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71D2A">
              <w:rPr>
                <w:rFonts w:ascii="Times New Roman" w:hAnsi="Times New Roman" w:cs="Times New Roman"/>
              </w:rPr>
              <w:t>Проблемно-обучающие ситуации</w:t>
            </w:r>
          </w:p>
        </w:tc>
        <w:tc>
          <w:tcPr>
            <w:tcW w:w="1144" w:type="dxa"/>
            <w:gridSpan w:val="2"/>
          </w:tcPr>
          <w:p w14:paraId="02D964C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30E9E2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1FD9F4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9D56D9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BDB310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12F478D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в трехмерном пространстве от себя и другого человека, в двухмерном пространстве на листе бумаги, по схеме, плану комнаты.</w:t>
            </w:r>
          </w:p>
        </w:tc>
        <w:tc>
          <w:tcPr>
            <w:tcW w:w="2323" w:type="dxa"/>
            <w:gridSpan w:val="14"/>
          </w:tcPr>
          <w:p w14:paraId="47CD8D4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33B1B23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1D05A3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2D6248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C43E0C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313F43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F8B958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в двухмерном пространстве на странице в клетку, по схеме, плану местности.</w:t>
            </w:r>
          </w:p>
        </w:tc>
        <w:tc>
          <w:tcPr>
            <w:tcW w:w="2323" w:type="dxa"/>
            <w:gridSpan w:val="14"/>
          </w:tcPr>
          <w:p w14:paraId="38F334F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65434C3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3DC34A0C" w14:textId="77777777" w:rsidTr="00EF184F">
        <w:trPr>
          <w:gridAfter w:val="1"/>
          <w:wAfter w:w="14266" w:type="dxa"/>
          <w:trHeight w:val="759"/>
        </w:trPr>
        <w:tc>
          <w:tcPr>
            <w:tcW w:w="1260" w:type="dxa"/>
            <w:gridSpan w:val="3"/>
            <w:vMerge/>
          </w:tcPr>
          <w:p w14:paraId="112291BB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763D75EB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Ориентировка во времени</w:t>
            </w:r>
          </w:p>
        </w:tc>
        <w:tc>
          <w:tcPr>
            <w:tcW w:w="1222" w:type="dxa"/>
            <w:gridSpan w:val="4"/>
          </w:tcPr>
          <w:p w14:paraId="2EE1A10C" w14:textId="3D5915D2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0EC19C2" w14:textId="598417FF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частях суток день-ночь, утро-вечер</w:t>
            </w:r>
          </w:p>
        </w:tc>
        <w:tc>
          <w:tcPr>
            <w:tcW w:w="2323" w:type="dxa"/>
            <w:gridSpan w:val="14"/>
          </w:tcPr>
          <w:p w14:paraId="1CA4FD7F" w14:textId="44290ACE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009DB8B3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8F94FF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BD4D46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EE45D1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9D4ED23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389A3C1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частях суток по порядку их следования, представления о временных отношениях «вчера-сегодня-завтра».</w:t>
            </w:r>
          </w:p>
        </w:tc>
        <w:tc>
          <w:tcPr>
            <w:tcW w:w="2323" w:type="dxa"/>
            <w:gridSpan w:val="14"/>
          </w:tcPr>
          <w:p w14:paraId="1001340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19359DF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6836E0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F7D84A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D56F74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C5914E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0834E3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единицах измерения времени: сутки, неделя, месяц, год.</w:t>
            </w:r>
          </w:p>
        </w:tc>
        <w:tc>
          <w:tcPr>
            <w:tcW w:w="2323" w:type="dxa"/>
            <w:gridSpan w:val="14"/>
          </w:tcPr>
          <w:p w14:paraId="785C503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087E760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1F8C10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B20907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B53906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FD8AC5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6578FE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календаре как системе измерения времени; о часах – приборе измерения времени; умение определять время с точностью до четверти часа; развитие чувства времени.</w:t>
            </w:r>
          </w:p>
        </w:tc>
        <w:tc>
          <w:tcPr>
            <w:tcW w:w="2323" w:type="dxa"/>
            <w:gridSpan w:val="14"/>
          </w:tcPr>
          <w:p w14:paraId="4838106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29D9C21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1A1170" w14:textId="77777777" w:rsidTr="00F547C9">
        <w:trPr>
          <w:gridAfter w:val="1"/>
          <w:wAfter w:w="14266" w:type="dxa"/>
          <w:trHeight w:val="357"/>
        </w:trPr>
        <w:tc>
          <w:tcPr>
            <w:tcW w:w="1260" w:type="dxa"/>
            <w:gridSpan w:val="3"/>
            <w:vMerge/>
          </w:tcPr>
          <w:p w14:paraId="5F130CD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78E0EE1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F70FF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</w:tr>
      <w:tr w:rsidR="000D1286" w:rsidRPr="0017482E" w14:paraId="74467560" w14:textId="77777777" w:rsidTr="00EF184F">
        <w:trPr>
          <w:gridAfter w:val="1"/>
          <w:wAfter w:w="14266" w:type="dxa"/>
          <w:trHeight w:val="860"/>
        </w:trPr>
        <w:tc>
          <w:tcPr>
            <w:tcW w:w="1260" w:type="dxa"/>
            <w:gridSpan w:val="3"/>
            <w:vMerge/>
          </w:tcPr>
          <w:p w14:paraId="4B1BDAEA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6AA2C10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Представление о себе, семье, людях</w:t>
            </w:r>
          </w:p>
        </w:tc>
        <w:tc>
          <w:tcPr>
            <w:tcW w:w="1222" w:type="dxa"/>
            <w:gridSpan w:val="4"/>
          </w:tcPr>
          <w:p w14:paraId="49690840" w14:textId="3349D064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3FBF2C4" w14:textId="758C736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способах общения с людьми.</w:t>
            </w:r>
          </w:p>
        </w:tc>
        <w:tc>
          <w:tcPr>
            <w:tcW w:w="2323" w:type="dxa"/>
            <w:gridSpan w:val="14"/>
          </w:tcPr>
          <w:p w14:paraId="139D140F" w14:textId="589ED42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0C174889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8554F8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F10E25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5C754D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B0F331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0127076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способах общения, взаимодействия с людьми в разных сферах деятельности.</w:t>
            </w:r>
          </w:p>
        </w:tc>
        <w:tc>
          <w:tcPr>
            <w:tcW w:w="2323" w:type="dxa"/>
            <w:gridSpan w:val="14"/>
          </w:tcPr>
          <w:p w14:paraId="5153569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ситуации, п</w:t>
            </w:r>
            <w:r w:rsidRPr="00071D2A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052E328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03472C5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BD8591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5DD9A0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16B930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6F4571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Расширения способов общения и взаимодействия с другими людьми, стремление к реализации известных действий в игровой и трудовой деятельности.</w:t>
            </w:r>
          </w:p>
        </w:tc>
        <w:tc>
          <w:tcPr>
            <w:tcW w:w="2323" w:type="dxa"/>
            <w:gridSpan w:val="14"/>
          </w:tcPr>
          <w:p w14:paraId="26BF298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0EA94E7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6A0D4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72397E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B8661F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D680DC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0BE6549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Использование разных способов коммуникации и взаимодействия с людьми, представления о деятельности людей разных профессий.</w:t>
            </w:r>
          </w:p>
        </w:tc>
        <w:tc>
          <w:tcPr>
            <w:tcW w:w="2323" w:type="dxa"/>
            <w:gridSpan w:val="14"/>
          </w:tcPr>
          <w:p w14:paraId="1E487DB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F00AD"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5E0B092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3BF43B69" w14:textId="77777777" w:rsidTr="00EF184F">
        <w:trPr>
          <w:gridAfter w:val="1"/>
          <w:wAfter w:w="14266" w:type="dxa"/>
          <w:trHeight w:val="1078"/>
        </w:trPr>
        <w:tc>
          <w:tcPr>
            <w:tcW w:w="1260" w:type="dxa"/>
            <w:gridSpan w:val="3"/>
            <w:vMerge/>
          </w:tcPr>
          <w:p w14:paraId="478D4CC4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2C6D678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Предметный мир</w:t>
            </w:r>
          </w:p>
        </w:tc>
        <w:tc>
          <w:tcPr>
            <w:tcW w:w="1222" w:type="dxa"/>
            <w:gridSpan w:val="4"/>
          </w:tcPr>
          <w:p w14:paraId="711E7635" w14:textId="18EF59D1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13505D79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Представления об игрушках, играх, предметах быта, </w:t>
            </w:r>
          </w:p>
          <w:p w14:paraId="38A9CD6F" w14:textId="0D1E9B70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орудиях труда, одежде, книгах, их назначении и использовании.</w:t>
            </w:r>
          </w:p>
        </w:tc>
        <w:tc>
          <w:tcPr>
            <w:tcW w:w="2323" w:type="dxa"/>
            <w:gridSpan w:val="14"/>
          </w:tcPr>
          <w:p w14:paraId="653AF0AA" w14:textId="3B0D2852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Игры-упражнения, дидактические игры, настольно0печатные игры</w:t>
            </w:r>
          </w:p>
        </w:tc>
        <w:tc>
          <w:tcPr>
            <w:tcW w:w="1144" w:type="dxa"/>
            <w:gridSpan w:val="2"/>
          </w:tcPr>
          <w:p w14:paraId="212FA5B1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9F0A82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12B713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AA29E7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BA665D8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099DD9C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игрушках, играх, предметах быта, орудиях труда, одежде, книгах, их назначении, свойствах различных материалов.</w:t>
            </w:r>
          </w:p>
        </w:tc>
        <w:tc>
          <w:tcPr>
            <w:tcW w:w="2323" w:type="dxa"/>
            <w:gridSpan w:val="14"/>
          </w:tcPr>
          <w:p w14:paraId="07B9482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детьми</w:t>
            </w:r>
          </w:p>
        </w:tc>
        <w:tc>
          <w:tcPr>
            <w:tcW w:w="1144" w:type="dxa"/>
            <w:gridSpan w:val="2"/>
          </w:tcPr>
          <w:p w14:paraId="6A116F8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04100F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0706BC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3E4DD8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E12A0F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BB6DEC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игрушках, играх, предметах быта, орудиях труда, одежде, книгах, предметах искусства, их назначении, свойствах и материалах; технических и компьютерных средствах, их назначении и использовании человеком.</w:t>
            </w:r>
          </w:p>
        </w:tc>
        <w:tc>
          <w:tcPr>
            <w:tcW w:w="2323" w:type="dxa"/>
            <w:gridSpan w:val="14"/>
          </w:tcPr>
          <w:p w14:paraId="318E56F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детьми</w:t>
            </w:r>
          </w:p>
        </w:tc>
        <w:tc>
          <w:tcPr>
            <w:tcW w:w="1144" w:type="dxa"/>
            <w:gridSpan w:val="2"/>
          </w:tcPr>
          <w:p w14:paraId="3CAAD1D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340559A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8CEF81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7108DE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121CA2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38566E6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Представления об игрушках, играх, предметах быта, орудиях труда, одежде, книгах, предметах искусства, технических и компьютерных средствах их назначении, использовании человеком, правилах </w:t>
            </w:r>
          </w:p>
          <w:p w14:paraId="66D62CA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безопасности их использования.</w:t>
            </w:r>
          </w:p>
        </w:tc>
        <w:tc>
          <w:tcPr>
            <w:tcW w:w="2323" w:type="dxa"/>
            <w:gridSpan w:val="14"/>
          </w:tcPr>
          <w:p w14:paraId="417CB8B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Развивающее общение с детьми</w:t>
            </w:r>
          </w:p>
        </w:tc>
        <w:tc>
          <w:tcPr>
            <w:tcW w:w="1144" w:type="dxa"/>
            <w:gridSpan w:val="2"/>
          </w:tcPr>
          <w:p w14:paraId="68C75CC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2F7321AF" w14:textId="77777777" w:rsidTr="000D1286">
        <w:trPr>
          <w:gridAfter w:val="1"/>
          <w:wAfter w:w="14266" w:type="dxa"/>
          <w:trHeight w:val="502"/>
        </w:trPr>
        <w:tc>
          <w:tcPr>
            <w:tcW w:w="1260" w:type="dxa"/>
            <w:gridSpan w:val="3"/>
            <w:vMerge/>
          </w:tcPr>
          <w:p w14:paraId="1620DE13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5F42C50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Явления общественной жизни</w:t>
            </w:r>
          </w:p>
        </w:tc>
        <w:tc>
          <w:tcPr>
            <w:tcW w:w="1222" w:type="dxa"/>
            <w:gridSpan w:val="4"/>
          </w:tcPr>
          <w:p w14:paraId="0354AF64" w14:textId="22E917CC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2D936E3" w14:textId="768D98A3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общественных праздниках, событиях, трудовых действиях близких людей в быту</w:t>
            </w:r>
          </w:p>
        </w:tc>
        <w:tc>
          <w:tcPr>
            <w:tcW w:w="2323" w:type="dxa"/>
            <w:gridSpan w:val="14"/>
          </w:tcPr>
          <w:p w14:paraId="421B9F13" w14:textId="2FABF67A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>Тематические события</w:t>
            </w:r>
          </w:p>
        </w:tc>
        <w:tc>
          <w:tcPr>
            <w:tcW w:w="1144" w:type="dxa"/>
            <w:gridSpan w:val="2"/>
          </w:tcPr>
          <w:p w14:paraId="38B26901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CD5C4AA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FAB5F7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C79552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5C5AB7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4B4FC15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общественных праздниках, событиях в городе, стране, трудовых действиях людей разных профессий, общественных учреждениях для детей, их назначении.</w:t>
            </w:r>
          </w:p>
        </w:tc>
        <w:tc>
          <w:tcPr>
            <w:tcW w:w="2323" w:type="dxa"/>
            <w:gridSpan w:val="14"/>
          </w:tcPr>
          <w:p w14:paraId="4DB8B032" w14:textId="77777777" w:rsidR="00673D13" w:rsidRPr="00ED3FD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>Проектная деятельность</w:t>
            </w:r>
          </w:p>
          <w:p w14:paraId="414C519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27E30F7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ACF521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FE6859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99F2DC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AAACDF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5ABF41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Расширение представлений об общественных праздниках, событиях в городе; трудовых действиях людей разных профессий; назначении общественных учреждений.</w:t>
            </w:r>
          </w:p>
        </w:tc>
        <w:tc>
          <w:tcPr>
            <w:tcW w:w="2323" w:type="dxa"/>
            <w:gridSpan w:val="14"/>
          </w:tcPr>
          <w:p w14:paraId="70C0DAA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>Творческие и исследовательские проекты.</w:t>
            </w:r>
          </w:p>
        </w:tc>
        <w:tc>
          <w:tcPr>
            <w:tcW w:w="1144" w:type="dxa"/>
            <w:gridSpan w:val="2"/>
          </w:tcPr>
          <w:p w14:paraId="3190CB2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0B0359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E8D26E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81A50F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4A221C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AF597C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Расширение и углубление представлений об общественных праздниках, событиях в городе и стране, трудовых действиях людей разных профессий, общественных учреждениях.</w:t>
            </w:r>
          </w:p>
        </w:tc>
        <w:tc>
          <w:tcPr>
            <w:tcW w:w="2323" w:type="dxa"/>
            <w:gridSpan w:val="14"/>
          </w:tcPr>
          <w:p w14:paraId="2ACD26C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Развлечение, тематический праздник </w:t>
            </w:r>
          </w:p>
        </w:tc>
        <w:tc>
          <w:tcPr>
            <w:tcW w:w="1144" w:type="dxa"/>
            <w:gridSpan w:val="2"/>
          </w:tcPr>
          <w:p w14:paraId="1B56816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3CD59961" w14:textId="77777777" w:rsidTr="000D1286">
        <w:trPr>
          <w:gridAfter w:val="1"/>
          <w:wAfter w:w="14266" w:type="dxa"/>
          <w:trHeight w:val="581"/>
        </w:trPr>
        <w:tc>
          <w:tcPr>
            <w:tcW w:w="1260" w:type="dxa"/>
            <w:gridSpan w:val="3"/>
            <w:vMerge/>
          </w:tcPr>
          <w:p w14:paraId="63040F5C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DCE16C9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Моя Родина</w:t>
            </w:r>
          </w:p>
        </w:tc>
        <w:tc>
          <w:tcPr>
            <w:tcW w:w="1222" w:type="dxa"/>
            <w:gridSpan w:val="4"/>
          </w:tcPr>
          <w:p w14:paraId="564CF91B" w14:textId="36FCCBED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1FD63B6" w14:textId="1B85EB9B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месте проживания, некоторых значимых объектах.</w:t>
            </w:r>
          </w:p>
        </w:tc>
        <w:tc>
          <w:tcPr>
            <w:tcW w:w="2323" w:type="dxa"/>
            <w:gridSpan w:val="14"/>
          </w:tcPr>
          <w:p w14:paraId="50E73454" w14:textId="430B6481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</w:t>
            </w:r>
          </w:p>
        </w:tc>
        <w:tc>
          <w:tcPr>
            <w:tcW w:w="1144" w:type="dxa"/>
            <w:gridSpan w:val="2"/>
          </w:tcPr>
          <w:p w14:paraId="50CF53FB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4161A4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1516E9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C0CF20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7AD8F1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85861E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месте проживания, его названии, особенностях, достопримечательностях, памятниках.</w:t>
            </w:r>
          </w:p>
        </w:tc>
        <w:tc>
          <w:tcPr>
            <w:tcW w:w="2323" w:type="dxa"/>
            <w:gridSpan w:val="14"/>
          </w:tcPr>
          <w:p w14:paraId="11B13D0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Развивающие ситуации</w:t>
            </w:r>
          </w:p>
        </w:tc>
        <w:tc>
          <w:tcPr>
            <w:tcW w:w="1144" w:type="dxa"/>
            <w:gridSpan w:val="2"/>
          </w:tcPr>
          <w:p w14:paraId="577FFCE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B5BD9F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EFC343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C6C3B48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F2B2B6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62DA83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Представления о месте проживания, его названии, </w:t>
            </w:r>
          </w:p>
          <w:p w14:paraId="209B725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особенностях, достопримечательностях, памятниках, столице государства, флаге, гербе, героях Отечества.</w:t>
            </w:r>
          </w:p>
        </w:tc>
        <w:tc>
          <w:tcPr>
            <w:tcW w:w="2323" w:type="dxa"/>
            <w:gridSpan w:val="14"/>
          </w:tcPr>
          <w:p w14:paraId="067D5E9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Исследовательский проект</w:t>
            </w:r>
          </w:p>
        </w:tc>
        <w:tc>
          <w:tcPr>
            <w:tcW w:w="1144" w:type="dxa"/>
            <w:gridSpan w:val="2"/>
          </w:tcPr>
          <w:p w14:paraId="12A1FC6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5FD79B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DC5086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AE0626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D2C2DD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2E64BF8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месте проживания, особенностях, достопримечательностях, инфраструктуре</w:t>
            </w:r>
            <w:r w:rsidR="005E6E77">
              <w:rPr>
                <w:rFonts w:ascii="Times New Roman" w:hAnsi="Times New Roman" w:cs="Times New Roman"/>
              </w:rPr>
              <w:t xml:space="preserve"> </w:t>
            </w:r>
            <w:r w:rsidRPr="005F70FF">
              <w:rPr>
                <w:rFonts w:ascii="Times New Roman" w:hAnsi="Times New Roman" w:cs="Times New Roman"/>
              </w:rPr>
              <w:t>одного города, села, названиях улиц, столице, крупных городах; достижениях людей в области спорта, культуры, искусства, традициях народов нашей страны.</w:t>
            </w:r>
          </w:p>
        </w:tc>
        <w:tc>
          <w:tcPr>
            <w:tcW w:w="2323" w:type="dxa"/>
            <w:gridSpan w:val="14"/>
          </w:tcPr>
          <w:p w14:paraId="17FD46E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144" w:type="dxa"/>
            <w:gridSpan w:val="2"/>
          </w:tcPr>
          <w:p w14:paraId="6A95F5A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A984A4F" w14:textId="77777777" w:rsidTr="00F547C9">
        <w:trPr>
          <w:gridAfter w:val="1"/>
          <w:wAfter w:w="14266" w:type="dxa"/>
          <w:trHeight w:val="371"/>
        </w:trPr>
        <w:tc>
          <w:tcPr>
            <w:tcW w:w="1260" w:type="dxa"/>
            <w:gridSpan w:val="3"/>
            <w:vMerge/>
          </w:tcPr>
          <w:p w14:paraId="3833DD0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38B2B360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70FF">
              <w:rPr>
                <w:rFonts w:ascii="Times New Roman" w:hAnsi="Times New Roman" w:cs="Times New Roman"/>
                <w:b/>
              </w:rPr>
              <w:t>Природа</w:t>
            </w:r>
          </w:p>
        </w:tc>
      </w:tr>
      <w:tr w:rsidR="000D1286" w:rsidRPr="0017482E" w14:paraId="23DA5CE4" w14:textId="77777777" w:rsidTr="00EF184F">
        <w:trPr>
          <w:gridAfter w:val="1"/>
          <w:wAfter w:w="14266" w:type="dxa"/>
          <w:trHeight w:val="1078"/>
        </w:trPr>
        <w:tc>
          <w:tcPr>
            <w:tcW w:w="1260" w:type="dxa"/>
            <w:gridSpan w:val="3"/>
            <w:vMerge/>
          </w:tcPr>
          <w:p w14:paraId="7F6789C5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421D38F0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1222" w:type="dxa"/>
            <w:gridSpan w:val="4"/>
          </w:tcPr>
          <w:p w14:paraId="761E1817" w14:textId="5243A4CC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B8F2070" w14:textId="141B346D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диких и домашних животных ближайшего окружения. Умение группировать животных их по существенным признакам (птицы, звери, насекомые, рыбы).</w:t>
            </w:r>
          </w:p>
        </w:tc>
        <w:tc>
          <w:tcPr>
            <w:tcW w:w="2323" w:type="dxa"/>
            <w:gridSpan w:val="14"/>
          </w:tcPr>
          <w:p w14:paraId="3CDC7315" w14:textId="7F3EEA6D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Дидактические, авторские региональные игры</w:t>
            </w:r>
          </w:p>
        </w:tc>
        <w:tc>
          <w:tcPr>
            <w:tcW w:w="1144" w:type="dxa"/>
            <w:gridSpan w:val="2"/>
          </w:tcPr>
          <w:p w14:paraId="7037B2FC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B810F1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1DE030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D2702B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C9F811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0E28370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различных классах животных ближайшего окружения, их потребностях, бережном отношении к ним. Умение сравнивать и группировать их по различным признакам (дикие и домашние; рыбы, птицы, млекопитающие, насекомые, земноводные, рептилии; перелетные и зимующие птицы).</w:t>
            </w:r>
          </w:p>
        </w:tc>
        <w:tc>
          <w:tcPr>
            <w:tcW w:w="2323" w:type="dxa"/>
            <w:gridSpan w:val="14"/>
          </w:tcPr>
          <w:p w14:paraId="37D4FCE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 xml:space="preserve">Практико-ориентированные проекты, </w:t>
            </w:r>
            <w:r>
              <w:rPr>
                <w:rFonts w:ascii="Times New Roman" w:hAnsi="Times New Roman" w:cs="Times New Roman"/>
              </w:rPr>
              <w:t>создание Красной книги</w:t>
            </w:r>
          </w:p>
        </w:tc>
        <w:tc>
          <w:tcPr>
            <w:tcW w:w="1144" w:type="dxa"/>
            <w:gridSpan w:val="2"/>
          </w:tcPr>
          <w:p w14:paraId="00F754E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CF93EC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12CB1C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AAD357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1E9C6D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07E718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различных группах животных ближайшего окружении и среде их обитания (водная, наземно-воздушная, почвенная); особенностях внешнего вида и образа жизни, домашних и декоративных животных, их потребностях.</w:t>
            </w:r>
          </w:p>
        </w:tc>
        <w:tc>
          <w:tcPr>
            <w:tcW w:w="2323" w:type="dxa"/>
            <w:gridSpan w:val="14"/>
          </w:tcPr>
          <w:p w14:paraId="6DD6748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>Практико-ориентированные проекты,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ED3FD5">
              <w:rPr>
                <w:rFonts w:ascii="Times New Roman" w:hAnsi="Times New Roman" w:cs="Times New Roman"/>
              </w:rPr>
              <w:t>тение художественной литературы</w:t>
            </w:r>
          </w:p>
        </w:tc>
        <w:tc>
          <w:tcPr>
            <w:tcW w:w="1144" w:type="dxa"/>
            <w:gridSpan w:val="2"/>
          </w:tcPr>
          <w:p w14:paraId="57413E2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7B2AC5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0EAE48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E4E401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AFDE13E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8B6C483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наиболее ярких представителях разных природных зон, их особенностях, приспособление к среде обитания, рост и развитие, забота о потомстве.</w:t>
            </w:r>
          </w:p>
        </w:tc>
        <w:tc>
          <w:tcPr>
            <w:tcW w:w="2323" w:type="dxa"/>
            <w:gridSpan w:val="14"/>
          </w:tcPr>
          <w:p w14:paraId="469DD03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D3FD5">
              <w:rPr>
                <w:rFonts w:ascii="Times New Roman" w:hAnsi="Times New Roman" w:cs="Times New Roman"/>
              </w:rPr>
              <w:t>Практико-ориентированные проекты,</w:t>
            </w:r>
            <w:r>
              <w:rPr>
                <w:rFonts w:ascii="Times New Roman" w:hAnsi="Times New Roman" w:cs="Times New Roman"/>
              </w:rPr>
              <w:t xml:space="preserve"> ч</w:t>
            </w:r>
            <w:r w:rsidRPr="00ED3FD5">
              <w:rPr>
                <w:rFonts w:ascii="Times New Roman" w:hAnsi="Times New Roman" w:cs="Times New Roman"/>
              </w:rPr>
              <w:t>тение художественной литературы</w:t>
            </w:r>
            <w:r>
              <w:rPr>
                <w:rFonts w:ascii="Times New Roman" w:hAnsi="Times New Roman" w:cs="Times New Roman"/>
              </w:rPr>
              <w:t>, просмотр видеофильмов, мультфильмов</w:t>
            </w:r>
          </w:p>
        </w:tc>
        <w:tc>
          <w:tcPr>
            <w:tcW w:w="1144" w:type="dxa"/>
            <w:gridSpan w:val="2"/>
          </w:tcPr>
          <w:p w14:paraId="2F4AE7F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5DFFF1A4" w14:textId="77777777" w:rsidTr="000D1286">
        <w:trPr>
          <w:gridAfter w:val="1"/>
          <w:wAfter w:w="14266" w:type="dxa"/>
          <w:trHeight w:val="846"/>
        </w:trPr>
        <w:tc>
          <w:tcPr>
            <w:tcW w:w="1260" w:type="dxa"/>
            <w:gridSpan w:val="3"/>
            <w:vMerge/>
          </w:tcPr>
          <w:p w14:paraId="4C8AD18F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4964520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Растения </w:t>
            </w:r>
          </w:p>
          <w:p w14:paraId="13E69EDD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(и грибы)</w:t>
            </w:r>
          </w:p>
        </w:tc>
        <w:tc>
          <w:tcPr>
            <w:tcW w:w="1222" w:type="dxa"/>
            <w:gridSpan w:val="4"/>
          </w:tcPr>
          <w:p w14:paraId="11694DA5" w14:textId="3BB0FCCB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178D6493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Представления о хвойных и лиственных деревьях, </w:t>
            </w:r>
          </w:p>
          <w:p w14:paraId="0FD45FC0" w14:textId="2658103B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кустарниках, овощных, плодовых, цветковых растениях ближайшего окружения.</w:t>
            </w:r>
          </w:p>
        </w:tc>
        <w:tc>
          <w:tcPr>
            <w:tcW w:w="2323" w:type="dxa"/>
            <w:gridSpan w:val="14"/>
          </w:tcPr>
          <w:p w14:paraId="616A140D" w14:textId="7D07707D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Наблюдения за объектами и явлениями природы</w:t>
            </w:r>
          </w:p>
        </w:tc>
        <w:tc>
          <w:tcPr>
            <w:tcW w:w="1144" w:type="dxa"/>
            <w:gridSpan w:val="2"/>
          </w:tcPr>
          <w:p w14:paraId="3D90259E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787B23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33CA03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7DA8498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51D7A4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6EA004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хвойных и лиственных деревьях, кустарниках, кустарничках, овощных, плодовых, цветковых растениях ближайшего окружения; съедобных и несъедобных грибах.</w:t>
            </w:r>
          </w:p>
        </w:tc>
        <w:tc>
          <w:tcPr>
            <w:tcW w:w="2323" w:type="dxa"/>
            <w:gridSpan w:val="14"/>
          </w:tcPr>
          <w:p w14:paraId="3A19FDA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1226048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2F2E54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BCCAA4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5ADCF9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800E317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1514B50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хвойных и лиственных деревьях, кустарниках, кустарничках, овощных, плодовых, цветковых растениях ближайшего окружения, комнатных растениях и их потребностях; съедобных и несъедобных грибах.</w:t>
            </w:r>
          </w:p>
        </w:tc>
        <w:tc>
          <w:tcPr>
            <w:tcW w:w="2323" w:type="dxa"/>
            <w:gridSpan w:val="14"/>
          </w:tcPr>
          <w:p w14:paraId="5671DF4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Наблюдения за объектами и явлениями природы</w:t>
            </w:r>
            <w:r>
              <w:rPr>
                <w:rFonts w:ascii="Times New Roman" w:hAnsi="Times New Roman" w:cs="Times New Roman"/>
              </w:rPr>
              <w:t xml:space="preserve">, экскурсия </w:t>
            </w:r>
          </w:p>
        </w:tc>
        <w:tc>
          <w:tcPr>
            <w:tcW w:w="1144" w:type="dxa"/>
            <w:gridSpan w:val="2"/>
          </w:tcPr>
          <w:p w14:paraId="698F8BC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0D7F18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B51C7C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B69FCF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C1ADB0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D50D3E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деревьях, кустарниках, кустарничках, овощных, плодовых, злаковых, лекарственных, декоративных, цветковых растениях разных природных зон, комнатных растениях, различающиеся по строению и уходу, их особенностях, росте и развитии, съедобных и несъедобных грибах.</w:t>
            </w:r>
          </w:p>
        </w:tc>
        <w:tc>
          <w:tcPr>
            <w:tcW w:w="2323" w:type="dxa"/>
            <w:gridSpan w:val="14"/>
          </w:tcPr>
          <w:p w14:paraId="10DE78F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Наблюдения за объектами и явлениями природы</w:t>
            </w:r>
            <w:r>
              <w:rPr>
                <w:rFonts w:ascii="Times New Roman" w:hAnsi="Times New Roman" w:cs="Times New Roman"/>
              </w:rPr>
              <w:t>, развивающее общение с детьми</w:t>
            </w:r>
          </w:p>
        </w:tc>
        <w:tc>
          <w:tcPr>
            <w:tcW w:w="1144" w:type="dxa"/>
            <w:gridSpan w:val="2"/>
          </w:tcPr>
          <w:p w14:paraId="41D3AE7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1286" w:rsidRPr="0017482E" w14:paraId="086A35CD" w14:textId="77777777" w:rsidTr="00EF184F">
        <w:trPr>
          <w:gridAfter w:val="1"/>
          <w:wAfter w:w="14266" w:type="dxa"/>
          <w:trHeight w:val="1012"/>
        </w:trPr>
        <w:tc>
          <w:tcPr>
            <w:tcW w:w="1260" w:type="dxa"/>
            <w:gridSpan w:val="3"/>
            <w:vMerge/>
          </w:tcPr>
          <w:p w14:paraId="275A9986" w14:textId="77777777" w:rsidR="000D1286" w:rsidRPr="001966A4" w:rsidRDefault="000D1286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9C0615A" w14:textId="77777777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Явления природы</w:t>
            </w:r>
          </w:p>
        </w:tc>
        <w:tc>
          <w:tcPr>
            <w:tcW w:w="1222" w:type="dxa"/>
            <w:gridSpan w:val="4"/>
          </w:tcPr>
          <w:p w14:paraId="446391F6" w14:textId="14A1DD55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3AE36328" w14:textId="16617F7D" w:rsidR="000D1286" w:rsidRPr="005F70F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отдельных признаках смены времен года (осадки, изменения почвенного покрова); изменения, происходящие в деятельности человека, жизни животных и растений.</w:t>
            </w:r>
          </w:p>
        </w:tc>
        <w:tc>
          <w:tcPr>
            <w:tcW w:w="2323" w:type="dxa"/>
            <w:gridSpan w:val="14"/>
          </w:tcPr>
          <w:p w14:paraId="405FD8BD" w14:textId="7F94EF8D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Ситуации, события в РППС</w:t>
            </w:r>
          </w:p>
        </w:tc>
        <w:tc>
          <w:tcPr>
            <w:tcW w:w="1144" w:type="dxa"/>
            <w:gridSpan w:val="2"/>
          </w:tcPr>
          <w:p w14:paraId="380A9105" w14:textId="77777777" w:rsidR="000D1286" w:rsidRPr="00296D0F" w:rsidRDefault="000D1286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E73B87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9E1D2F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76620A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3FF438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32CDF62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признаках смены времен года (изменения почвенного покрова, осадков, состояния водоемов); изменениях в жизни человека, животных и растений; некоторых атмосферных явлениях (гололед, град, ветер, радуга, гроза, закат, рассвет).</w:t>
            </w:r>
          </w:p>
        </w:tc>
        <w:tc>
          <w:tcPr>
            <w:tcW w:w="2323" w:type="dxa"/>
            <w:gridSpan w:val="14"/>
          </w:tcPr>
          <w:p w14:paraId="2269B9F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</w:p>
        </w:tc>
        <w:tc>
          <w:tcPr>
            <w:tcW w:w="1144" w:type="dxa"/>
            <w:gridSpan w:val="2"/>
          </w:tcPr>
          <w:p w14:paraId="4D0F491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FC9DBE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878A78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7BF373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DB5FEA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9F796C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признаках смены времен года (изменения температуры воздуха, почвенного покрова, осадков, состояния водоемов); сельскохозяйственной и другой деятельности человека в разные сезоны года, особенностях жизни животных и растений в разные сезоны года; атмосферных явлениях (радуга, гроза, закат, рассвет, туман, роса, ветер, облачность и др.)</w:t>
            </w:r>
          </w:p>
        </w:tc>
        <w:tc>
          <w:tcPr>
            <w:tcW w:w="2323" w:type="dxa"/>
            <w:gridSpan w:val="14"/>
          </w:tcPr>
          <w:p w14:paraId="6A5F192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  <w:r>
              <w:rPr>
                <w:rFonts w:ascii="Times New Roman" w:hAnsi="Times New Roman" w:cs="Times New Roman"/>
              </w:rPr>
              <w:t>, на территории ДОО</w:t>
            </w:r>
          </w:p>
        </w:tc>
        <w:tc>
          <w:tcPr>
            <w:tcW w:w="1144" w:type="dxa"/>
            <w:gridSpan w:val="2"/>
          </w:tcPr>
          <w:p w14:paraId="5D55632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6C3232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E054B9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C31953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535D25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CD252E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признаках смены времен года по месяцам (изменения температуры воздуха, продолжительности дня, почвенного покрова, осадков, состояния водоемов, жизни живых существ); разнообразных атмосферных явлениях (радуга, гроза, закат, рассвет, туман, роса, разная сила ветра, виды облаков, полнолуние, кометы и др.).</w:t>
            </w:r>
          </w:p>
        </w:tc>
        <w:tc>
          <w:tcPr>
            <w:tcW w:w="2323" w:type="dxa"/>
            <w:gridSpan w:val="14"/>
          </w:tcPr>
          <w:p w14:paraId="1BC2597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37192">
              <w:rPr>
                <w:rFonts w:ascii="Times New Roman" w:hAnsi="Times New Roman" w:cs="Times New Roman"/>
              </w:rPr>
              <w:t>на территории ДОО</w:t>
            </w:r>
          </w:p>
        </w:tc>
        <w:tc>
          <w:tcPr>
            <w:tcW w:w="1144" w:type="dxa"/>
            <w:gridSpan w:val="2"/>
          </w:tcPr>
          <w:p w14:paraId="09EF921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48B68EA1" w14:textId="77777777" w:rsidTr="00EF184F">
        <w:trPr>
          <w:gridAfter w:val="1"/>
          <w:wAfter w:w="14266" w:type="dxa"/>
          <w:trHeight w:val="759"/>
        </w:trPr>
        <w:tc>
          <w:tcPr>
            <w:tcW w:w="1260" w:type="dxa"/>
            <w:gridSpan w:val="3"/>
            <w:vMerge/>
          </w:tcPr>
          <w:p w14:paraId="4727DFD0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FC21031" w14:textId="77777777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Неживая природа</w:t>
            </w:r>
          </w:p>
        </w:tc>
        <w:tc>
          <w:tcPr>
            <w:tcW w:w="1222" w:type="dxa"/>
            <w:gridSpan w:val="4"/>
          </w:tcPr>
          <w:p w14:paraId="32F41BA4" w14:textId="66B7DF9A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59D5355F" w14:textId="06078FFB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свойствах песка глины, воды, камней.</w:t>
            </w:r>
          </w:p>
        </w:tc>
        <w:tc>
          <w:tcPr>
            <w:tcW w:w="2323" w:type="dxa"/>
            <w:gridSpan w:val="14"/>
          </w:tcPr>
          <w:p w14:paraId="636D72B3" w14:textId="09826F8F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  <w:r>
              <w:rPr>
                <w:rFonts w:ascii="Times New Roman" w:hAnsi="Times New Roman" w:cs="Times New Roman"/>
              </w:rPr>
              <w:t>, элементарные опыты, игры</w:t>
            </w:r>
          </w:p>
        </w:tc>
        <w:tc>
          <w:tcPr>
            <w:tcW w:w="1144" w:type="dxa"/>
            <w:gridSpan w:val="2"/>
          </w:tcPr>
          <w:p w14:paraId="78D61A29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5484F8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C2BCDD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7847DC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0D94E5A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7B9F821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свойствах песка, глины воды, камней, природных материалов.</w:t>
            </w:r>
          </w:p>
        </w:tc>
        <w:tc>
          <w:tcPr>
            <w:tcW w:w="2323" w:type="dxa"/>
            <w:gridSpan w:val="14"/>
          </w:tcPr>
          <w:p w14:paraId="314FDEA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</w:p>
        </w:tc>
        <w:tc>
          <w:tcPr>
            <w:tcW w:w="1144" w:type="dxa"/>
            <w:gridSpan w:val="2"/>
          </w:tcPr>
          <w:p w14:paraId="601D0B5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6B8508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21F1EB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EE95ECB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9E65A34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51F492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неживой природе, как среде обитания, свойствах песка, глины, воды, камней, минералов, воздуха, их использование человеком.</w:t>
            </w:r>
          </w:p>
        </w:tc>
        <w:tc>
          <w:tcPr>
            <w:tcW w:w="2323" w:type="dxa"/>
            <w:gridSpan w:val="14"/>
          </w:tcPr>
          <w:p w14:paraId="1C46CD0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</w:p>
        </w:tc>
        <w:tc>
          <w:tcPr>
            <w:tcW w:w="1144" w:type="dxa"/>
            <w:gridSpan w:val="2"/>
          </w:tcPr>
          <w:p w14:paraId="6333D67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12C47C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7F7149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CDD460F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FD594A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FB39C89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 неживой природе, как среде обитания живых существ, свойствах песка, глины, воды, воздуха камней, природных материалов, ископаемых; водных ресурсах планеты, небесных телах (солнце, луна, звезды).</w:t>
            </w:r>
          </w:p>
        </w:tc>
        <w:tc>
          <w:tcPr>
            <w:tcW w:w="2323" w:type="dxa"/>
            <w:gridSpan w:val="14"/>
          </w:tcPr>
          <w:p w14:paraId="1889088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A51AC5">
              <w:rPr>
                <w:rFonts w:ascii="Times New Roman" w:hAnsi="Times New Roman" w:cs="Times New Roman"/>
              </w:rPr>
              <w:t>Ситуации, события в РППС</w:t>
            </w:r>
          </w:p>
        </w:tc>
        <w:tc>
          <w:tcPr>
            <w:tcW w:w="1144" w:type="dxa"/>
            <w:gridSpan w:val="2"/>
          </w:tcPr>
          <w:p w14:paraId="5C18742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09704987" w14:textId="77777777" w:rsidTr="00003453">
        <w:trPr>
          <w:gridAfter w:val="1"/>
          <w:wAfter w:w="14266" w:type="dxa"/>
          <w:trHeight w:val="332"/>
        </w:trPr>
        <w:tc>
          <w:tcPr>
            <w:tcW w:w="1260" w:type="dxa"/>
            <w:gridSpan w:val="3"/>
            <w:vMerge/>
          </w:tcPr>
          <w:p w14:paraId="0ACB11DD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B78F9F8" w14:textId="77777777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 xml:space="preserve">Человек и природа </w:t>
            </w:r>
          </w:p>
        </w:tc>
        <w:tc>
          <w:tcPr>
            <w:tcW w:w="1222" w:type="dxa"/>
            <w:gridSpan w:val="4"/>
          </w:tcPr>
          <w:p w14:paraId="5B1A58CA" w14:textId="637EB131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1CCD11FB" w14:textId="0DD5CE1A" w:rsidR="00003453" w:rsidRPr="005F70F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02378070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2646E949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4410607" w14:textId="77777777" w:rsidTr="00F547C9">
        <w:trPr>
          <w:gridAfter w:val="1"/>
          <w:wAfter w:w="14266" w:type="dxa"/>
          <w:trHeight w:val="267"/>
        </w:trPr>
        <w:tc>
          <w:tcPr>
            <w:tcW w:w="1260" w:type="dxa"/>
            <w:gridSpan w:val="3"/>
            <w:vMerge/>
          </w:tcPr>
          <w:p w14:paraId="0B3D7CC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0E88C73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460ED6D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581135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13CEBE0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7D5DD85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2CB8F92" w14:textId="77777777" w:rsidTr="00F547C9">
        <w:trPr>
          <w:gridAfter w:val="1"/>
          <w:wAfter w:w="14266" w:type="dxa"/>
          <w:trHeight w:val="270"/>
        </w:trPr>
        <w:tc>
          <w:tcPr>
            <w:tcW w:w="1260" w:type="dxa"/>
            <w:gridSpan w:val="3"/>
            <w:vMerge/>
          </w:tcPr>
          <w:p w14:paraId="1D91099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029D7E5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04C5790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BC81451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55C03B9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4ABA293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369DED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64FD28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F4C032C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2227412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ECB9C26" w14:textId="77777777" w:rsidR="00673D13" w:rsidRPr="005F70F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</w:rPr>
              <w:t>Представления об использовании человеком живой и неживой природы, природоохранной деятельности, профессиях, связанных с природой, ее изучением, охраной, выращиванием и разведением животных и растений.</w:t>
            </w:r>
          </w:p>
        </w:tc>
        <w:tc>
          <w:tcPr>
            <w:tcW w:w="2323" w:type="dxa"/>
            <w:gridSpan w:val="14"/>
          </w:tcPr>
          <w:p w14:paraId="74322DD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 с другими ОО</w:t>
            </w:r>
          </w:p>
        </w:tc>
        <w:tc>
          <w:tcPr>
            <w:tcW w:w="1144" w:type="dxa"/>
            <w:gridSpan w:val="2"/>
          </w:tcPr>
          <w:p w14:paraId="4414F78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CD395C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</w:tcPr>
          <w:p w14:paraId="3F960F22" w14:textId="77777777" w:rsidR="00673D13" w:rsidRPr="005F70FF" w:rsidRDefault="00673D13" w:rsidP="00673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ОО </w:t>
            </w:r>
            <w:r w:rsidRPr="005F70FF">
              <w:rPr>
                <w:rFonts w:ascii="Times New Roman" w:hAnsi="Times New Roman" w:cs="Times New Roman"/>
                <w:b/>
                <w:bCs/>
              </w:rPr>
              <w:t xml:space="preserve">(п.2.6 ФГОС </w:t>
            </w: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5F70FF">
              <w:rPr>
                <w:rFonts w:ascii="Times New Roman" w:hAnsi="Times New Roman" w:cs="Times New Roman"/>
                <w:b/>
                <w:bCs/>
              </w:rPr>
              <w:t>О)</w:t>
            </w:r>
          </w:p>
        </w:tc>
        <w:tc>
          <w:tcPr>
            <w:tcW w:w="2132" w:type="dxa"/>
            <w:gridSpan w:val="8"/>
          </w:tcPr>
          <w:p w14:paraId="7ACF541B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  <w:b/>
                <w:bCs/>
              </w:rPr>
              <w:t>Разделы ОО</w:t>
            </w:r>
          </w:p>
        </w:tc>
        <w:tc>
          <w:tcPr>
            <w:tcW w:w="1222" w:type="dxa"/>
            <w:gridSpan w:val="4"/>
          </w:tcPr>
          <w:p w14:paraId="7EDA77F5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6524" w:type="dxa"/>
            <w:gridSpan w:val="28"/>
          </w:tcPr>
          <w:p w14:paraId="1E38DE6D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  <w:b/>
                <w:bCs/>
              </w:rPr>
              <w:t>Содержание (п.17 – 22 ФОП ДО)</w:t>
            </w:r>
          </w:p>
        </w:tc>
        <w:tc>
          <w:tcPr>
            <w:tcW w:w="2323" w:type="dxa"/>
            <w:gridSpan w:val="14"/>
          </w:tcPr>
          <w:p w14:paraId="06B9CF26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70FF">
              <w:rPr>
                <w:rFonts w:ascii="Times New Roman" w:hAnsi="Times New Roman" w:cs="Times New Roman"/>
                <w:b/>
                <w:bCs/>
              </w:rPr>
              <w:t>Формы реализации</w:t>
            </w:r>
          </w:p>
          <w:p w14:paraId="214C863A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5F70FF">
              <w:rPr>
                <w:rFonts w:ascii="Times New Roman" w:hAnsi="Times New Roman" w:cs="Times New Roman"/>
                <w:b/>
                <w:bCs/>
              </w:rPr>
              <w:t>(п.24 ФОП ДО)</w:t>
            </w:r>
          </w:p>
        </w:tc>
        <w:tc>
          <w:tcPr>
            <w:tcW w:w="1144" w:type="dxa"/>
            <w:gridSpan w:val="2"/>
          </w:tcPr>
          <w:p w14:paraId="0FC61300" w14:textId="77777777" w:rsidR="00673D13" w:rsidRPr="005F70F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Прим.</w:t>
            </w:r>
          </w:p>
        </w:tc>
      </w:tr>
      <w:tr w:rsidR="00003453" w:rsidRPr="0017482E" w14:paraId="5ACFE04B" w14:textId="77777777" w:rsidTr="00EF184F">
        <w:trPr>
          <w:gridAfter w:val="1"/>
          <w:wAfter w:w="14266" w:type="dxa"/>
          <w:trHeight w:val="797"/>
        </w:trPr>
        <w:tc>
          <w:tcPr>
            <w:tcW w:w="1260" w:type="dxa"/>
            <w:gridSpan w:val="3"/>
            <w:vMerge w:val="restart"/>
            <w:textDirection w:val="btLr"/>
          </w:tcPr>
          <w:p w14:paraId="1C24F424" w14:textId="1E310E1B" w:rsidR="00003453" w:rsidRPr="00685233" w:rsidRDefault="00003453" w:rsidP="00673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2.3.3.3. </w:t>
            </w:r>
            <w:r w:rsidRPr="00685233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32" w:type="dxa"/>
            <w:gridSpan w:val="8"/>
            <w:vMerge w:val="restart"/>
          </w:tcPr>
          <w:p w14:paraId="50B6D98D" w14:textId="77777777" w:rsidR="00003453" w:rsidRPr="0005322D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Формирование словаря</w:t>
            </w:r>
          </w:p>
        </w:tc>
        <w:tc>
          <w:tcPr>
            <w:tcW w:w="1222" w:type="dxa"/>
            <w:gridSpan w:val="4"/>
          </w:tcPr>
          <w:p w14:paraId="11C4D336" w14:textId="42F539D9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3946F46E" w14:textId="331111D4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Расширение запаса слов, обозначающих людей, предметы, объекты природы, их части, качества, действия с ними в соответствии с назначением, понимание обобщающих слов.</w:t>
            </w:r>
          </w:p>
        </w:tc>
        <w:tc>
          <w:tcPr>
            <w:tcW w:w="2323" w:type="dxa"/>
            <w:gridSpan w:val="14"/>
          </w:tcPr>
          <w:p w14:paraId="721BF141" w14:textId="7C25AE51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Индивидуальная работа</w:t>
            </w:r>
            <w:r>
              <w:rPr>
                <w:rFonts w:ascii="Times New Roman" w:hAnsi="Times New Roman" w:cs="Times New Roman"/>
              </w:rPr>
              <w:t>, игры-упражнения</w:t>
            </w:r>
          </w:p>
        </w:tc>
        <w:tc>
          <w:tcPr>
            <w:tcW w:w="1144" w:type="dxa"/>
            <w:gridSpan w:val="2"/>
          </w:tcPr>
          <w:p w14:paraId="35034DE3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EFFC60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F1BCE7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8CDA1E0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3C7C9A5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428F8C6B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Расширение запаса слов, обозначающих людей, профессии, предметы, материалы, объекты природы, их части, качества, свойства, действия, родовые и видовые обобщения.</w:t>
            </w:r>
          </w:p>
        </w:tc>
        <w:tc>
          <w:tcPr>
            <w:tcW w:w="2323" w:type="dxa"/>
            <w:gridSpan w:val="14"/>
          </w:tcPr>
          <w:p w14:paraId="180AB7A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6E34E9F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1E1BC8F" w14:textId="77777777" w:rsidTr="00F547C9">
        <w:trPr>
          <w:gridAfter w:val="1"/>
          <w:wAfter w:w="14266" w:type="dxa"/>
          <w:trHeight w:val="279"/>
        </w:trPr>
        <w:tc>
          <w:tcPr>
            <w:tcW w:w="1260" w:type="dxa"/>
            <w:gridSpan w:val="3"/>
            <w:vMerge/>
          </w:tcPr>
          <w:p w14:paraId="355DB22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689068B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1CCE40E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1C55B399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Расширение словаря за счет представлений о явлениях социальной жизни, взаимоотношениях и характерах людей, </w:t>
            </w:r>
          </w:p>
          <w:p w14:paraId="1ED7A523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профессиях, технике, трудовых действиях, состояниях людей, социально-нравственных категориях, обобщающих </w:t>
            </w:r>
          </w:p>
          <w:p w14:paraId="51E6FE2A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словах; использование синонимов и антонимов.</w:t>
            </w:r>
          </w:p>
        </w:tc>
        <w:tc>
          <w:tcPr>
            <w:tcW w:w="2323" w:type="dxa"/>
            <w:gridSpan w:val="14"/>
          </w:tcPr>
          <w:p w14:paraId="25B171E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236C03FD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B73D75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C0B5D8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B105BB0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D9A56A3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54FA940A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Подбор точных слов для выражения мысли; использование в речи средств языковой выразительности: антонимов, синонимов, многозначных слов, метафор, олицетворения.</w:t>
            </w:r>
          </w:p>
        </w:tc>
        <w:tc>
          <w:tcPr>
            <w:tcW w:w="2323" w:type="dxa"/>
            <w:gridSpan w:val="14"/>
          </w:tcPr>
          <w:p w14:paraId="2C0E21F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Практические, проблемные ситуации</w:t>
            </w:r>
          </w:p>
        </w:tc>
        <w:tc>
          <w:tcPr>
            <w:tcW w:w="1144" w:type="dxa"/>
            <w:gridSpan w:val="2"/>
          </w:tcPr>
          <w:p w14:paraId="3539F4D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09A54A7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76182320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70887A0" w14:textId="77777777" w:rsidR="00003453" w:rsidRPr="0005322D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Звуковая культура речи</w:t>
            </w:r>
          </w:p>
        </w:tc>
        <w:tc>
          <w:tcPr>
            <w:tcW w:w="1222" w:type="dxa"/>
            <w:gridSpan w:val="4"/>
          </w:tcPr>
          <w:p w14:paraId="3D47C87C" w14:textId="38ADA8AE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5E32234" w14:textId="09285F0E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Развитие звуковой и интонационной культуры, фонематического слуха, правильного дыхания, звукопроизношения, слухового внимания, моторики речевого аппарата; воспроизведение ритма стихотворения.</w:t>
            </w:r>
          </w:p>
        </w:tc>
        <w:tc>
          <w:tcPr>
            <w:tcW w:w="2323" w:type="dxa"/>
            <w:gridSpan w:val="14"/>
          </w:tcPr>
          <w:p w14:paraId="75A3E09B" w14:textId="69F0DB4F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937192">
              <w:rPr>
                <w:rFonts w:ascii="Times New Roman" w:hAnsi="Times New Roman" w:cs="Times New Roman"/>
              </w:rPr>
              <w:t>Прослушивание аудиозаписей лучших образцов чтения</w:t>
            </w:r>
            <w:r>
              <w:rPr>
                <w:rFonts w:ascii="Times New Roman" w:hAnsi="Times New Roman" w:cs="Times New Roman"/>
              </w:rPr>
              <w:t>, сказочные фантазии (монолог)</w:t>
            </w:r>
          </w:p>
        </w:tc>
        <w:tc>
          <w:tcPr>
            <w:tcW w:w="1144" w:type="dxa"/>
            <w:gridSpan w:val="2"/>
          </w:tcPr>
          <w:p w14:paraId="2AEC9199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B40817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1A555D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EDB443E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CD5D344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3216CDB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Правильное произношение звуков, воспроизведение фонетического и морфологического рисунка слова, говорить внятно, выразительно, в нормальном темпе, регулировать интонацию, тембр, силу голоса и ритм речи.</w:t>
            </w:r>
          </w:p>
        </w:tc>
        <w:tc>
          <w:tcPr>
            <w:tcW w:w="2323" w:type="dxa"/>
            <w:gridSpan w:val="14"/>
          </w:tcPr>
          <w:p w14:paraId="2FDEC29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детской литературы, проблемные ситуации</w:t>
            </w:r>
          </w:p>
        </w:tc>
        <w:tc>
          <w:tcPr>
            <w:tcW w:w="1144" w:type="dxa"/>
            <w:gridSpan w:val="2"/>
          </w:tcPr>
          <w:p w14:paraId="0FDCF8C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21DE5B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4B2D11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B0D82E1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062CBCE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9315E0D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Развитие интонационной культуры речи, фонематического слуха, закрепление правильного произношения сонорных </w:t>
            </w:r>
          </w:p>
          <w:p w14:paraId="35F1E5C0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звуков, использование средств интонационной выразительности.</w:t>
            </w:r>
          </w:p>
        </w:tc>
        <w:tc>
          <w:tcPr>
            <w:tcW w:w="2323" w:type="dxa"/>
            <w:gridSpan w:val="14"/>
          </w:tcPr>
          <w:p w14:paraId="1C07C61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игры, игры-драматизации</w:t>
            </w:r>
          </w:p>
        </w:tc>
        <w:tc>
          <w:tcPr>
            <w:tcW w:w="1144" w:type="dxa"/>
            <w:gridSpan w:val="2"/>
          </w:tcPr>
          <w:p w14:paraId="714794A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AD93C4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0036A3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E0F7331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1C2C7CA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877519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Автоматизация и дифференциация сложных для произношения звуков речи; исправление имеющихся нарушений в звукопроизношении.</w:t>
            </w:r>
          </w:p>
        </w:tc>
        <w:tc>
          <w:tcPr>
            <w:tcW w:w="2323" w:type="dxa"/>
            <w:gridSpan w:val="14"/>
          </w:tcPr>
          <w:p w14:paraId="048128E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144" w:type="dxa"/>
            <w:gridSpan w:val="2"/>
          </w:tcPr>
          <w:p w14:paraId="6A0C099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73890D4F" w14:textId="77777777" w:rsidTr="00EF184F">
        <w:trPr>
          <w:gridAfter w:val="1"/>
          <w:wAfter w:w="14266" w:type="dxa"/>
          <w:trHeight w:val="1771"/>
        </w:trPr>
        <w:tc>
          <w:tcPr>
            <w:tcW w:w="1260" w:type="dxa"/>
            <w:gridSpan w:val="3"/>
            <w:vMerge/>
          </w:tcPr>
          <w:p w14:paraId="2AEB2A45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AC159E2" w14:textId="7777777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Грамматический </w:t>
            </w:r>
          </w:p>
          <w:p w14:paraId="06A1EB27" w14:textId="77777777" w:rsidR="00003453" w:rsidRPr="0005322D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строй речи</w:t>
            </w:r>
          </w:p>
        </w:tc>
        <w:tc>
          <w:tcPr>
            <w:tcW w:w="1222" w:type="dxa"/>
            <w:gridSpan w:val="4"/>
          </w:tcPr>
          <w:p w14:paraId="0CC6E58D" w14:textId="029B752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1EFEEE6B" w14:textId="7777777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Употребление прилагательных и существительных в роде, падеже, употребление существительных с предлогами, слов в разном роде, числе и падеже, составление простых распространенных предложений, выстраивание сложных предложений, использование разных способов словообразования (в том числе приставочный), образование </w:t>
            </w:r>
          </w:p>
          <w:p w14:paraId="45611668" w14:textId="350D503F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повелительной формы глаголов.</w:t>
            </w:r>
          </w:p>
        </w:tc>
        <w:tc>
          <w:tcPr>
            <w:tcW w:w="2323" w:type="dxa"/>
            <w:gridSpan w:val="14"/>
          </w:tcPr>
          <w:p w14:paraId="38A578DC" w14:textId="35265036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Речевые игры, п</w:t>
            </w:r>
            <w:r w:rsidRPr="0000379B">
              <w:rPr>
                <w:rFonts w:ascii="Times New Roman" w:hAnsi="Times New Roman" w:cs="Times New Roman"/>
              </w:rPr>
              <w:t>роблемно-обучающие ситуации</w:t>
            </w:r>
          </w:p>
        </w:tc>
        <w:tc>
          <w:tcPr>
            <w:tcW w:w="1144" w:type="dxa"/>
            <w:gridSpan w:val="2"/>
          </w:tcPr>
          <w:p w14:paraId="3F1A6B09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512EF2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D41C813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FA54430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235C3A0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339E90F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Использование полных, распространенных простых предложений с однородными членами, сложноподчиненных </w:t>
            </w:r>
          </w:p>
          <w:p w14:paraId="652C244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предложений; употребление суффиксов и приставок при словообразовании; использование правильных окончаний в </w:t>
            </w:r>
          </w:p>
          <w:p w14:paraId="69789BBF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речевом высказывании.</w:t>
            </w:r>
          </w:p>
        </w:tc>
        <w:tc>
          <w:tcPr>
            <w:tcW w:w="2323" w:type="dxa"/>
            <w:gridSpan w:val="14"/>
          </w:tcPr>
          <w:p w14:paraId="52FBD41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2203565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DA82AD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26CF4C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8F70880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80DF5BD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A9901F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Использование несклоняемых существительных, слов, имеющих только множественное или единственное число, </w:t>
            </w:r>
          </w:p>
          <w:p w14:paraId="0AED4450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Существительных множественного числа в родительном падеже, согласование существительных с числительными.</w:t>
            </w:r>
          </w:p>
        </w:tc>
        <w:tc>
          <w:tcPr>
            <w:tcW w:w="2323" w:type="dxa"/>
            <w:gridSpan w:val="14"/>
          </w:tcPr>
          <w:p w14:paraId="4B6273E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1B05194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97BCBB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77F3BD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7286001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2F7F495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3D6ED963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Образование сложных слов посредством слияния основ, использование разных типов предложений, согласование существительных с другими частями речи, их образование с </w:t>
            </w:r>
          </w:p>
          <w:p w14:paraId="60967BF6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суффиксами, глаголов с приставками, сравнительной и </w:t>
            </w:r>
            <w:r w:rsidRPr="0005322D">
              <w:rPr>
                <w:rFonts w:ascii="Times New Roman" w:hAnsi="Times New Roman" w:cs="Times New Roman"/>
              </w:rPr>
              <w:lastRenderedPageBreak/>
              <w:t>превосходной степени прилагательных.</w:t>
            </w:r>
          </w:p>
        </w:tc>
        <w:tc>
          <w:tcPr>
            <w:tcW w:w="2323" w:type="dxa"/>
            <w:gridSpan w:val="14"/>
          </w:tcPr>
          <w:p w14:paraId="081E73C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lastRenderedPageBreak/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134C198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E93F66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D42575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51D58C2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1E2CE23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50AEF6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Составление рассказа из нескольких предложений, игровое </w:t>
            </w:r>
          </w:p>
          <w:p w14:paraId="0F8E2DD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общение со сверстниками, использование основных форм </w:t>
            </w:r>
          </w:p>
          <w:p w14:paraId="5C813D29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речевого этикета, умение отвечать на вопросы и задавать их, рассказывать о своих чувствах, желаниях впечатлениях.</w:t>
            </w:r>
          </w:p>
        </w:tc>
        <w:tc>
          <w:tcPr>
            <w:tcW w:w="2323" w:type="dxa"/>
            <w:gridSpan w:val="14"/>
          </w:tcPr>
          <w:p w14:paraId="6514469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55E573AF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CBCD2A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D61F5C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21FFF35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08E7B96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7527C91C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Составление описательных и повествовательных рассказов, пересказов, развитие речевого творчества, развитие умения задавать вопросы и развернуто отвечать, использование разных типов реплик, участие в коллективном разговоре.</w:t>
            </w:r>
          </w:p>
        </w:tc>
        <w:tc>
          <w:tcPr>
            <w:tcW w:w="2323" w:type="dxa"/>
            <w:gridSpan w:val="14"/>
          </w:tcPr>
          <w:p w14:paraId="125B2A0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  <w:r>
              <w:rPr>
                <w:rFonts w:ascii="Times New Roman" w:hAnsi="Times New Roman" w:cs="Times New Roman"/>
              </w:rPr>
              <w:t>, проектный метод</w:t>
            </w:r>
          </w:p>
        </w:tc>
        <w:tc>
          <w:tcPr>
            <w:tcW w:w="1144" w:type="dxa"/>
            <w:gridSpan w:val="2"/>
          </w:tcPr>
          <w:p w14:paraId="4E68922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14549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2EAA97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F72F3D2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80099BB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1A1657A1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Составление рассказов, пересказов, умение использовать разные типы реплик, использование невербальных средств общения; построение игровых диалогов, сочинение сюжетных рассказов, использование доказательной, выразительной речи, умение замечать и исправлять ошибки.</w:t>
            </w:r>
          </w:p>
        </w:tc>
        <w:tc>
          <w:tcPr>
            <w:tcW w:w="2323" w:type="dxa"/>
            <w:gridSpan w:val="14"/>
          </w:tcPr>
          <w:p w14:paraId="662C73E8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  <w:r>
              <w:rPr>
                <w:rFonts w:ascii="Times New Roman" w:hAnsi="Times New Roman" w:cs="Times New Roman"/>
              </w:rPr>
              <w:t>, обучающие приемы</w:t>
            </w:r>
          </w:p>
        </w:tc>
        <w:tc>
          <w:tcPr>
            <w:tcW w:w="1144" w:type="dxa"/>
            <w:gridSpan w:val="2"/>
          </w:tcPr>
          <w:p w14:paraId="526782D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6B9590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EFE0BC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317CDB5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33B539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  <w:p w14:paraId="7601F86E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  <w:p w14:paraId="44A47F7C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  <w:p w14:paraId="75BB84B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  <w:p w14:paraId="35DE99E6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4" w:type="dxa"/>
            <w:gridSpan w:val="28"/>
          </w:tcPr>
          <w:p w14:paraId="37C2E280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Составление разных типов рассказов, пересказов, поддержание диалога, выбор этикетной формы в зависимости от ситуации общения, использование средств языковой выразительности, объяснительной, доказательной речи, рассуждений, умение осуществлять речевое планирование, замечать ошибки.</w:t>
            </w:r>
          </w:p>
        </w:tc>
        <w:tc>
          <w:tcPr>
            <w:tcW w:w="2323" w:type="dxa"/>
            <w:gridSpan w:val="14"/>
          </w:tcPr>
          <w:p w14:paraId="4A78091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  <w:r>
              <w:rPr>
                <w:rFonts w:ascii="Times New Roman" w:hAnsi="Times New Roman" w:cs="Times New Roman"/>
              </w:rPr>
              <w:t>, беседы, Утренний, вечерний круг</w:t>
            </w:r>
          </w:p>
        </w:tc>
        <w:tc>
          <w:tcPr>
            <w:tcW w:w="1144" w:type="dxa"/>
            <w:gridSpan w:val="2"/>
          </w:tcPr>
          <w:p w14:paraId="7A0180D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76108301" w14:textId="77777777" w:rsidTr="00EF184F">
        <w:trPr>
          <w:gridAfter w:val="1"/>
          <w:wAfter w:w="14266" w:type="dxa"/>
          <w:trHeight w:val="1078"/>
        </w:trPr>
        <w:tc>
          <w:tcPr>
            <w:tcW w:w="1260" w:type="dxa"/>
            <w:gridSpan w:val="3"/>
            <w:vMerge/>
          </w:tcPr>
          <w:p w14:paraId="2F994AF8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6DDD560" w14:textId="7777777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Интерес к </w:t>
            </w:r>
          </w:p>
          <w:p w14:paraId="274F9014" w14:textId="7777777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художественной </w:t>
            </w:r>
          </w:p>
          <w:p w14:paraId="32571EB1" w14:textId="77777777" w:rsidR="00003453" w:rsidRPr="0005322D" w:rsidRDefault="00003453" w:rsidP="00673D13">
            <w:pPr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литературе</w:t>
            </w:r>
          </w:p>
        </w:tc>
        <w:tc>
          <w:tcPr>
            <w:tcW w:w="1222" w:type="dxa"/>
            <w:gridSpan w:val="4"/>
          </w:tcPr>
          <w:p w14:paraId="53413475" w14:textId="67C37E4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7864346" w14:textId="0C5FD7C0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Восприятие жанров фольклора и художественной литературы, понимание содержания, композиции текста, умение произносить потешки и стихотворения, ролевые диалоги, знакомые строчки и рифмы.</w:t>
            </w:r>
          </w:p>
        </w:tc>
        <w:tc>
          <w:tcPr>
            <w:tcW w:w="2323" w:type="dxa"/>
            <w:gridSpan w:val="14"/>
          </w:tcPr>
          <w:p w14:paraId="44CF94F1" w14:textId="11A12B13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  <w:r w:rsidRPr="0000379B">
              <w:rPr>
                <w:rFonts w:ascii="Times New Roman" w:hAnsi="Times New Roman" w:cs="Times New Roman"/>
              </w:rPr>
              <w:t xml:space="preserve"> художественной литературы</w:t>
            </w:r>
          </w:p>
        </w:tc>
        <w:tc>
          <w:tcPr>
            <w:tcW w:w="1144" w:type="dxa"/>
            <w:gridSpan w:val="2"/>
          </w:tcPr>
          <w:p w14:paraId="6A91CA73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FA5354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E59232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CA625CD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D04D76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DC87186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Формирование представлений об основных особенностях </w:t>
            </w:r>
          </w:p>
          <w:p w14:paraId="2DB7D2C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жанров литературных произведений; развитие способности </w:t>
            </w:r>
          </w:p>
          <w:p w14:paraId="001D3559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воспринимать содержание и форму художественных произведений, формирование исполнительских умений.</w:t>
            </w:r>
          </w:p>
        </w:tc>
        <w:tc>
          <w:tcPr>
            <w:tcW w:w="2323" w:type="dxa"/>
            <w:gridSpan w:val="14"/>
          </w:tcPr>
          <w:p w14:paraId="7B9434C7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, п</w:t>
            </w:r>
            <w:r w:rsidRPr="0000379B">
              <w:rPr>
                <w:rFonts w:ascii="Times New Roman" w:hAnsi="Times New Roman" w:cs="Times New Roman"/>
              </w:rPr>
              <w:t>рослушивание аудиозаписей лучших образцов чтения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FB99EE4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Рассматривание иллюстраций, просмотр мультфильмов</w:t>
            </w:r>
          </w:p>
        </w:tc>
        <w:tc>
          <w:tcPr>
            <w:tcW w:w="1144" w:type="dxa"/>
            <w:gridSpan w:val="2"/>
          </w:tcPr>
          <w:p w14:paraId="0F118EF0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4E17FC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FF99F1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658F4F8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DBAB02D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E057F45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Формирование интереса к произведениям познавательного </w:t>
            </w:r>
          </w:p>
          <w:p w14:paraId="63F05A7F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характера, представлений о некоторых жанровых, композиционных, языковых особенностях произведений; формирование исполнительских умений, поддержка инициативы в выборе произведений.</w:t>
            </w:r>
          </w:p>
        </w:tc>
        <w:tc>
          <w:tcPr>
            <w:tcW w:w="2323" w:type="dxa"/>
            <w:gridSpan w:val="14"/>
          </w:tcPr>
          <w:p w14:paraId="16CCB1A6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, п</w:t>
            </w:r>
            <w:r w:rsidRPr="0000379B">
              <w:rPr>
                <w:rFonts w:ascii="Times New Roman" w:hAnsi="Times New Roman" w:cs="Times New Roman"/>
              </w:rPr>
              <w:t>рослушивание аудиозаписей лучших образцов чтения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C7FC4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Рассматривание иллюстраций, просмотр мультфильмов</w:t>
            </w:r>
          </w:p>
        </w:tc>
        <w:tc>
          <w:tcPr>
            <w:tcW w:w="1144" w:type="dxa"/>
            <w:gridSpan w:val="2"/>
          </w:tcPr>
          <w:p w14:paraId="24261AD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F6C841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9EFD9E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1880A67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B03D8D4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DA1F476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Формирование отношение к книге как эстетическому объекту, интереса к познавательной и природоведческой </w:t>
            </w:r>
          </w:p>
          <w:p w14:paraId="492C3C9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литературе, жанрам, уточнение представлений о жанровых, </w:t>
            </w:r>
          </w:p>
          <w:p w14:paraId="411D5215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композиционных и языковых особенностях жанров литературы; развитие образности речи и словесного творчества, поддерживать избирательные интересы.</w:t>
            </w:r>
          </w:p>
        </w:tc>
        <w:tc>
          <w:tcPr>
            <w:tcW w:w="2323" w:type="dxa"/>
            <w:gridSpan w:val="14"/>
          </w:tcPr>
          <w:p w14:paraId="1CE2D8AE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</w:rPr>
              <w:t>, п</w:t>
            </w:r>
            <w:r w:rsidRPr="0000379B">
              <w:rPr>
                <w:rFonts w:ascii="Times New Roman" w:hAnsi="Times New Roman" w:cs="Times New Roman"/>
              </w:rPr>
              <w:t>рослушивание аудиозаписей лучших образцов чтения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59F580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Рассматривание иллюстраций, просмотр мультфильмов</w:t>
            </w:r>
          </w:p>
        </w:tc>
        <w:tc>
          <w:tcPr>
            <w:tcW w:w="1144" w:type="dxa"/>
            <w:gridSpan w:val="2"/>
          </w:tcPr>
          <w:p w14:paraId="0D004BE7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DC09519" w14:textId="77777777" w:rsidTr="00003453">
        <w:trPr>
          <w:gridAfter w:val="1"/>
          <w:wAfter w:w="14266" w:type="dxa"/>
          <w:trHeight w:val="583"/>
        </w:trPr>
        <w:tc>
          <w:tcPr>
            <w:tcW w:w="1260" w:type="dxa"/>
            <w:gridSpan w:val="3"/>
            <w:vMerge/>
          </w:tcPr>
          <w:p w14:paraId="6114D992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77EBA71A" w14:textId="77777777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Подготовка детей </w:t>
            </w:r>
          </w:p>
          <w:p w14:paraId="26769452" w14:textId="77777777" w:rsidR="00003453" w:rsidRPr="0005322D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к обучению грамоте</w:t>
            </w:r>
          </w:p>
        </w:tc>
        <w:tc>
          <w:tcPr>
            <w:tcW w:w="1222" w:type="dxa"/>
            <w:gridSpan w:val="4"/>
          </w:tcPr>
          <w:p w14:paraId="2E24DBA4" w14:textId="3DADE8A1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570AF1DA" w14:textId="70F72892" w:rsidR="00003453" w:rsidRPr="0005322D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Формирование умения вслушиваться в звучание слова, закреплять в речи детей термины «слово», «звук» в практическом плане.</w:t>
            </w:r>
          </w:p>
        </w:tc>
        <w:tc>
          <w:tcPr>
            <w:tcW w:w="2323" w:type="dxa"/>
            <w:gridSpan w:val="14"/>
          </w:tcPr>
          <w:p w14:paraId="59ED18C7" w14:textId="020592F6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Игры-упражнения</w:t>
            </w:r>
          </w:p>
        </w:tc>
        <w:tc>
          <w:tcPr>
            <w:tcW w:w="1144" w:type="dxa"/>
            <w:gridSpan w:val="2"/>
          </w:tcPr>
          <w:p w14:paraId="77DC694D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4F2924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E73330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4788601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EB9A9B5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73B05A5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Закрепление умений понимать термины «слово», «звук», уметь осуществлять звуковой анализ слов, произносить </w:t>
            </w:r>
          </w:p>
          <w:p w14:paraId="4F85E643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слова, узнавать слова на заданный звук.</w:t>
            </w:r>
          </w:p>
        </w:tc>
        <w:tc>
          <w:tcPr>
            <w:tcW w:w="2323" w:type="dxa"/>
            <w:gridSpan w:val="14"/>
          </w:tcPr>
          <w:p w14:paraId="5EDF7686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Проблемно-обучающие ситуации</w:t>
            </w:r>
          </w:p>
          <w:p w14:paraId="3DD2D8E2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5CD726A6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CECA1C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8E1D3A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A819A29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90417B2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D0DEACC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Ознакомление с терминами «слово», «звук», «буква», «предложение», «гласный звук» и «согласный звук»; проведение звукового анализа слова, определение твердости, мягкости согласных, составление предложения по модели; определение количества и последовательности слов в предложении, словесное ударение.</w:t>
            </w:r>
          </w:p>
        </w:tc>
        <w:tc>
          <w:tcPr>
            <w:tcW w:w="2323" w:type="dxa"/>
            <w:gridSpan w:val="14"/>
          </w:tcPr>
          <w:p w14:paraId="69F5537F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Проблемно-обучающие ситуации</w:t>
            </w:r>
          </w:p>
          <w:p w14:paraId="0391229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71E94443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2BDDC6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D06DDE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B7BD0DE" w14:textId="77777777" w:rsidR="00673D13" w:rsidRPr="0005322D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808A857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F2F0DB0" w14:textId="77777777" w:rsidR="00673D13" w:rsidRPr="0005322D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5322D">
              <w:rPr>
                <w:rFonts w:ascii="Times New Roman" w:hAnsi="Times New Roman" w:cs="Times New Roman"/>
              </w:rPr>
              <w:t xml:space="preserve">Осуществление звукового анализа слов, формирование умений интонационно выделять звуки в слове, определять их </w:t>
            </w:r>
            <w:r w:rsidRPr="0005322D">
              <w:rPr>
                <w:rFonts w:ascii="Times New Roman" w:hAnsi="Times New Roman" w:cs="Times New Roman"/>
              </w:rPr>
              <w:lastRenderedPageBreak/>
              <w:t>последовательность, составлять предложения с заданным количеством слов в предложении, чтение слогов; выделять ударение, определять количество и последовательность слов в предложении.</w:t>
            </w:r>
          </w:p>
        </w:tc>
        <w:tc>
          <w:tcPr>
            <w:tcW w:w="2323" w:type="dxa"/>
            <w:gridSpan w:val="14"/>
          </w:tcPr>
          <w:p w14:paraId="3B2CEAFC" w14:textId="77777777" w:rsidR="00673D13" w:rsidRPr="0000379B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lastRenderedPageBreak/>
              <w:t>Проблемно-обучающие ситуации</w:t>
            </w:r>
          </w:p>
          <w:p w14:paraId="453F9B6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0379B">
              <w:rPr>
                <w:rFonts w:ascii="Times New Roman" w:hAnsi="Times New Roman" w:cs="Times New Roman"/>
              </w:rPr>
              <w:lastRenderedPageBreak/>
              <w:t>Образовательные ситуации</w:t>
            </w:r>
          </w:p>
        </w:tc>
        <w:tc>
          <w:tcPr>
            <w:tcW w:w="1144" w:type="dxa"/>
            <w:gridSpan w:val="2"/>
          </w:tcPr>
          <w:p w14:paraId="343A117E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722D361D" w14:textId="77777777" w:rsidTr="00EF184F">
        <w:trPr>
          <w:gridAfter w:val="1"/>
          <w:wAfter w:w="14266" w:type="dxa"/>
          <w:trHeight w:val="1771"/>
        </w:trPr>
        <w:tc>
          <w:tcPr>
            <w:tcW w:w="1260" w:type="dxa"/>
            <w:gridSpan w:val="3"/>
            <w:vMerge w:val="restart"/>
            <w:textDirection w:val="btLr"/>
          </w:tcPr>
          <w:p w14:paraId="38BD15CA" w14:textId="6E9F19CB" w:rsidR="00003453" w:rsidRPr="00685233" w:rsidRDefault="00003453" w:rsidP="00673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2.3.3.5. </w:t>
            </w:r>
            <w:r w:rsidRPr="006852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132" w:type="dxa"/>
            <w:gridSpan w:val="8"/>
            <w:vMerge w:val="restart"/>
          </w:tcPr>
          <w:p w14:paraId="48F9ACF7" w14:textId="77777777" w:rsidR="00003453" w:rsidRPr="00685233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b/>
                <w:bCs/>
              </w:rPr>
              <w:t>Приобщение к искусству</w:t>
            </w:r>
          </w:p>
        </w:tc>
        <w:tc>
          <w:tcPr>
            <w:tcW w:w="1222" w:type="dxa"/>
            <w:gridSpan w:val="4"/>
          </w:tcPr>
          <w:p w14:paraId="2D6D5D9E" w14:textId="0D122723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451EBEB6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Восприятие произведений искусства, отражение полученных впечатлений в продуктивных видах деятельности; ознакомление с элементарными средствами </w:t>
            </w:r>
          </w:p>
          <w:p w14:paraId="57AD40BA" w14:textId="47871E63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выразительности в разных видах искусства, посещение кукольного театра, выставок</w:t>
            </w:r>
          </w:p>
        </w:tc>
        <w:tc>
          <w:tcPr>
            <w:tcW w:w="2323" w:type="dxa"/>
            <w:gridSpan w:val="14"/>
          </w:tcPr>
          <w:p w14:paraId="5D80F97D" w14:textId="77777777" w:rsidR="0000345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 в РППС</w:t>
            </w:r>
          </w:p>
          <w:p w14:paraId="04B8F668" w14:textId="37F02513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Слушание и исполнение музыкальных произведений</w:t>
            </w:r>
            <w:r>
              <w:rPr>
                <w:rFonts w:ascii="Times New Roman" w:hAnsi="Times New Roman" w:cs="Times New Roman"/>
              </w:rPr>
              <w:t>.  Музыкальный досуг, развлечения</w:t>
            </w:r>
          </w:p>
        </w:tc>
        <w:tc>
          <w:tcPr>
            <w:tcW w:w="1144" w:type="dxa"/>
            <w:gridSpan w:val="2"/>
          </w:tcPr>
          <w:p w14:paraId="46D19AD2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F15129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95550E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90D1F28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77123B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A72EED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Формирование интереса к искусству, представлений об объектах и явления природы в художественных образах, о жанрах и видах искусства, творческими профессиями, средствах выразительности, скульптуре, архитектуре, литературе, музыке, способах создания архитектурных сооружений, о разных видах театров, музеях, библиотеке.</w:t>
            </w:r>
          </w:p>
        </w:tc>
        <w:tc>
          <w:tcPr>
            <w:tcW w:w="2323" w:type="dxa"/>
            <w:gridSpan w:val="14"/>
          </w:tcPr>
          <w:p w14:paraId="56411754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5256E">
              <w:rPr>
                <w:rFonts w:ascii="Times New Roman" w:hAnsi="Times New Roman" w:cs="Times New Roman"/>
              </w:rPr>
              <w:t>События в РППС</w:t>
            </w:r>
          </w:p>
          <w:p w14:paraId="1A28C2F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 xml:space="preserve">Слушание и исполнение музыкальных произведений, </w:t>
            </w:r>
            <w:r>
              <w:rPr>
                <w:rFonts w:ascii="Times New Roman" w:hAnsi="Times New Roman" w:cs="Times New Roman"/>
              </w:rPr>
              <w:t>просмотр картин, альбомов и др.</w:t>
            </w:r>
          </w:p>
        </w:tc>
        <w:tc>
          <w:tcPr>
            <w:tcW w:w="1144" w:type="dxa"/>
            <w:gridSpan w:val="2"/>
          </w:tcPr>
          <w:p w14:paraId="28CC423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4FA035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67635A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FF5B7AA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093C6B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03BC2D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Формирование интереса к музыке, живописи, народному искусству представлений о видах и жанрах искусства, средствах выразительности, творчестве композиторов, назначении архитектурных сооружений и особенностей их декора, устройстве театра, музея, цирка, библиотеки, профессиями с ними связанными.</w:t>
            </w:r>
          </w:p>
        </w:tc>
        <w:tc>
          <w:tcPr>
            <w:tcW w:w="2323" w:type="dxa"/>
            <w:gridSpan w:val="14"/>
          </w:tcPr>
          <w:p w14:paraId="7FAE497B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5256E">
              <w:rPr>
                <w:rFonts w:ascii="Times New Roman" w:hAnsi="Times New Roman" w:cs="Times New Roman"/>
              </w:rPr>
              <w:t>События в РППС</w:t>
            </w:r>
          </w:p>
          <w:p w14:paraId="5C45E74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 xml:space="preserve">Слушание и исполнение музыкальных произведений, </w:t>
            </w:r>
            <w:r>
              <w:rPr>
                <w:rFonts w:ascii="Times New Roman" w:hAnsi="Times New Roman" w:cs="Times New Roman"/>
              </w:rPr>
              <w:t>встречи с интересными людьми</w:t>
            </w:r>
          </w:p>
        </w:tc>
        <w:tc>
          <w:tcPr>
            <w:tcW w:w="1144" w:type="dxa"/>
            <w:gridSpan w:val="2"/>
          </w:tcPr>
          <w:p w14:paraId="00C732F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347205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65F1ED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A2FC5D8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5C5ED3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5298F9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Развитие умения самостоятельно создавать художественные </w:t>
            </w:r>
          </w:p>
          <w:p w14:paraId="0675D04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образы в разных видах деятельности, ознакомление с историей, видами, и жанрами искусства, средствами выразительности; формирование представлений о скульптуре малых форм, многообразии народного и декоративно-прикладного профессионального искусства, промыслах России; специфике некоторых архитектурных сооружений, храмовой архитектуре, устройстве и работе театра, музея, библиотеки, выставочного зала, кинотеатра, профессиях.</w:t>
            </w:r>
          </w:p>
        </w:tc>
        <w:tc>
          <w:tcPr>
            <w:tcW w:w="2323" w:type="dxa"/>
            <w:gridSpan w:val="14"/>
          </w:tcPr>
          <w:p w14:paraId="70C3C70C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5256E">
              <w:rPr>
                <w:rFonts w:ascii="Times New Roman" w:hAnsi="Times New Roman" w:cs="Times New Roman"/>
              </w:rPr>
              <w:t>События в РППС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B80B5A" w14:textId="77777777" w:rsidR="00673D13" w:rsidRPr="00651B9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Организация и (или) посещение выставок детского творчества, изобразительного искусства, мастерских</w:t>
            </w:r>
          </w:p>
          <w:p w14:paraId="2C98361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 xml:space="preserve">Индивидуальная работа по всем видам деятельности и образовательным </w:t>
            </w:r>
            <w:r w:rsidRPr="00651B95">
              <w:rPr>
                <w:rFonts w:ascii="Times New Roman" w:hAnsi="Times New Roman" w:cs="Times New Roman"/>
              </w:rPr>
              <w:lastRenderedPageBreak/>
              <w:t>областям</w:t>
            </w:r>
          </w:p>
        </w:tc>
        <w:tc>
          <w:tcPr>
            <w:tcW w:w="1144" w:type="dxa"/>
            <w:gridSpan w:val="2"/>
          </w:tcPr>
          <w:p w14:paraId="665EF0C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98BFC22" w14:textId="77777777" w:rsidTr="00F547C9">
        <w:trPr>
          <w:gridAfter w:val="1"/>
          <w:wAfter w:w="14266" w:type="dxa"/>
          <w:trHeight w:val="302"/>
        </w:trPr>
        <w:tc>
          <w:tcPr>
            <w:tcW w:w="1260" w:type="dxa"/>
            <w:gridSpan w:val="3"/>
            <w:vMerge/>
          </w:tcPr>
          <w:p w14:paraId="3AB15A1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40DAEB9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233">
              <w:rPr>
                <w:rFonts w:ascii="Times New Roman" w:hAnsi="Times New Roman" w:cs="Times New Roman"/>
                <w:b/>
              </w:rPr>
              <w:t>Изобразительная и конструктивная деятельность</w:t>
            </w:r>
          </w:p>
        </w:tc>
      </w:tr>
      <w:tr w:rsidR="00003453" w:rsidRPr="0017482E" w14:paraId="109B9165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7A5471C0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49CC4F2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222" w:type="dxa"/>
            <w:gridSpan w:val="4"/>
          </w:tcPr>
          <w:p w14:paraId="5D3C247F" w14:textId="58A0160A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750F8E5" w14:textId="617CE28F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Учить правильно держать карандаш, пользоваться кистью и красками, наносить ритмично линии, штрихи, пятна, мазки, прямые линии, в разных направлениях, перекрещивать, создавать композиции из предметов разной формы, повторяя изображение одного или разных предметов на всем листе.</w:t>
            </w:r>
          </w:p>
        </w:tc>
        <w:tc>
          <w:tcPr>
            <w:tcW w:w="2323" w:type="dxa"/>
            <w:gridSpan w:val="14"/>
          </w:tcPr>
          <w:p w14:paraId="28696473" w14:textId="30B39684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6E3F61E5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D48188A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5B51EC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06AACCF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774460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22B0848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Создание сюжетных композиций, передача расположения частей, смешивание цветов, закрашивание, в одном направлении; создание декоративных композиций.</w:t>
            </w:r>
          </w:p>
        </w:tc>
        <w:tc>
          <w:tcPr>
            <w:tcW w:w="2323" w:type="dxa"/>
            <w:gridSpan w:val="14"/>
          </w:tcPr>
          <w:p w14:paraId="68D8985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58591A0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7DEBD9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1E2677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5A7E11F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474587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2E74091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Предметное рисование</w:t>
            </w:r>
            <w:r w:rsidRPr="00685233">
              <w:rPr>
                <w:rFonts w:ascii="Times New Roman" w:hAnsi="Times New Roman" w:cs="Times New Roman"/>
              </w:rPr>
              <w:t xml:space="preserve">. Передача в рисунке образов предметов, объектов, персонажей, отличие изображаемых предметов по форме, величине, пропорциям частей, передача движений фигур, овладение композиционным умениям. </w:t>
            </w:r>
          </w:p>
          <w:p w14:paraId="348E2C2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Сюжетное рисование</w:t>
            </w:r>
            <w:r w:rsidRPr="00685233">
              <w:rPr>
                <w:rFonts w:ascii="Times New Roman" w:hAnsi="Times New Roman" w:cs="Times New Roman"/>
              </w:rPr>
              <w:t xml:space="preserve">. Создание сюжетных композиций на темы окружающей жизни, располагая изображения по всему листу, соблюдая соотношение объектов относительно друг друга. </w:t>
            </w:r>
          </w:p>
          <w:p w14:paraId="4D40716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Декоративное рисование</w:t>
            </w:r>
            <w:r w:rsidRPr="00685233">
              <w:rPr>
                <w:rFonts w:ascii="Times New Roman" w:hAnsi="Times New Roman" w:cs="Times New Roman"/>
              </w:rPr>
              <w:t>. Закрепление представлений о различных видах народной росписи, умения создавать изображения по ее мотивам, ритмично располагая узор.</w:t>
            </w:r>
          </w:p>
        </w:tc>
        <w:tc>
          <w:tcPr>
            <w:tcW w:w="2323" w:type="dxa"/>
            <w:gridSpan w:val="14"/>
          </w:tcPr>
          <w:p w14:paraId="3C4ADD0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1F0E04E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3C3970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71C92D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E3915B2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F02293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0F46E9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Предметное рисование</w:t>
            </w:r>
            <w:r w:rsidRPr="00685233">
              <w:rPr>
                <w:rFonts w:ascii="Times New Roman" w:hAnsi="Times New Roman" w:cs="Times New Roman"/>
              </w:rPr>
              <w:t xml:space="preserve">. Изображение предметов по памяти, с натуры, передавая характерные особенности, пропорции, </w:t>
            </w:r>
          </w:p>
          <w:p w14:paraId="5C4251A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совершенствование техники изображения; развитие точности движений руки, владение карандашом при выполнении линейного рисунка; расширение набора материалов, используемых в рисовании, создание фона, получение новых цветов и оттенков.</w:t>
            </w:r>
          </w:p>
          <w:p w14:paraId="7742FDC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Сюжетное рисование</w:t>
            </w:r>
            <w:r w:rsidRPr="00685233">
              <w:rPr>
                <w:rFonts w:ascii="Times New Roman" w:hAnsi="Times New Roman" w:cs="Times New Roman"/>
              </w:rPr>
              <w:t>. Реалистичное размещение изображения на листе, построение композиции рисунка; передача движений и сюжета, использование разных материалов.</w:t>
            </w:r>
          </w:p>
          <w:p w14:paraId="600ECF8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Декоративное рисование</w:t>
            </w:r>
            <w:r w:rsidRPr="00685233">
              <w:rPr>
                <w:rFonts w:ascii="Times New Roman" w:hAnsi="Times New Roman" w:cs="Times New Roman"/>
              </w:rPr>
              <w:t>. Создание композиции на бумаге из узоров по мотивам народных росписей, передавая цветовую гамму.</w:t>
            </w:r>
          </w:p>
        </w:tc>
        <w:tc>
          <w:tcPr>
            <w:tcW w:w="2323" w:type="dxa"/>
            <w:gridSpan w:val="14"/>
          </w:tcPr>
          <w:p w14:paraId="333B466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0409B72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7DF11B89" w14:textId="77777777" w:rsidTr="0003097F">
        <w:trPr>
          <w:gridAfter w:val="1"/>
          <w:wAfter w:w="14266" w:type="dxa"/>
          <w:trHeight w:val="846"/>
        </w:trPr>
        <w:tc>
          <w:tcPr>
            <w:tcW w:w="1260" w:type="dxa"/>
            <w:gridSpan w:val="3"/>
            <w:vMerge/>
          </w:tcPr>
          <w:p w14:paraId="0184BA50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BEC4456" w14:textId="77777777" w:rsidR="00003453" w:rsidRPr="00685233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Лепка</w:t>
            </w:r>
          </w:p>
        </w:tc>
        <w:tc>
          <w:tcPr>
            <w:tcW w:w="1222" w:type="dxa"/>
            <w:gridSpan w:val="4"/>
          </w:tcPr>
          <w:p w14:paraId="120676B5" w14:textId="2EA47B88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1D04A611" w14:textId="72A3C6A0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Представления о свойствах материалов для лепки и способах лепки, соединение 2–3 частей, прижиманием, приемы сплющивание, сминание.</w:t>
            </w:r>
          </w:p>
        </w:tc>
        <w:tc>
          <w:tcPr>
            <w:tcW w:w="2323" w:type="dxa"/>
            <w:gridSpan w:val="14"/>
          </w:tcPr>
          <w:p w14:paraId="5663A960" w14:textId="6BA5C288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4865A17D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6E792E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F44906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465C8F2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FDA9E7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20FF128E" w14:textId="40BECEAC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Лепка из различных материалов освоение приемов: </w:t>
            </w:r>
            <w:r w:rsidR="00D800CB" w:rsidRPr="00685233">
              <w:rPr>
                <w:rFonts w:ascii="Times New Roman" w:hAnsi="Times New Roman" w:cs="Times New Roman"/>
              </w:rPr>
              <w:t>прощип</w:t>
            </w:r>
            <w:r w:rsidR="00D800CB">
              <w:rPr>
                <w:rFonts w:ascii="Times New Roman" w:hAnsi="Times New Roman" w:cs="Times New Roman"/>
              </w:rPr>
              <w:t>ы</w:t>
            </w:r>
            <w:r w:rsidR="00D800CB" w:rsidRPr="00685233">
              <w:rPr>
                <w:rFonts w:ascii="Times New Roman" w:hAnsi="Times New Roman" w:cs="Times New Roman"/>
              </w:rPr>
              <w:t>вание</w:t>
            </w:r>
            <w:r w:rsidRPr="00685233">
              <w:rPr>
                <w:rFonts w:ascii="Times New Roman" w:hAnsi="Times New Roman" w:cs="Times New Roman"/>
              </w:rPr>
              <w:t>, оттягивание, сплющивание, вытягивание мелких деталей.</w:t>
            </w:r>
          </w:p>
        </w:tc>
        <w:tc>
          <w:tcPr>
            <w:tcW w:w="2323" w:type="dxa"/>
            <w:gridSpan w:val="14"/>
          </w:tcPr>
          <w:p w14:paraId="74778FB3" w14:textId="77777777" w:rsidR="00673D13" w:rsidRPr="00651B9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29D0B61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4F26D45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CFBD1B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3A8D729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F53018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E6E9CB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Использование различных материалов, умение лепить с натуры, передавая характерные особенности; освоение способов, сглаживание поверхности, передача образа в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 xml:space="preserve">движении, мелких деталей, рисунка, рельефа. </w:t>
            </w:r>
          </w:p>
          <w:p w14:paraId="047FF2C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Декоративная лепка</w:t>
            </w:r>
            <w:r w:rsidRPr="00685233">
              <w:rPr>
                <w:rFonts w:ascii="Times New Roman" w:hAnsi="Times New Roman" w:cs="Times New Roman"/>
              </w:rPr>
              <w:t>. Лепка по типу народных игрушек с народными узорами.</w:t>
            </w:r>
          </w:p>
        </w:tc>
        <w:tc>
          <w:tcPr>
            <w:tcW w:w="2323" w:type="dxa"/>
            <w:gridSpan w:val="14"/>
          </w:tcPr>
          <w:p w14:paraId="3B926AC7" w14:textId="77777777" w:rsidR="00673D13" w:rsidRPr="00651B9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7B1738F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D58892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356D9C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5EDFF89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6710CD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5A06D81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Передача формы, движения, характерных особенностей и деталей, соблюдая пропорции, лепка разными способами, умение обрабатывать поверхность формы, использовать налеп, углубленный рельеф, наносить узор.</w:t>
            </w:r>
          </w:p>
          <w:p w14:paraId="539DD75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  <w:i/>
                <w:iCs/>
              </w:rPr>
              <w:t>Декоративная лепка</w:t>
            </w:r>
            <w:r w:rsidRPr="00685233">
              <w:rPr>
                <w:rFonts w:ascii="Times New Roman" w:hAnsi="Times New Roman" w:cs="Times New Roman"/>
              </w:rPr>
              <w:t>. Лепка по мотивам народных игрушек с народными узорами, украшение пластины народными узорами цветным пластилином.</w:t>
            </w:r>
          </w:p>
        </w:tc>
        <w:tc>
          <w:tcPr>
            <w:tcW w:w="2323" w:type="dxa"/>
            <w:gridSpan w:val="14"/>
          </w:tcPr>
          <w:p w14:paraId="695AA8F3" w14:textId="77777777" w:rsidR="00673D13" w:rsidRPr="00651B95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561060A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63D5CA9" w14:textId="77777777" w:rsidTr="00003453">
        <w:trPr>
          <w:gridAfter w:val="1"/>
          <w:wAfter w:w="14266" w:type="dxa"/>
          <w:trHeight w:val="733"/>
        </w:trPr>
        <w:tc>
          <w:tcPr>
            <w:tcW w:w="1260" w:type="dxa"/>
            <w:gridSpan w:val="3"/>
            <w:vMerge/>
          </w:tcPr>
          <w:p w14:paraId="5891CC78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6C5DFFBE" w14:textId="77777777" w:rsidR="00003453" w:rsidRPr="00685233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Конструктивная деятельность</w:t>
            </w:r>
          </w:p>
        </w:tc>
        <w:tc>
          <w:tcPr>
            <w:tcW w:w="1222" w:type="dxa"/>
            <w:gridSpan w:val="4"/>
          </w:tcPr>
          <w:p w14:paraId="6D29084B" w14:textId="29E8278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1116172" w14:textId="76F090DC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Умения располагать детали вертикально, по кругу, плотно и на расстоянии, вносить изменения в постройки, объединять их по сюжету, строить из песка, снега.</w:t>
            </w:r>
          </w:p>
        </w:tc>
        <w:tc>
          <w:tcPr>
            <w:tcW w:w="2323" w:type="dxa"/>
            <w:gridSpan w:val="14"/>
          </w:tcPr>
          <w:p w14:paraId="12D40C90" w14:textId="0B9F20CF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51B95">
              <w:rPr>
                <w:rFonts w:ascii="Times New Roman" w:hAnsi="Times New Roman" w:cs="Times New Roman"/>
              </w:rPr>
              <w:t>Обучающие ситуации</w:t>
            </w:r>
            <w:r>
              <w:rPr>
                <w:rFonts w:ascii="Times New Roman" w:hAnsi="Times New Roman" w:cs="Times New Roman"/>
              </w:rPr>
              <w:t>, игровые упражнения</w:t>
            </w:r>
          </w:p>
        </w:tc>
        <w:tc>
          <w:tcPr>
            <w:tcW w:w="1144" w:type="dxa"/>
            <w:gridSpan w:val="2"/>
          </w:tcPr>
          <w:p w14:paraId="6BF2A1FD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DE1364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54DCE93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4FAA8EE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F2F8FE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2EB0317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Использование деталей с учетом их конструктивных свойств, конструировать из бумаги, умение анализировать образец постройки, устанавливать пространственное расположение этих частей относительно друг друга; создавать постройки разной конструктивной сложности, использовать их в сюжетно-ролевой игре, измерять постройки строить из крупного и мелкого материала, украшать.</w:t>
            </w:r>
          </w:p>
        </w:tc>
        <w:tc>
          <w:tcPr>
            <w:tcW w:w="2323" w:type="dxa"/>
            <w:gridSpan w:val="14"/>
          </w:tcPr>
          <w:p w14:paraId="3865691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Сюжетно-ролевые и конструктивные игры</w:t>
            </w:r>
          </w:p>
        </w:tc>
        <w:tc>
          <w:tcPr>
            <w:tcW w:w="1144" w:type="dxa"/>
            <w:gridSpan w:val="2"/>
          </w:tcPr>
          <w:p w14:paraId="257D2AD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51440C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3EBEFCC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D5B532E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392DF0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4830F2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Выделение основных частей и характерных деталей конструкций, анализ результатов постройки, поиск конструктивных решений, изменение и комбинирование деталей.</w:t>
            </w:r>
          </w:p>
        </w:tc>
        <w:tc>
          <w:tcPr>
            <w:tcW w:w="2323" w:type="dxa"/>
            <w:gridSpan w:val="14"/>
          </w:tcPr>
          <w:p w14:paraId="72E8E51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Сюжетно-ролевые и конструктивные игры</w:t>
            </w:r>
            <w:r>
              <w:rPr>
                <w:rFonts w:ascii="Times New Roman" w:hAnsi="Times New Roman" w:cs="Times New Roman"/>
              </w:rPr>
              <w:t>, т</w:t>
            </w:r>
            <w:r w:rsidRPr="00BF5EE9">
              <w:rPr>
                <w:rFonts w:ascii="Times New Roman" w:hAnsi="Times New Roman" w:cs="Times New Roman"/>
              </w:rPr>
              <w:t>ворческие и исследовательские проекты</w:t>
            </w:r>
          </w:p>
        </w:tc>
        <w:tc>
          <w:tcPr>
            <w:tcW w:w="1144" w:type="dxa"/>
            <w:gridSpan w:val="2"/>
          </w:tcPr>
          <w:p w14:paraId="6BA99DB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D48B23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50627A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82AFF56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4927AC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127C294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Сооружение различных конструкций одного и того же объекта из различных конструкторов, в соответствии с их назначением, выбирая, комбинируя детали, планируя постройки; создание моделей.</w:t>
            </w:r>
          </w:p>
        </w:tc>
        <w:tc>
          <w:tcPr>
            <w:tcW w:w="2323" w:type="dxa"/>
            <w:gridSpan w:val="14"/>
          </w:tcPr>
          <w:p w14:paraId="4047BF7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Сюжетно-ролевые и конструктивные игры, творческие и исследовательские проекты</w:t>
            </w:r>
          </w:p>
        </w:tc>
        <w:tc>
          <w:tcPr>
            <w:tcW w:w="1144" w:type="dxa"/>
            <w:gridSpan w:val="2"/>
          </w:tcPr>
          <w:p w14:paraId="1B880C3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471EC193" w14:textId="77777777" w:rsidTr="00EF184F">
        <w:trPr>
          <w:gridAfter w:val="1"/>
          <w:wAfter w:w="14266" w:type="dxa"/>
          <w:trHeight w:val="891"/>
        </w:trPr>
        <w:tc>
          <w:tcPr>
            <w:tcW w:w="1260" w:type="dxa"/>
            <w:gridSpan w:val="3"/>
            <w:vMerge/>
          </w:tcPr>
          <w:p w14:paraId="78E95F23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BF3B149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1222" w:type="dxa"/>
            <w:gridSpan w:val="4"/>
          </w:tcPr>
          <w:p w14:paraId="3EE502D4" w14:textId="0A9A26C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2AA5987" w14:textId="3876073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Выкладывание последовательно готовых деталей разной формы, величины, цвета, составляя изображение из геометрических 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>и природных материалов, повторяя, чередуя их по форме и цвету.</w:t>
            </w:r>
          </w:p>
        </w:tc>
        <w:tc>
          <w:tcPr>
            <w:tcW w:w="2323" w:type="dxa"/>
            <w:gridSpan w:val="14"/>
          </w:tcPr>
          <w:p w14:paraId="0C397A12" w14:textId="64DD4C70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140CB8EB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2FFA865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5F26A9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FF0F8D3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A86B72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D2D40C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Расширение количества предметов и деталей, изображение </w:t>
            </w:r>
          </w:p>
          <w:p w14:paraId="7C1B554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предметов, растений и животных, освоение приемов вырезывания по прямой коротких, длинных полос, округлых форм, преобразовывать формы, разрезая их на части.</w:t>
            </w:r>
          </w:p>
        </w:tc>
        <w:tc>
          <w:tcPr>
            <w:tcW w:w="2323" w:type="dxa"/>
            <w:gridSpan w:val="14"/>
          </w:tcPr>
          <w:p w14:paraId="3FA290B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033A4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5A9721F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FEE3AC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4EC217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1CC353D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2230D5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5C2EA6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Создание фигур для изображения разных предметов или </w:t>
            </w:r>
          </w:p>
          <w:p w14:paraId="01A7DD5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декоративных композиций из бумаги, симметричных изображений, в том числе обрыванием.</w:t>
            </w:r>
          </w:p>
        </w:tc>
        <w:tc>
          <w:tcPr>
            <w:tcW w:w="2323" w:type="dxa"/>
            <w:gridSpan w:val="14"/>
          </w:tcPr>
          <w:p w14:paraId="1FE4387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033A4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1156F47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BB6090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1520B4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3873AEC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5EC35F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1DE4B6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Создание предметных и сюжетных изображений узоров и декоративных композиций из геометрических и растительных элементов на листах бумаги разной формы, вырезание симметричных предметов, несколько деталей, одновременно, создание объема.</w:t>
            </w:r>
          </w:p>
        </w:tc>
        <w:tc>
          <w:tcPr>
            <w:tcW w:w="2323" w:type="dxa"/>
            <w:gridSpan w:val="14"/>
          </w:tcPr>
          <w:p w14:paraId="0800452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033A4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0D69B79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3097F" w:rsidRPr="0017482E" w14:paraId="17D8C5EC" w14:textId="77777777" w:rsidTr="0003097F">
        <w:trPr>
          <w:gridAfter w:val="1"/>
          <w:wAfter w:w="14266" w:type="dxa"/>
          <w:trHeight w:val="423"/>
        </w:trPr>
        <w:tc>
          <w:tcPr>
            <w:tcW w:w="1260" w:type="dxa"/>
            <w:gridSpan w:val="3"/>
            <w:vMerge/>
          </w:tcPr>
          <w:p w14:paraId="01864411" w14:textId="77777777" w:rsidR="0003097F" w:rsidRPr="001966A4" w:rsidRDefault="0003097F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6EDFBD2" w14:textId="77777777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Народное </w:t>
            </w:r>
          </w:p>
          <w:p w14:paraId="42E2713F" w14:textId="77777777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декоративно-прикладное </w:t>
            </w:r>
          </w:p>
          <w:p w14:paraId="041F4795" w14:textId="77777777" w:rsidR="0003097F" w:rsidRPr="00685233" w:rsidRDefault="0003097F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222" w:type="dxa"/>
            <w:gridSpan w:val="4"/>
          </w:tcPr>
          <w:p w14:paraId="3F09D813" w14:textId="0F56C9F9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7B32C89" w14:textId="606A28C4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Украшение дымковскими узорами силуэтов игрушек, вырезанных педагогом и разных предметов.</w:t>
            </w:r>
          </w:p>
        </w:tc>
        <w:tc>
          <w:tcPr>
            <w:tcW w:w="2323" w:type="dxa"/>
            <w:gridSpan w:val="14"/>
          </w:tcPr>
          <w:p w14:paraId="2FC08998" w14:textId="69F832A5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  <w:r w:rsidRPr="001432A1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086B4F95" w14:textId="77777777" w:rsidR="0003097F" w:rsidRPr="00685233" w:rsidRDefault="0003097F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A1C146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E79736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44C1626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5FA755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447453A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Украшение дымковскими, филимоновскими, городецкими узорами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>бумажных силуэтов, игрушек.</w:t>
            </w:r>
          </w:p>
        </w:tc>
        <w:tc>
          <w:tcPr>
            <w:tcW w:w="2323" w:type="dxa"/>
            <w:gridSpan w:val="14"/>
          </w:tcPr>
          <w:p w14:paraId="3DBA580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32A1">
              <w:rPr>
                <w:rFonts w:ascii="Times New Roman" w:hAnsi="Times New Roman" w:cs="Times New Roman"/>
              </w:rPr>
              <w:t>Обучающие ситуации</w:t>
            </w:r>
            <w:r>
              <w:rPr>
                <w:rFonts w:ascii="Times New Roman" w:hAnsi="Times New Roman" w:cs="Times New Roman"/>
              </w:rPr>
              <w:t>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30D0ECE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4FF007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247BB1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4E21F8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1DF54C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2FC460F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Создание узоров на разных поверхностях по мотивам народных росписей: полхов-майданской, городецкой.</w:t>
            </w:r>
          </w:p>
        </w:tc>
        <w:tc>
          <w:tcPr>
            <w:tcW w:w="2323" w:type="dxa"/>
            <w:gridSpan w:val="14"/>
          </w:tcPr>
          <w:p w14:paraId="1BC985B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32A1">
              <w:rPr>
                <w:rFonts w:ascii="Times New Roman" w:hAnsi="Times New Roman" w:cs="Times New Roman"/>
              </w:rPr>
              <w:t>Обучающие ситуации</w:t>
            </w:r>
            <w:r>
              <w:rPr>
                <w:rFonts w:ascii="Times New Roman" w:hAnsi="Times New Roman" w:cs="Times New Roman"/>
              </w:rPr>
              <w:t>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1D1B224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6C4DEA8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5C1CD0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6E3E37A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F9AC04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ECF080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Создание узоров на разных поверхностях и формах по мотивам народных росписей: гжельской, хохломской, жостовской, </w:t>
            </w:r>
            <w:r w:rsidRPr="00685233">
              <w:rPr>
                <w:rFonts w:ascii="Times New Roman" w:hAnsi="Times New Roman" w:cs="Times New Roman"/>
              </w:rPr>
              <w:lastRenderedPageBreak/>
              <w:t>мезенской, украшение предметов, игрушек.</w:t>
            </w:r>
          </w:p>
        </w:tc>
        <w:tc>
          <w:tcPr>
            <w:tcW w:w="2323" w:type="dxa"/>
            <w:gridSpan w:val="14"/>
          </w:tcPr>
          <w:p w14:paraId="6774FDF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432A1">
              <w:rPr>
                <w:rFonts w:ascii="Times New Roman" w:hAnsi="Times New Roman" w:cs="Times New Roman"/>
              </w:rPr>
              <w:lastRenderedPageBreak/>
              <w:t>Обучающие ситуации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0E40CB5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6CD29064" w14:textId="77777777" w:rsidTr="00003453">
        <w:trPr>
          <w:gridAfter w:val="1"/>
          <w:wAfter w:w="14266" w:type="dxa"/>
          <w:trHeight w:val="269"/>
        </w:trPr>
        <w:tc>
          <w:tcPr>
            <w:tcW w:w="1260" w:type="dxa"/>
            <w:gridSpan w:val="3"/>
            <w:vMerge/>
          </w:tcPr>
          <w:p w14:paraId="299EB304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48466E14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Прикладное </w:t>
            </w:r>
          </w:p>
          <w:p w14:paraId="50F9D5FF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222" w:type="dxa"/>
            <w:gridSpan w:val="4"/>
          </w:tcPr>
          <w:p w14:paraId="1B938496" w14:textId="45170B2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5522605" w14:textId="459B893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3B8931C8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1947A6B1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11DF435" w14:textId="77777777" w:rsidTr="00F547C9">
        <w:trPr>
          <w:gridAfter w:val="1"/>
          <w:wAfter w:w="14266" w:type="dxa"/>
          <w:trHeight w:val="275"/>
        </w:trPr>
        <w:tc>
          <w:tcPr>
            <w:tcW w:w="1260" w:type="dxa"/>
            <w:gridSpan w:val="3"/>
            <w:vMerge/>
          </w:tcPr>
          <w:p w14:paraId="3B010B7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222507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974D8F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42B4545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1B1595C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261FE84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C801C3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52E72F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1FE36AA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084010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328719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Сгибание, складывание бумаги, работа по выкройке, изготовление объемных фигур, в том числе из природного </w:t>
            </w:r>
          </w:p>
          <w:p w14:paraId="719B687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материала.</w:t>
            </w:r>
          </w:p>
        </w:tc>
        <w:tc>
          <w:tcPr>
            <w:tcW w:w="2323" w:type="dxa"/>
            <w:gridSpan w:val="14"/>
          </w:tcPr>
          <w:p w14:paraId="7204056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1F51499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C86527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9C729F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8A1ED94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724227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04B88C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Складывание бумаги разной формы и текстуры, работа по выкройке, шаблону, создание игрушек, сувениров, украшений, изделий из ткани, создание поделок из природного материала.</w:t>
            </w:r>
          </w:p>
        </w:tc>
        <w:tc>
          <w:tcPr>
            <w:tcW w:w="2323" w:type="dxa"/>
            <w:gridSpan w:val="14"/>
          </w:tcPr>
          <w:p w14:paraId="0CC9ECD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F5EE9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398FCBB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AFE9233" w14:textId="77777777" w:rsidTr="00F547C9">
        <w:trPr>
          <w:gridAfter w:val="1"/>
          <w:wAfter w:w="14266" w:type="dxa"/>
          <w:trHeight w:val="415"/>
        </w:trPr>
        <w:tc>
          <w:tcPr>
            <w:tcW w:w="1260" w:type="dxa"/>
            <w:gridSpan w:val="3"/>
            <w:vMerge/>
          </w:tcPr>
          <w:p w14:paraId="2816812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45" w:type="dxa"/>
            <w:gridSpan w:val="56"/>
          </w:tcPr>
          <w:p w14:paraId="0265EB3F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5233">
              <w:rPr>
                <w:rFonts w:ascii="Times New Roman" w:hAnsi="Times New Roman" w:cs="Times New Roman"/>
                <w:b/>
              </w:rPr>
              <w:t>Музыкальная деятельность</w:t>
            </w:r>
          </w:p>
        </w:tc>
      </w:tr>
      <w:tr w:rsidR="00003453" w:rsidRPr="0017482E" w14:paraId="0703054E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333B7EDB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C7E5740" w14:textId="77777777" w:rsidR="00003453" w:rsidRPr="00685233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Слушание музыки</w:t>
            </w:r>
          </w:p>
        </w:tc>
        <w:tc>
          <w:tcPr>
            <w:tcW w:w="1222" w:type="dxa"/>
            <w:gridSpan w:val="4"/>
          </w:tcPr>
          <w:p w14:paraId="65E5F4DC" w14:textId="6F39F2FC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9A3DB2E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Понимание характера музыки, умения выделять части, различать звуки по высоте в пределах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 xml:space="preserve">октавы ‒ септимы, </w:t>
            </w:r>
          </w:p>
          <w:p w14:paraId="1D45CBD4" w14:textId="0E1C343A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замечать изменение в силе звучания мелодии (громко, тихо), различать звучание детских музыкальных инструментов.</w:t>
            </w:r>
          </w:p>
        </w:tc>
        <w:tc>
          <w:tcPr>
            <w:tcW w:w="2323" w:type="dxa"/>
            <w:gridSpan w:val="14"/>
          </w:tcPr>
          <w:p w14:paraId="19A95132" w14:textId="4450C73B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1B0BC0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0F9CA217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6CDE9C9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710066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CD1C9A5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731BC4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A11851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Ознакомление с творчеством отечественных и зарубежных </w:t>
            </w:r>
          </w:p>
          <w:p w14:paraId="6D2C19F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композиторов, историей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 xml:space="preserve">создания оркестра, о музыкальных </w:t>
            </w:r>
          </w:p>
          <w:p w14:paraId="4FEC618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инструментах, определение характера музыки, средств выразительности, различие звуков по высоте в пределах сексты, септимы.</w:t>
            </w:r>
          </w:p>
        </w:tc>
        <w:tc>
          <w:tcPr>
            <w:tcW w:w="2323" w:type="dxa"/>
            <w:gridSpan w:val="14"/>
          </w:tcPr>
          <w:p w14:paraId="3A65972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0BC0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6664DF0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34E0F4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48EABB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05E9AAB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860706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06C4266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Ознакомление с жанрами музыкальных произведений, различение звуков по высоте в пределах квинты,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>ознакомление со звучанием разных видов музыкальных инструментов, с творчеством композиторов.</w:t>
            </w:r>
          </w:p>
        </w:tc>
        <w:tc>
          <w:tcPr>
            <w:tcW w:w="2323" w:type="dxa"/>
            <w:gridSpan w:val="14"/>
          </w:tcPr>
          <w:p w14:paraId="2E02569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0BC0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2AC0035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2CACD9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4ADFB3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18BBC62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8C6CD0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DB5303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восприятия и различение звуков по высоте в пределах квинты — терции; ознакомление с</w:t>
            </w:r>
            <w:r w:rsidR="0074191B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 xml:space="preserve">понятиями (темп, ритм); жанрами (опера, концерт, симфонический концерт); творчеством </w:t>
            </w:r>
            <w:r w:rsidRPr="00685233">
              <w:rPr>
                <w:rFonts w:ascii="Times New Roman" w:hAnsi="Times New Roman" w:cs="Times New Roman"/>
              </w:rPr>
              <w:lastRenderedPageBreak/>
              <w:t>отечественных и зарубежных композиторов, Государственным гимном Российской Федерации.</w:t>
            </w:r>
          </w:p>
        </w:tc>
        <w:tc>
          <w:tcPr>
            <w:tcW w:w="2323" w:type="dxa"/>
            <w:gridSpan w:val="14"/>
          </w:tcPr>
          <w:p w14:paraId="3B073BD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0BC0">
              <w:rPr>
                <w:rFonts w:ascii="Times New Roman" w:hAnsi="Times New Roman" w:cs="Times New Roman"/>
              </w:rPr>
              <w:lastRenderedPageBreak/>
              <w:t xml:space="preserve">Обучающие ситуации, развивающее </w:t>
            </w:r>
            <w:r w:rsidRPr="001B0BC0">
              <w:rPr>
                <w:rFonts w:ascii="Times New Roman" w:hAnsi="Times New Roman" w:cs="Times New Roman"/>
              </w:rPr>
              <w:lastRenderedPageBreak/>
              <w:t>общение педагога с детьми</w:t>
            </w:r>
          </w:p>
        </w:tc>
        <w:tc>
          <w:tcPr>
            <w:tcW w:w="1144" w:type="dxa"/>
            <w:gridSpan w:val="2"/>
          </w:tcPr>
          <w:p w14:paraId="1F8F981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66602BE3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193F4519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B4A9EFC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Пение</w:t>
            </w:r>
          </w:p>
        </w:tc>
        <w:tc>
          <w:tcPr>
            <w:tcW w:w="1222" w:type="dxa"/>
            <w:gridSpan w:val="4"/>
          </w:tcPr>
          <w:p w14:paraId="68C1E749" w14:textId="66125DAF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1D2CF22" w14:textId="104794E5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певческих навыков, пение в едином темпе со всеми, четко произнося слова, передавая характер музыки.</w:t>
            </w:r>
          </w:p>
        </w:tc>
        <w:tc>
          <w:tcPr>
            <w:tcW w:w="2323" w:type="dxa"/>
            <w:gridSpan w:val="14"/>
          </w:tcPr>
          <w:p w14:paraId="3F612F9B" w14:textId="1A1A6476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95447F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0E6C28A6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BA2ECF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867234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7C279D2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AC84B4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30FBA78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умений петь протяжно и выразительно согласованно в пределах первой октавы, брать дыхание, смягчать концы фраз, четко произносить слова, выразительно, передавая характер музыки.</w:t>
            </w:r>
          </w:p>
        </w:tc>
        <w:tc>
          <w:tcPr>
            <w:tcW w:w="2323" w:type="dxa"/>
            <w:gridSpan w:val="14"/>
          </w:tcPr>
          <w:p w14:paraId="415782C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95447F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5540A26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25B8A5A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4686A6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4C712F6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42F58E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5771B70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певческих навыков, пения легким звуком в диапазоне от «ре» первой октавы до «до» второй октавы, отчетливо произнося слова, своевременно начиная и заканчивая песню, умеренно, громко и тихо, сольно.</w:t>
            </w:r>
          </w:p>
        </w:tc>
        <w:tc>
          <w:tcPr>
            <w:tcW w:w="2323" w:type="dxa"/>
            <w:gridSpan w:val="14"/>
          </w:tcPr>
          <w:p w14:paraId="4088961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52F2A97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F0D0C3F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CD775E9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0D355F9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695DB4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E09A72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Совершенствование певческого голоса и вокально-слуховой </w:t>
            </w:r>
          </w:p>
          <w:p w14:paraId="535F6F1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координации, навыков выразительного исполнения, самостоятельного пения от «до» первой октавы, до «ре» второй октавы с музыкальным сопровождением и без.</w:t>
            </w:r>
          </w:p>
        </w:tc>
        <w:tc>
          <w:tcPr>
            <w:tcW w:w="2323" w:type="dxa"/>
            <w:gridSpan w:val="14"/>
          </w:tcPr>
          <w:p w14:paraId="0F35CE6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C315DF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1E3C015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31F77665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329BC752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D3A6723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Музыкально-ритмические </w:t>
            </w:r>
          </w:p>
          <w:p w14:paraId="64937517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1222" w:type="dxa"/>
            <w:gridSpan w:val="4"/>
          </w:tcPr>
          <w:p w14:paraId="07FFE939" w14:textId="7E11417C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FA2D877" w14:textId="709F301D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Выполнение движений, передавая образ, в соответствии с трехчастной формой музыки и силой звучания, своевременно начиная и заканчивая движение, двигаться в парах.</w:t>
            </w:r>
          </w:p>
        </w:tc>
        <w:tc>
          <w:tcPr>
            <w:tcW w:w="2323" w:type="dxa"/>
            <w:gridSpan w:val="14"/>
          </w:tcPr>
          <w:p w14:paraId="2557463E" w14:textId="7482E484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C66567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202E797D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E53773B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F74D64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04C2BF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53E9C7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1E05218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Формирование навыка ритмичного движения в соответствии с характером музыки, умения менять его в соответствии с двух- и трехчастной формой музыки, двигаться в парах по кругу, выполняя перестроения, подскоки, основные движения.</w:t>
            </w:r>
          </w:p>
        </w:tc>
        <w:tc>
          <w:tcPr>
            <w:tcW w:w="2323" w:type="dxa"/>
            <w:gridSpan w:val="14"/>
          </w:tcPr>
          <w:p w14:paraId="45E3F68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C66567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5575ABF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D70E4C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311CB0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CA5C485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E71166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37485F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Развитие чувство ритма, умений передавать характер музыки в движении, ориентироваться в пространстве, выполнять </w:t>
            </w:r>
            <w:r w:rsidRPr="00685233">
              <w:rPr>
                <w:rFonts w:ascii="Times New Roman" w:hAnsi="Times New Roman" w:cs="Times New Roman"/>
              </w:rPr>
              <w:lastRenderedPageBreak/>
              <w:t>перестроения, менять темп, выполнять танцевальные движения из плясок, хороводов, инсценировать песни, изображать персонажей сказок.</w:t>
            </w:r>
          </w:p>
        </w:tc>
        <w:tc>
          <w:tcPr>
            <w:tcW w:w="2323" w:type="dxa"/>
            <w:gridSpan w:val="14"/>
          </w:tcPr>
          <w:p w14:paraId="18434E5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C66567">
              <w:rPr>
                <w:rFonts w:ascii="Times New Roman" w:hAnsi="Times New Roman" w:cs="Times New Roman"/>
              </w:rPr>
              <w:lastRenderedPageBreak/>
              <w:t xml:space="preserve">Обучающие ситуации, </w:t>
            </w:r>
            <w:r w:rsidRPr="00C66567">
              <w:rPr>
                <w:rFonts w:ascii="Times New Roman" w:hAnsi="Times New Roman" w:cs="Times New Roman"/>
              </w:rPr>
              <w:lastRenderedPageBreak/>
              <w:t>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69200BC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C74A91A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F04859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B851A7E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C560F3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C91A636" w14:textId="5AD5BA6A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Развитие способности выразительно и ритмично двигаться в соответствии с характером музыки, передавать эмоционально-образное содержание, </w:t>
            </w:r>
            <w:r w:rsidR="005C201D">
              <w:rPr>
                <w:rFonts w:ascii="Times New Roman" w:hAnsi="Times New Roman" w:cs="Times New Roman"/>
              </w:rPr>
              <w:t xml:space="preserve">инсценирование </w:t>
            </w:r>
            <w:r w:rsidR="005C201D" w:rsidRPr="00685233">
              <w:rPr>
                <w:rFonts w:ascii="Times New Roman" w:hAnsi="Times New Roman" w:cs="Times New Roman"/>
              </w:rPr>
              <w:t>песен</w:t>
            </w:r>
            <w:r w:rsidRPr="00685233">
              <w:rPr>
                <w:rFonts w:ascii="Times New Roman" w:hAnsi="Times New Roman" w:cs="Times New Roman"/>
              </w:rPr>
              <w:t xml:space="preserve">, ознакомление с национальными танцами и плясками </w:t>
            </w:r>
          </w:p>
          <w:p w14:paraId="7AA2568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народов РФ.</w:t>
            </w:r>
          </w:p>
        </w:tc>
        <w:tc>
          <w:tcPr>
            <w:tcW w:w="2323" w:type="dxa"/>
            <w:gridSpan w:val="14"/>
          </w:tcPr>
          <w:p w14:paraId="40DE956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C66567">
              <w:rPr>
                <w:rFonts w:ascii="Times New Roman" w:hAnsi="Times New Roman" w:cs="Times New Roman"/>
              </w:rPr>
              <w:t>Обучающие ситуации, развивающее общение педагога с детьми</w:t>
            </w:r>
          </w:p>
        </w:tc>
        <w:tc>
          <w:tcPr>
            <w:tcW w:w="1144" w:type="dxa"/>
            <w:gridSpan w:val="2"/>
          </w:tcPr>
          <w:p w14:paraId="3617070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6F7CDEC1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128807F7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7A64715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Игра на детских </w:t>
            </w:r>
          </w:p>
          <w:p w14:paraId="11019486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музыкальных </w:t>
            </w:r>
          </w:p>
          <w:p w14:paraId="04AB8C62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инструментах</w:t>
            </w:r>
          </w:p>
        </w:tc>
        <w:tc>
          <w:tcPr>
            <w:tcW w:w="1222" w:type="dxa"/>
            <w:gridSpan w:val="4"/>
          </w:tcPr>
          <w:p w14:paraId="44354BD1" w14:textId="1EA946EB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4BAA5DF4" w14:textId="3491B2F4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Ознакомление с детскими инструментами, их звучанием, умение подыгрывать на них, сравнивать звучание.</w:t>
            </w:r>
          </w:p>
        </w:tc>
        <w:tc>
          <w:tcPr>
            <w:tcW w:w="2323" w:type="dxa"/>
            <w:gridSpan w:val="14"/>
          </w:tcPr>
          <w:p w14:paraId="61E328FD" w14:textId="653519B9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Проведение зрелищных мероприятий, развлечений, праздников,</w:t>
            </w:r>
          </w:p>
        </w:tc>
        <w:tc>
          <w:tcPr>
            <w:tcW w:w="1144" w:type="dxa"/>
            <w:gridSpan w:val="2"/>
          </w:tcPr>
          <w:p w14:paraId="62A85976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1CD7994" w14:textId="77777777" w:rsidTr="00F547C9">
        <w:trPr>
          <w:gridAfter w:val="1"/>
          <w:wAfter w:w="14266" w:type="dxa"/>
          <w:trHeight w:val="297"/>
        </w:trPr>
        <w:tc>
          <w:tcPr>
            <w:tcW w:w="1260" w:type="dxa"/>
            <w:gridSpan w:val="3"/>
            <w:vMerge/>
          </w:tcPr>
          <w:p w14:paraId="3DF0CCA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9E71414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0FA2A1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82CB01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Подыгрывание простейших мелодий на ударных инструментах.</w:t>
            </w:r>
          </w:p>
        </w:tc>
        <w:tc>
          <w:tcPr>
            <w:tcW w:w="2323" w:type="dxa"/>
            <w:gridSpan w:val="14"/>
          </w:tcPr>
          <w:p w14:paraId="156CE52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  <w:tc>
          <w:tcPr>
            <w:tcW w:w="1144" w:type="dxa"/>
            <w:gridSpan w:val="2"/>
          </w:tcPr>
          <w:p w14:paraId="0DA0183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27C6D0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2BDF1D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BF2AA9A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787C15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E10256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Исполнение простых мелодий на детских музыкальных инструментах индивидуально и группами, соблюдая динамику и темп.</w:t>
            </w:r>
          </w:p>
        </w:tc>
        <w:tc>
          <w:tcPr>
            <w:tcW w:w="2323" w:type="dxa"/>
            <w:gridSpan w:val="14"/>
          </w:tcPr>
          <w:p w14:paraId="4C78C11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  <w:tc>
          <w:tcPr>
            <w:tcW w:w="1144" w:type="dxa"/>
            <w:gridSpan w:val="2"/>
          </w:tcPr>
          <w:p w14:paraId="4F95020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436CC00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A6EE01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A977739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FC5874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27E3396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Исполнение мелодии на народных и других инструментах </w:t>
            </w:r>
          </w:p>
          <w:p w14:paraId="531F293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индивидуально и в ансамбле, использование инструментов в игровой и повседневной деятельности</w:t>
            </w:r>
          </w:p>
        </w:tc>
        <w:tc>
          <w:tcPr>
            <w:tcW w:w="2323" w:type="dxa"/>
            <w:gridSpan w:val="14"/>
          </w:tcPr>
          <w:p w14:paraId="6D7D37A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 xml:space="preserve">Слушание и исполнение музыкальных произведений, </w:t>
            </w:r>
            <w:r w:rsidRPr="001B6EEF">
              <w:rPr>
                <w:rFonts w:ascii="Times New Roman" w:hAnsi="Times New Roman" w:cs="Times New Roman"/>
              </w:rPr>
              <w:lastRenderedPageBreak/>
              <w:t>музыкально-ритмические движения, музыкальные игры и импровизации</w:t>
            </w:r>
          </w:p>
        </w:tc>
        <w:tc>
          <w:tcPr>
            <w:tcW w:w="1144" w:type="dxa"/>
            <w:gridSpan w:val="2"/>
          </w:tcPr>
          <w:p w14:paraId="77CC507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6D344076" w14:textId="77777777" w:rsidTr="00003453">
        <w:trPr>
          <w:gridAfter w:val="1"/>
          <w:wAfter w:w="14266" w:type="dxa"/>
          <w:trHeight w:val="311"/>
        </w:trPr>
        <w:tc>
          <w:tcPr>
            <w:tcW w:w="1260" w:type="dxa"/>
            <w:gridSpan w:val="3"/>
            <w:vMerge/>
          </w:tcPr>
          <w:p w14:paraId="753D0AD1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41D4E6A4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Песенное </w:t>
            </w:r>
          </w:p>
          <w:p w14:paraId="1FA0FF04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222" w:type="dxa"/>
            <w:gridSpan w:val="4"/>
          </w:tcPr>
          <w:p w14:paraId="7E640355" w14:textId="534928D5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5DE0CDA3" w14:textId="6DDD54ED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Сочинение веселых и грустных мелодий по образцу</w:t>
            </w:r>
          </w:p>
        </w:tc>
        <w:tc>
          <w:tcPr>
            <w:tcW w:w="2323" w:type="dxa"/>
            <w:gridSpan w:val="14"/>
          </w:tcPr>
          <w:p w14:paraId="143DC680" w14:textId="34617C6D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Игры, развлечения</w:t>
            </w:r>
          </w:p>
        </w:tc>
        <w:tc>
          <w:tcPr>
            <w:tcW w:w="1144" w:type="dxa"/>
            <w:gridSpan w:val="2"/>
          </w:tcPr>
          <w:p w14:paraId="20F4DFA3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242910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2FDC19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BF7AA40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74B135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63101D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Сочинение мелодий, колыбельных песен самостоятельно, ответы на музыкальные вопросы.</w:t>
            </w:r>
          </w:p>
        </w:tc>
        <w:tc>
          <w:tcPr>
            <w:tcW w:w="2323" w:type="dxa"/>
            <w:gridSpan w:val="14"/>
          </w:tcPr>
          <w:p w14:paraId="3121434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КВН</w:t>
            </w:r>
          </w:p>
        </w:tc>
        <w:tc>
          <w:tcPr>
            <w:tcW w:w="1144" w:type="dxa"/>
            <w:gridSpan w:val="2"/>
          </w:tcPr>
          <w:p w14:paraId="641F5D1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8C08AB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EC254F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042740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0690FF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5996937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Импровизация мелодии на заданный текст; сочинение мелодий различного характера.</w:t>
            </w:r>
          </w:p>
        </w:tc>
        <w:tc>
          <w:tcPr>
            <w:tcW w:w="2323" w:type="dxa"/>
            <w:gridSpan w:val="14"/>
          </w:tcPr>
          <w:p w14:paraId="00A4AF3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Музыкальный досуг</w:t>
            </w:r>
          </w:p>
        </w:tc>
        <w:tc>
          <w:tcPr>
            <w:tcW w:w="1144" w:type="dxa"/>
            <w:gridSpan w:val="2"/>
          </w:tcPr>
          <w:p w14:paraId="48E3084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E326BC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D958EE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D971AC5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8EAA08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5C1E28C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Придумывание мелодий по мотивам народных песен, импровизация на заданную тему, используя знакомые песни, музыкальные пьесы и танцы.</w:t>
            </w:r>
          </w:p>
        </w:tc>
        <w:tc>
          <w:tcPr>
            <w:tcW w:w="2323" w:type="dxa"/>
            <w:gridSpan w:val="14"/>
          </w:tcPr>
          <w:p w14:paraId="0C0F0EF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Обучающая ситуация, событие, праздник</w:t>
            </w:r>
          </w:p>
        </w:tc>
        <w:tc>
          <w:tcPr>
            <w:tcW w:w="1144" w:type="dxa"/>
            <w:gridSpan w:val="2"/>
          </w:tcPr>
          <w:p w14:paraId="38BE0E2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0450C6B" w14:textId="77777777" w:rsidTr="00EF184F">
        <w:trPr>
          <w:gridAfter w:val="1"/>
          <w:wAfter w:w="14266" w:type="dxa"/>
          <w:trHeight w:val="823"/>
        </w:trPr>
        <w:tc>
          <w:tcPr>
            <w:tcW w:w="1260" w:type="dxa"/>
            <w:gridSpan w:val="3"/>
            <w:vMerge/>
          </w:tcPr>
          <w:p w14:paraId="1F5E6BB2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4564570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Музыкально-игровое </w:t>
            </w:r>
          </w:p>
          <w:p w14:paraId="7CB28EE2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и танцевальное </w:t>
            </w:r>
          </w:p>
          <w:p w14:paraId="692072F4" w14:textId="77777777" w:rsidR="00003453" w:rsidRPr="00685233" w:rsidRDefault="00003453" w:rsidP="00673D13">
            <w:pPr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1222" w:type="dxa"/>
            <w:gridSpan w:val="4"/>
          </w:tcPr>
          <w:p w14:paraId="1CE6E86A" w14:textId="0BFA789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16EE1F4" w14:textId="41BB8480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75DF375D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0F5BCFF1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CC2F4F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EF79E9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C8CCBE5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076E86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7CBDC96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F0322">
              <w:t xml:space="preserve"> </w:t>
            </w:r>
            <w:r w:rsidR="003F0322" w:rsidRPr="003F0322">
              <w:rPr>
                <w:rFonts w:ascii="Times New Roman" w:hAnsi="Times New Roman" w:cs="Times New Roman"/>
              </w:rPr>
              <w:t>способствовать освоению элементов танца и ритмопластики для создания музыкальных двигательных образов в играх и драматизациях;</w:t>
            </w:r>
          </w:p>
        </w:tc>
        <w:tc>
          <w:tcPr>
            <w:tcW w:w="2323" w:type="dxa"/>
            <w:gridSpan w:val="14"/>
          </w:tcPr>
          <w:p w14:paraId="17E51B9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4B5F295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C4B275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7E3D285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B422FD6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531D32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37D36C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Придумывание движений к пляскам, танцам, умения составлять композиции для танца.</w:t>
            </w:r>
          </w:p>
        </w:tc>
        <w:tc>
          <w:tcPr>
            <w:tcW w:w="2323" w:type="dxa"/>
            <w:gridSpan w:val="14"/>
          </w:tcPr>
          <w:p w14:paraId="55AC884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  <w:tc>
          <w:tcPr>
            <w:tcW w:w="1144" w:type="dxa"/>
            <w:gridSpan w:val="2"/>
          </w:tcPr>
          <w:p w14:paraId="56F4E6E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71938D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A307B36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0F39B35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C96433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3B9DF56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Исполнение музыки в оркестре с пением и танцевальными </w:t>
            </w:r>
          </w:p>
          <w:p w14:paraId="35DBD7B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движениями, импровизация под музыку, придумывание движений, отражающих содержание песни, самостоятельный поиск способов передачи музыкальных образов.</w:t>
            </w:r>
          </w:p>
        </w:tc>
        <w:tc>
          <w:tcPr>
            <w:tcW w:w="2323" w:type="dxa"/>
            <w:gridSpan w:val="14"/>
          </w:tcPr>
          <w:p w14:paraId="4DEE7D6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1B6EEF">
              <w:rPr>
                <w:rFonts w:ascii="Times New Roman" w:hAnsi="Times New Roman" w:cs="Times New Roman"/>
              </w:rPr>
              <w:t xml:space="preserve">Слушание и исполнение музыкальных произведений, музыкально-ритмические </w:t>
            </w:r>
            <w:r w:rsidRPr="001B6EEF">
              <w:rPr>
                <w:rFonts w:ascii="Times New Roman" w:hAnsi="Times New Roman" w:cs="Times New Roman"/>
              </w:rPr>
              <w:lastRenderedPageBreak/>
              <w:t>движения, музыкальные игры и импровизации</w:t>
            </w:r>
          </w:p>
        </w:tc>
        <w:tc>
          <w:tcPr>
            <w:tcW w:w="1144" w:type="dxa"/>
            <w:gridSpan w:val="2"/>
          </w:tcPr>
          <w:p w14:paraId="514D21D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2042358F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3DA72963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50EB9028" w14:textId="77777777" w:rsidR="00003453" w:rsidRPr="00236A4F" w:rsidRDefault="00003453" w:rsidP="00673D13">
            <w:pPr>
              <w:rPr>
                <w:rFonts w:ascii="Times New Roman" w:hAnsi="Times New Roman" w:cs="Times New Roman"/>
                <w:b/>
              </w:rPr>
            </w:pPr>
            <w:r w:rsidRPr="00236A4F">
              <w:rPr>
                <w:rFonts w:ascii="Times New Roman" w:hAnsi="Times New Roman" w:cs="Times New Roman"/>
                <w:b/>
                <w:bCs/>
              </w:rPr>
              <w:t>Театрализованная деятельность</w:t>
            </w:r>
          </w:p>
        </w:tc>
        <w:tc>
          <w:tcPr>
            <w:tcW w:w="1222" w:type="dxa"/>
            <w:gridSpan w:val="4"/>
          </w:tcPr>
          <w:p w14:paraId="78063C86" w14:textId="6FD041BA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24CD366" w14:textId="132C0D14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Формирование интереса к театрализованной игре и различным видам театра, использование их в самостоятельной игровой деятельности, умение следить за развитием действий персонажа и сюжетом, передача песенных, танцевальных характеристик персонажей, использование атрибутов к игре.</w:t>
            </w:r>
          </w:p>
        </w:tc>
        <w:tc>
          <w:tcPr>
            <w:tcW w:w="2323" w:type="dxa"/>
            <w:gridSpan w:val="14"/>
          </w:tcPr>
          <w:p w14:paraId="7856A720" w14:textId="6E382FD5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различных видов театра</w:t>
            </w:r>
          </w:p>
        </w:tc>
        <w:tc>
          <w:tcPr>
            <w:tcW w:w="1144" w:type="dxa"/>
            <w:gridSpan w:val="2"/>
          </w:tcPr>
          <w:p w14:paraId="2F5663DF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3046B4A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080F18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DBDE62F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93490B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70A1594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интереса к театрализованной игре, формирование способности передавать художественный образ разными способами, умения следить за развитием и взаимодействием персонажей, участвовать в игровых этюдах, использовать разные виды театра, выразительные средства для передачи образа, понимать эмоциональное состояние героя, развитие навыков режиссерской игры.</w:t>
            </w:r>
          </w:p>
        </w:tc>
        <w:tc>
          <w:tcPr>
            <w:tcW w:w="2323" w:type="dxa"/>
            <w:gridSpan w:val="14"/>
          </w:tcPr>
          <w:p w14:paraId="78EB090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игры, инсценировки, музыкальный досуг</w:t>
            </w:r>
          </w:p>
        </w:tc>
        <w:tc>
          <w:tcPr>
            <w:tcW w:w="1144" w:type="dxa"/>
            <w:gridSpan w:val="2"/>
          </w:tcPr>
          <w:p w14:paraId="6BC644B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E2491C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38CA5D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5C1D2CF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7C13C8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2B3B94A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Развитие интереса к театру, ознакомление с различными видами театрального искусства, расширение представлений в области театральной терминологии, развитие навыков передачи образа различными способами; представление результатов творческой деятельности, подбор и изготовление декораций, элементов костюмов и атрибутов.</w:t>
            </w:r>
          </w:p>
        </w:tc>
        <w:tc>
          <w:tcPr>
            <w:tcW w:w="2323" w:type="dxa"/>
            <w:gridSpan w:val="14"/>
          </w:tcPr>
          <w:p w14:paraId="27C3B34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игры, инсценировки, музыкальный досуг</w:t>
            </w:r>
          </w:p>
        </w:tc>
        <w:tc>
          <w:tcPr>
            <w:tcW w:w="1144" w:type="dxa"/>
            <w:gridSpan w:val="2"/>
          </w:tcPr>
          <w:p w14:paraId="19C24D8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8585B8C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6BFA3EEF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A4D526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35E415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51FC471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Развитие интереса к театру, умений вносить изменения и </w:t>
            </w:r>
          </w:p>
          <w:p w14:paraId="564043E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придумывать новые сюжетные линии, передавать образ и эмоциональное состояние героя выразительными средствами; придумывать детали костюма; действовать от имени разных персонажей, сочетать движения театральных </w:t>
            </w:r>
          </w:p>
          <w:p w14:paraId="7A7ABDA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игрушек с речью; проводить анализ сыгранных ролей, спектаклей.</w:t>
            </w:r>
          </w:p>
        </w:tc>
        <w:tc>
          <w:tcPr>
            <w:tcW w:w="2323" w:type="dxa"/>
            <w:gridSpan w:val="14"/>
          </w:tcPr>
          <w:p w14:paraId="51C99DD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Театрализованные игры, инсценировки, музыкальный досуг</w:t>
            </w:r>
          </w:p>
        </w:tc>
        <w:tc>
          <w:tcPr>
            <w:tcW w:w="1144" w:type="dxa"/>
            <w:gridSpan w:val="2"/>
          </w:tcPr>
          <w:p w14:paraId="3EB9C8C7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43C8BDB" w14:textId="77777777" w:rsidTr="00EF184F">
        <w:trPr>
          <w:gridAfter w:val="1"/>
          <w:wAfter w:w="14266" w:type="dxa"/>
          <w:trHeight w:val="1265"/>
        </w:trPr>
        <w:tc>
          <w:tcPr>
            <w:tcW w:w="1260" w:type="dxa"/>
            <w:gridSpan w:val="3"/>
            <w:vMerge/>
          </w:tcPr>
          <w:p w14:paraId="70BD0138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DE4A8D2" w14:textId="77777777" w:rsidR="00003453" w:rsidRPr="00236A4F" w:rsidRDefault="00003453" w:rsidP="00673D13">
            <w:pPr>
              <w:rPr>
                <w:rFonts w:ascii="Times New Roman" w:hAnsi="Times New Roman" w:cs="Times New Roman"/>
                <w:b/>
              </w:rPr>
            </w:pPr>
            <w:r w:rsidRPr="00236A4F">
              <w:rPr>
                <w:rFonts w:ascii="Times New Roman" w:hAnsi="Times New Roman" w:cs="Times New Roman"/>
                <w:b/>
              </w:rPr>
              <w:t>Культурно-досуговая деятельность</w:t>
            </w:r>
          </w:p>
        </w:tc>
        <w:tc>
          <w:tcPr>
            <w:tcW w:w="1222" w:type="dxa"/>
            <w:gridSpan w:val="4"/>
          </w:tcPr>
          <w:p w14:paraId="682D5448" w14:textId="7FC43AD6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E073FC0" w14:textId="7111E290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Участие в культурно-досуговой деятельности по интересам, обеспечивающее эмоциональное благополучие и отдых, проявление интереса к различным видам досуговой деятельности, участие в развлечениях, праздниках; ознакомление с культурой поведения в ходе праздничных мероприятий.</w:t>
            </w:r>
          </w:p>
        </w:tc>
        <w:tc>
          <w:tcPr>
            <w:tcW w:w="2323" w:type="dxa"/>
            <w:gridSpan w:val="14"/>
          </w:tcPr>
          <w:p w14:paraId="67256A4F" w14:textId="42ED0F4F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игры</w:t>
            </w:r>
          </w:p>
        </w:tc>
        <w:tc>
          <w:tcPr>
            <w:tcW w:w="1144" w:type="dxa"/>
            <w:gridSpan w:val="2"/>
          </w:tcPr>
          <w:p w14:paraId="216C566E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E1B04F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23A689C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7008D61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B3CA64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0C36B5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Приобщение к ценностям художественной культуры, эстетико-эмоциональному творчеству, вовлечение в процесс подготовки к развлечениям приобщение к праздничной культуре, развитие </w:t>
            </w:r>
            <w:r w:rsidRPr="00685233">
              <w:rPr>
                <w:rFonts w:ascii="Times New Roman" w:hAnsi="Times New Roman" w:cs="Times New Roman"/>
              </w:rPr>
              <w:lastRenderedPageBreak/>
              <w:t>желания принимать участие в</w:t>
            </w:r>
            <w:r w:rsidR="005E6E77">
              <w:rPr>
                <w:rFonts w:ascii="Times New Roman" w:hAnsi="Times New Roman" w:cs="Times New Roman"/>
              </w:rPr>
              <w:t xml:space="preserve"> </w:t>
            </w:r>
            <w:r w:rsidRPr="00685233">
              <w:rPr>
                <w:rFonts w:ascii="Times New Roman" w:hAnsi="Times New Roman" w:cs="Times New Roman"/>
              </w:rPr>
              <w:t>праздниках, спектаклях, музыкальных и литературных композициях, концертах.</w:t>
            </w:r>
          </w:p>
        </w:tc>
        <w:tc>
          <w:tcPr>
            <w:tcW w:w="2323" w:type="dxa"/>
            <w:gridSpan w:val="14"/>
          </w:tcPr>
          <w:p w14:paraId="43FA1DD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Праздники, развлечения, досуги, этюды</w:t>
            </w:r>
          </w:p>
        </w:tc>
        <w:tc>
          <w:tcPr>
            <w:tcW w:w="1144" w:type="dxa"/>
            <w:gridSpan w:val="2"/>
          </w:tcPr>
          <w:p w14:paraId="6D58434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3E16D6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D9B4F4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A3D29E3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77CD42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1AE41BE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Реализация собственных творческих потребностей, формирование основ праздничной культуры, ознакомление с историей возникновения праздников, традициями, обычаями народов России.</w:t>
            </w:r>
          </w:p>
        </w:tc>
        <w:tc>
          <w:tcPr>
            <w:tcW w:w="2323" w:type="dxa"/>
            <w:gridSpan w:val="14"/>
          </w:tcPr>
          <w:p w14:paraId="3C0F8C84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развлечения, досуги, этюды</w:t>
            </w:r>
          </w:p>
        </w:tc>
        <w:tc>
          <w:tcPr>
            <w:tcW w:w="1144" w:type="dxa"/>
            <w:gridSpan w:val="2"/>
          </w:tcPr>
          <w:p w14:paraId="3B8E79BF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003E6DE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A2EDA2A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2745D9D" w14:textId="77777777" w:rsidR="00673D13" w:rsidRPr="0068523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538408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A0F60FD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 xml:space="preserve">Проведение свободного времени с интересом и пользой, формирование навыков культуры общения, расширение знаний об обычаях и традициях народов России, воспитание </w:t>
            </w:r>
          </w:p>
          <w:p w14:paraId="6B08B8B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685233">
              <w:rPr>
                <w:rFonts w:ascii="Times New Roman" w:hAnsi="Times New Roman" w:cs="Times New Roman"/>
              </w:rPr>
              <w:t>уважения к их культуре, традициям, воспитание интереса к подготовке и участию в праздничных мероприятиях, опираясь на полученные навыки и опыт, участие в объединениях дополнительного образования.</w:t>
            </w:r>
          </w:p>
        </w:tc>
        <w:tc>
          <w:tcPr>
            <w:tcW w:w="2323" w:type="dxa"/>
            <w:gridSpan w:val="14"/>
          </w:tcPr>
          <w:p w14:paraId="48A3AA36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Праздники, развлечения, досуги, этюды</w:t>
            </w:r>
          </w:p>
        </w:tc>
        <w:tc>
          <w:tcPr>
            <w:tcW w:w="1144" w:type="dxa"/>
            <w:gridSpan w:val="2"/>
          </w:tcPr>
          <w:p w14:paraId="49C5B02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037AD3" w14:paraId="3BB9886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</w:tcPr>
          <w:p w14:paraId="0F8E5BF8" w14:textId="2DE9AEEA" w:rsidR="00673D13" w:rsidRPr="00037AD3" w:rsidRDefault="00673D13" w:rsidP="005C201D">
            <w:pPr>
              <w:jc w:val="both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5C20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7AD3">
              <w:rPr>
                <w:rFonts w:ascii="Times New Roman" w:hAnsi="Times New Roman" w:cs="Times New Roman"/>
                <w:b/>
                <w:bCs/>
              </w:rPr>
              <w:t xml:space="preserve">(п.2.6 </w:t>
            </w:r>
            <w:r w:rsidR="000D1286" w:rsidRPr="00037AD3">
              <w:rPr>
                <w:rFonts w:ascii="Times New Roman" w:hAnsi="Times New Roman" w:cs="Times New Roman"/>
                <w:b/>
                <w:bCs/>
              </w:rPr>
              <w:t xml:space="preserve">ФГОС </w:t>
            </w:r>
            <w:r w:rsidR="000D1286">
              <w:rPr>
                <w:rFonts w:ascii="Times New Roman" w:hAnsi="Times New Roman" w:cs="Times New Roman"/>
                <w:b/>
                <w:bCs/>
              </w:rPr>
              <w:t>ДО</w:t>
            </w:r>
            <w:r w:rsidRPr="00037AD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132" w:type="dxa"/>
            <w:gridSpan w:val="8"/>
          </w:tcPr>
          <w:p w14:paraId="636ADFFB" w14:textId="77777777" w:rsidR="00673D13" w:rsidRPr="00037AD3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>Разделы ОО</w:t>
            </w:r>
          </w:p>
        </w:tc>
        <w:tc>
          <w:tcPr>
            <w:tcW w:w="1222" w:type="dxa"/>
            <w:gridSpan w:val="4"/>
          </w:tcPr>
          <w:p w14:paraId="161F8471" w14:textId="77777777" w:rsidR="00673D13" w:rsidRPr="00037AD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 xml:space="preserve">Возраст </w:t>
            </w:r>
          </w:p>
        </w:tc>
        <w:tc>
          <w:tcPr>
            <w:tcW w:w="6524" w:type="dxa"/>
            <w:gridSpan w:val="28"/>
          </w:tcPr>
          <w:p w14:paraId="522897E0" w14:textId="77777777" w:rsidR="00673D13" w:rsidRPr="00037AD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>Содержание (п.17 – 22 ФОП ДО)</w:t>
            </w:r>
          </w:p>
        </w:tc>
        <w:tc>
          <w:tcPr>
            <w:tcW w:w="2323" w:type="dxa"/>
            <w:gridSpan w:val="14"/>
          </w:tcPr>
          <w:p w14:paraId="7A574862" w14:textId="77777777" w:rsidR="00673D13" w:rsidRPr="00037AD3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 xml:space="preserve">Формы реализации </w:t>
            </w:r>
          </w:p>
          <w:p w14:paraId="0180D9E8" w14:textId="77777777" w:rsidR="00673D13" w:rsidRPr="00037AD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>(п.24 ФОП ДО)</w:t>
            </w:r>
          </w:p>
        </w:tc>
        <w:tc>
          <w:tcPr>
            <w:tcW w:w="1144" w:type="dxa"/>
            <w:gridSpan w:val="2"/>
          </w:tcPr>
          <w:p w14:paraId="473447F6" w14:textId="77777777" w:rsidR="00673D13" w:rsidRPr="00037AD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037AD3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</w:tr>
      <w:tr w:rsidR="00003453" w:rsidRPr="0017482E" w14:paraId="7C57DEBE" w14:textId="77777777" w:rsidTr="00EF184F">
        <w:trPr>
          <w:gridAfter w:val="1"/>
          <w:wAfter w:w="14266" w:type="dxa"/>
          <w:trHeight w:val="1012"/>
        </w:trPr>
        <w:tc>
          <w:tcPr>
            <w:tcW w:w="1260" w:type="dxa"/>
            <w:gridSpan w:val="3"/>
            <w:vMerge w:val="restart"/>
            <w:textDirection w:val="btLr"/>
          </w:tcPr>
          <w:p w14:paraId="57B39DA8" w14:textId="7F23DBB5" w:rsidR="00003453" w:rsidRPr="00EE06BF" w:rsidRDefault="00003453" w:rsidP="00673D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2.3.3.5. </w:t>
            </w:r>
            <w:r w:rsidRPr="00EE06B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32" w:type="dxa"/>
            <w:gridSpan w:val="8"/>
            <w:vMerge w:val="restart"/>
          </w:tcPr>
          <w:p w14:paraId="20B40AA1" w14:textId="77777777" w:rsidR="00003453" w:rsidRPr="00EE06BF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Основная гимнастика</w:t>
            </w:r>
          </w:p>
        </w:tc>
        <w:tc>
          <w:tcPr>
            <w:tcW w:w="1222" w:type="dxa"/>
            <w:gridSpan w:val="4"/>
          </w:tcPr>
          <w:p w14:paraId="360878BD" w14:textId="6951BBFE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E0CB19D" w14:textId="44AE50C2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Основные движения: катание, бросание, ловля, метание, ползание, лазанье, ходьба, бег, прыжки, упражнения в равновесии. Общеразвивающие упражнения, и музыкально-ритмические упражнения. Строевые упражнения.</w:t>
            </w:r>
          </w:p>
        </w:tc>
        <w:tc>
          <w:tcPr>
            <w:tcW w:w="2323" w:type="dxa"/>
            <w:gridSpan w:val="14"/>
          </w:tcPr>
          <w:p w14:paraId="4806D4C3" w14:textId="5F60AAF3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491D1914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5071AFE7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3DEDAF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781EF79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ECCB6F9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2E9422E9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Основные движения: катание, бросание, ловля, метание, ползание, лазанье, ходьба, бег, прыжки, упражнения в равновесии. Общеразвивающие упражнения, ритмическая гимнастика. Строевые упражнения.</w:t>
            </w:r>
          </w:p>
        </w:tc>
        <w:tc>
          <w:tcPr>
            <w:tcW w:w="2323" w:type="dxa"/>
            <w:gridSpan w:val="14"/>
          </w:tcPr>
          <w:p w14:paraId="040BFDD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5B15051A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01E97F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4761B9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20E490D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9154A97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0DB7F02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Основные движения: катание, бросание, ловля, метание, ползание, лазанье, ходьба, бег, прыжки, прыжки со скакалкой, упражнения в равновесии. Общеразвивающие упражнения, ритмическая гимнастика. Строевые упражнения.</w:t>
            </w:r>
          </w:p>
        </w:tc>
        <w:tc>
          <w:tcPr>
            <w:tcW w:w="2323" w:type="dxa"/>
            <w:gridSpan w:val="14"/>
          </w:tcPr>
          <w:p w14:paraId="2FA46F1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5247308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27CEE272" w14:textId="77777777" w:rsidTr="00003453">
        <w:trPr>
          <w:gridAfter w:val="1"/>
          <w:wAfter w:w="14266" w:type="dxa"/>
          <w:trHeight w:val="443"/>
        </w:trPr>
        <w:tc>
          <w:tcPr>
            <w:tcW w:w="1260" w:type="dxa"/>
            <w:gridSpan w:val="3"/>
            <w:vMerge/>
          </w:tcPr>
          <w:p w14:paraId="00B7E906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A7330F2" w14:textId="77777777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 xml:space="preserve">Подвижные </w:t>
            </w:r>
          </w:p>
          <w:p w14:paraId="20297C60" w14:textId="77777777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 xml:space="preserve">игры и игровые </w:t>
            </w:r>
          </w:p>
          <w:p w14:paraId="7295204A" w14:textId="77777777" w:rsidR="00003453" w:rsidRPr="00EE06BF" w:rsidRDefault="00003453" w:rsidP="00673D13">
            <w:pPr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1222" w:type="dxa"/>
            <w:gridSpan w:val="4"/>
          </w:tcPr>
          <w:p w14:paraId="5E049BEC" w14:textId="5887B0F9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71DE97A8" w14:textId="555BC846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Сюжетные и бессюжетные.</w:t>
            </w:r>
          </w:p>
        </w:tc>
        <w:tc>
          <w:tcPr>
            <w:tcW w:w="2323" w:type="dxa"/>
            <w:gridSpan w:val="14"/>
          </w:tcPr>
          <w:p w14:paraId="036CE998" w14:textId="0ABC6A6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детьми</w:t>
            </w:r>
          </w:p>
        </w:tc>
        <w:tc>
          <w:tcPr>
            <w:tcW w:w="1144" w:type="dxa"/>
            <w:gridSpan w:val="2"/>
          </w:tcPr>
          <w:p w14:paraId="044A0C84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80565FD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381BDC4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FDD822E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FD7ED04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9AC5ECF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Сюжетные, бессюжетные, внимание на соблюдение правил, развитие творчества.</w:t>
            </w:r>
          </w:p>
        </w:tc>
        <w:tc>
          <w:tcPr>
            <w:tcW w:w="2323" w:type="dxa"/>
            <w:gridSpan w:val="14"/>
          </w:tcPr>
          <w:p w14:paraId="14BE196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34CA">
              <w:rPr>
                <w:rFonts w:ascii="Times New Roman" w:hAnsi="Times New Roman" w:cs="Times New Roman"/>
              </w:rPr>
              <w:t>Игры с детьми</w:t>
            </w:r>
          </w:p>
        </w:tc>
        <w:tc>
          <w:tcPr>
            <w:tcW w:w="1144" w:type="dxa"/>
            <w:gridSpan w:val="2"/>
          </w:tcPr>
          <w:p w14:paraId="5BE1FF2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616A7F3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2265BF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24A2463B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06D0DD2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72B7D03B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Сюжетные и бессюжетные игры, внимание на соблюдение правил, проявление находчивости, целеустремленности.</w:t>
            </w:r>
          </w:p>
        </w:tc>
        <w:tc>
          <w:tcPr>
            <w:tcW w:w="2323" w:type="dxa"/>
            <w:gridSpan w:val="14"/>
          </w:tcPr>
          <w:p w14:paraId="10BC685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34CA">
              <w:rPr>
                <w:rFonts w:ascii="Times New Roman" w:hAnsi="Times New Roman" w:cs="Times New Roman"/>
              </w:rPr>
              <w:t>Игры с детьми</w:t>
            </w:r>
          </w:p>
        </w:tc>
        <w:tc>
          <w:tcPr>
            <w:tcW w:w="1144" w:type="dxa"/>
            <w:gridSpan w:val="2"/>
          </w:tcPr>
          <w:p w14:paraId="26FA944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3E96764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E361EC5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D475164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140A63C4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6DA20209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Сюжетные и бессюжетные игры, с элементами соревнования, внимание на проявление нравственно-волевых качеств, сплоченности.</w:t>
            </w:r>
          </w:p>
        </w:tc>
        <w:tc>
          <w:tcPr>
            <w:tcW w:w="2323" w:type="dxa"/>
            <w:gridSpan w:val="14"/>
          </w:tcPr>
          <w:p w14:paraId="7B34F712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B834CA">
              <w:rPr>
                <w:rFonts w:ascii="Times New Roman" w:hAnsi="Times New Roman" w:cs="Times New Roman"/>
              </w:rPr>
              <w:t>Игры с детьми</w:t>
            </w:r>
          </w:p>
        </w:tc>
        <w:tc>
          <w:tcPr>
            <w:tcW w:w="1144" w:type="dxa"/>
            <w:gridSpan w:val="2"/>
          </w:tcPr>
          <w:p w14:paraId="39F76BA5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785D" w:rsidRPr="0017482E" w14:paraId="7133A37F" w14:textId="77777777" w:rsidTr="0067785D">
        <w:trPr>
          <w:gridAfter w:val="1"/>
          <w:wAfter w:w="14266" w:type="dxa"/>
          <w:trHeight w:val="502"/>
        </w:trPr>
        <w:tc>
          <w:tcPr>
            <w:tcW w:w="1260" w:type="dxa"/>
            <w:gridSpan w:val="3"/>
            <w:vMerge/>
          </w:tcPr>
          <w:p w14:paraId="0C3047FD" w14:textId="77777777" w:rsidR="0067785D" w:rsidRPr="001966A4" w:rsidRDefault="0067785D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33467486" w14:textId="77777777" w:rsidR="0067785D" w:rsidRPr="00EE06BF" w:rsidRDefault="0067785D" w:rsidP="00673D13">
            <w:pPr>
              <w:jc w:val="center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Формирование основ ЗОЖ</w:t>
            </w:r>
          </w:p>
        </w:tc>
        <w:tc>
          <w:tcPr>
            <w:tcW w:w="1222" w:type="dxa"/>
            <w:gridSpan w:val="4"/>
          </w:tcPr>
          <w:p w14:paraId="30F11AB0" w14:textId="36B40D9D" w:rsidR="0067785D" w:rsidRPr="00EE06B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2C999BE5" w14:textId="6EFF2075" w:rsidR="0067785D" w:rsidRPr="00EE06BF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Правила гигиены, безопасного поведения в двигательной деятельности.</w:t>
            </w:r>
          </w:p>
        </w:tc>
        <w:tc>
          <w:tcPr>
            <w:tcW w:w="2323" w:type="dxa"/>
            <w:gridSpan w:val="14"/>
          </w:tcPr>
          <w:p w14:paraId="1BFE5E62" w14:textId="20E6EB3F" w:rsidR="0067785D" w:rsidRPr="00685233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Игры-упражнения, формирование КГН</w:t>
            </w:r>
          </w:p>
        </w:tc>
        <w:tc>
          <w:tcPr>
            <w:tcW w:w="1144" w:type="dxa"/>
            <w:gridSpan w:val="2"/>
          </w:tcPr>
          <w:p w14:paraId="0877A64E" w14:textId="77777777" w:rsidR="0067785D" w:rsidRPr="00685233" w:rsidRDefault="0067785D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926A771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CAA6502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FF1C55B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792D26C5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435575D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Здоровье и факторы на него влияющие, правила безопасного поведения в двигательной деятельности, виды спорта.</w:t>
            </w:r>
          </w:p>
        </w:tc>
        <w:tc>
          <w:tcPr>
            <w:tcW w:w="2323" w:type="dxa"/>
            <w:gridSpan w:val="14"/>
          </w:tcPr>
          <w:p w14:paraId="1D65781C" w14:textId="77777777" w:rsidR="00673D13" w:rsidRPr="0072496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Здоровьесберегающие мероприятия</w:t>
            </w:r>
          </w:p>
          <w:p w14:paraId="58BD7E2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1144" w:type="dxa"/>
            <w:gridSpan w:val="2"/>
          </w:tcPr>
          <w:p w14:paraId="789E3A11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7797D4F6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0AF2914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16BB90CF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4AF0408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393A6E8A" w14:textId="77777777" w:rsidR="00673D13" w:rsidRPr="00EE06BF" w:rsidRDefault="00673D13" w:rsidP="003F0322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Факторы, влияющие на здоровье, виды спорта,</w:t>
            </w:r>
            <w:r w:rsidR="003F0322">
              <w:rPr>
                <w:rFonts w:ascii="Times New Roman" w:hAnsi="Times New Roman" w:cs="Times New Roman"/>
              </w:rPr>
              <w:t xml:space="preserve"> с</w:t>
            </w:r>
            <w:r w:rsidRPr="00EE06BF">
              <w:rPr>
                <w:rFonts w:ascii="Times New Roman" w:hAnsi="Times New Roman" w:cs="Times New Roman"/>
              </w:rPr>
              <w:t>портивные достижения, правила безопасного поведения в двигательной деятельности.</w:t>
            </w:r>
          </w:p>
        </w:tc>
        <w:tc>
          <w:tcPr>
            <w:tcW w:w="2323" w:type="dxa"/>
            <w:gridSpan w:val="14"/>
          </w:tcPr>
          <w:p w14:paraId="11AF707D" w14:textId="77777777" w:rsidR="00673D13" w:rsidRPr="0072496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Здоровьесберегающие мероприятия</w:t>
            </w:r>
          </w:p>
          <w:p w14:paraId="127B2269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1144" w:type="dxa"/>
            <w:gridSpan w:val="2"/>
          </w:tcPr>
          <w:p w14:paraId="18E3D610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8C1664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16D1E791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DAD6571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01969A1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9F62D8F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Факторы, влияющие на здоровье, роль физкультуры и спорта, профилактика заболеваний, правила безопасного поведения в двигательной деятельности, способы оказания элементарной первой помощи.</w:t>
            </w:r>
          </w:p>
        </w:tc>
        <w:tc>
          <w:tcPr>
            <w:tcW w:w="2323" w:type="dxa"/>
            <w:gridSpan w:val="14"/>
          </w:tcPr>
          <w:p w14:paraId="743ED29D" w14:textId="77777777" w:rsidR="00673D13" w:rsidRPr="0072496E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Здоровьесберегающие мероприятия</w:t>
            </w:r>
          </w:p>
          <w:p w14:paraId="2922C10E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72496E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1144" w:type="dxa"/>
            <w:gridSpan w:val="2"/>
          </w:tcPr>
          <w:p w14:paraId="3554FED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7413A0ED" w14:textId="77777777" w:rsidTr="00003453">
        <w:trPr>
          <w:gridAfter w:val="1"/>
          <w:wAfter w:w="14266" w:type="dxa"/>
          <w:trHeight w:val="311"/>
        </w:trPr>
        <w:tc>
          <w:tcPr>
            <w:tcW w:w="1260" w:type="dxa"/>
            <w:gridSpan w:val="3"/>
            <w:vMerge/>
          </w:tcPr>
          <w:p w14:paraId="4E7CB7E2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21A74500" w14:textId="77777777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 xml:space="preserve">Спортивные </w:t>
            </w:r>
          </w:p>
          <w:p w14:paraId="290EDA0F" w14:textId="77777777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упражнения</w:t>
            </w:r>
            <w:r w:rsidRPr="00EE06BF">
              <w:rPr>
                <w:rFonts w:ascii="Times New Roman" w:hAnsi="Times New Roman" w:cs="Times New Roman"/>
              </w:rPr>
              <w:cr/>
            </w:r>
          </w:p>
          <w:p w14:paraId="39D028BF" w14:textId="77777777" w:rsidR="00003453" w:rsidRPr="00EE06BF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01B8032E" w14:textId="2473FBF1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B5E9C62" w14:textId="31AB7037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Катание на санках, трехколесном велосипеде, плаванье.</w:t>
            </w:r>
          </w:p>
        </w:tc>
        <w:tc>
          <w:tcPr>
            <w:tcW w:w="2323" w:type="dxa"/>
            <w:gridSpan w:val="14"/>
          </w:tcPr>
          <w:p w14:paraId="47A21693" w14:textId="4628E301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3048CE00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1142BEB3" w14:textId="77777777" w:rsidTr="00F547C9">
        <w:trPr>
          <w:gridAfter w:val="1"/>
          <w:wAfter w:w="14266" w:type="dxa"/>
          <w:trHeight w:val="272"/>
        </w:trPr>
        <w:tc>
          <w:tcPr>
            <w:tcW w:w="1260" w:type="dxa"/>
            <w:gridSpan w:val="3"/>
            <w:vMerge/>
          </w:tcPr>
          <w:p w14:paraId="43B3313B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4C746A57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29207781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D9558EB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Катание на санках, лыжах, трехколесном велосипеде, плаванье.</w:t>
            </w:r>
          </w:p>
        </w:tc>
        <w:tc>
          <w:tcPr>
            <w:tcW w:w="2323" w:type="dxa"/>
            <w:gridSpan w:val="14"/>
          </w:tcPr>
          <w:p w14:paraId="45810D0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56F59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02DDC7B3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06D5DC9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489A9400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6D2C8C9A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611AF085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618A12D4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Катание на санках, лыжах, двухколесном велосипеде, самокате, плаванье.</w:t>
            </w:r>
          </w:p>
        </w:tc>
        <w:tc>
          <w:tcPr>
            <w:tcW w:w="2323" w:type="dxa"/>
            <w:gridSpan w:val="14"/>
          </w:tcPr>
          <w:p w14:paraId="09013A2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56F59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0F212D5C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B3C21A2" w14:textId="77777777" w:rsidTr="00F547C9">
        <w:trPr>
          <w:gridAfter w:val="1"/>
          <w:wAfter w:w="14266" w:type="dxa"/>
          <w:trHeight w:val="534"/>
        </w:trPr>
        <w:tc>
          <w:tcPr>
            <w:tcW w:w="1260" w:type="dxa"/>
            <w:gridSpan w:val="3"/>
            <w:vMerge/>
          </w:tcPr>
          <w:p w14:paraId="557B7EB7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7DB91CBA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18FFB24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4BA25963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Катание на санках, лыжах, коньках, двухколесном велосипеде, самокате, плаванье.</w:t>
            </w:r>
          </w:p>
        </w:tc>
        <w:tc>
          <w:tcPr>
            <w:tcW w:w="2323" w:type="dxa"/>
            <w:gridSpan w:val="14"/>
          </w:tcPr>
          <w:p w14:paraId="2E4C057B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56F59">
              <w:rPr>
                <w:rFonts w:ascii="Times New Roman" w:hAnsi="Times New Roman" w:cs="Times New Roman"/>
              </w:rPr>
              <w:t>Обучающие ситуации</w:t>
            </w:r>
          </w:p>
        </w:tc>
        <w:tc>
          <w:tcPr>
            <w:tcW w:w="1144" w:type="dxa"/>
            <w:gridSpan w:val="2"/>
          </w:tcPr>
          <w:p w14:paraId="357B0358" w14:textId="77777777" w:rsidR="00673D13" w:rsidRPr="00685233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5C2E0D69" w14:textId="77777777" w:rsidTr="00003453">
        <w:trPr>
          <w:gridAfter w:val="1"/>
          <w:wAfter w:w="14266" w:type="dxa"/>
          <w:trHeight w:val="321"/>
        </w:trPr>
        <w:tc>
          <w:tcPr>
            <w:tcW w:w="1260" w:type="dxa"/>
            <w:gridSpan w:val="3"/>
            <w:vMerge/>
          </w:tcPr>
          <w:p w14:paraId="5CE31572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0EBAAF34" w14:textId="77777777" w:rsidR="00003453" w:rsidRPr="00EE06BF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Активный отдых</w:t>
            </w:r>
          </w:p>
        </w:tc>
        <w:tc>
          <w:tcPr>
            <w:tcW w:w="1222" w:type="dxa"/>
            <w:gridSpan w:val="4"/>
          </w:tcPr>
          <w:p w14:paraId="2AE009E0" w14:textId="120C37D8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6FE7A1C0" w14:textId="522B85D9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Физкультурные досуги, Дни здоровья.</w:t>
            </w:r>
          </w:p>
        </w:tc>
        <w:tc>
          <w:tcPr>
            <w:tcW w:w="2323" w:type="dxa"/>
            <w:gridSpan w:val="14"/>
          </w:tcPr>
          <w:p w14:paraId="2435389D" w14:textId="2C6716E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Досуг, праздники</w:t>
            </w:r>
          </w:p>
        </w:tc>
        <w:tc>
          <w:tcPr>
            <w:tcW w:w="1144" w:type="dxa"/>
            <w:gridSpan w:val="2"/>
          </w:tcPr>
          <w:p w14:paraId="28C9AE3C" w14:textId="77777777" w:rsidR="00003453" w:rsidRPr="00685233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7240DD3" w14:textId="77777777" w:rsidTr="00F547C9">
        <w:trPr>
          <w:gridAfter w:val="1"/>
          <w:wAfter w:w="14266" w:type="dxa"/>
          <w:trHeight w:val="272"/>
        </w:trPr>
        <w:tc>
          <w:tcPr>
            <w:tcW w:w="1260" w:type="dxa"/>
            <w:gridSpan w:val="3"/>
            <w:vMerge/>
          </w:tcPr>
          <w:p w14:paraId="0B7C54C4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3BCC8EE3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1927055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59EC4CDC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Физкультурные досуги, праздники, Дни здоровья.</w:t>
            </w:r>
          </w:p>
        </w:tc>
        <w:tc>
          <w:tcPr>
            <w:tcW w:w="2323" w:type="dxa"/>
            <w:gridSpan w:val="14"/>
          </w:tcPr>
          <w:p w14:paraId="594D87E9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Досуг, праздники</w:t>
            </w:r>
          </w:p>
        </w:tc>
        <w:tc>
          <w:tcPr>
            <w:tcW w:w="1144" w:type="dxa"/>
            <w:gridSpan w:val="2"/>
          </w:tcPr>
          <w:p w14:paraId="0E63D661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03453" w:rsidRPr="0017482E" w14:paraId="195F8DCF" w14:textId="77777777" w:rsidTr="00003453">
        <w:trPr>
          <w:gridAfter w:val="1"/>
          <w:wAfter w:w="14266" w:type="dxa"/>
          <w:trHeight w:val="287"/>
        </w:trPr>
        <w:tc>
          <w:tcPr>
            <w:tcW w:w="1260" w:type="dxa"/>
            <w:gridSpan w:val="3"/>
            <w:vMerge/>
          </w:tcPr>
          <w:p w14:paraId="2D330F2D" w14:textId="77777777" w:rsidR="00003453" w:rsidRPr="001966A4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 w:val="restart"/>
          </w:tcPr>
          <w:p w14:paraId="1AD9FBAE" w14:textId="77777777" w:rsidR="00003453" w:rsidRPr="00EE06BF" w:rsidRDefault="00003453" w:rsidP="00673D13">
            <w:pPr>
              <w:jc w:val="center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1222" w:type="dxa"/>
            <w:gridSpan w:val="4"/>
          </w:tcPr>
          <w:p w14:paraId="3798FCE1" w14:textId="1525A9CF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6524" w:type="dxa"/>
            <w:gridSpan w:val="28"/>
          </w:tcPr>
          <w:p w14:paraId="032A2633" w14:textId="02525A8A" w:rsidR="00003453" w:rsidRPr="00EE06B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03081992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68C99B81" w14:textId="77777777" w:rsidR="00003453" w:rsidRPr="00296D0F" w:rsidRDefault="0000345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8231BCF" w14:textId="77777777" w:rsidTr="00F547C9">
        <w:trPr>
          <w:gridAfter w:val="1"/>
          <w:wAfter w:w="14266" w:type="dxa"/>
          <w:trHeight w:val="283"/>
        </w:trPr>
        <w:tc>
          <w:tcPr>
            <w:tcW w:w="1260" w:type="dxa"/>
            <w:gridSpan w:val="3"/>
            <w:vMerge/>
          </w:tcPr>
          <w:p w14:paraId="560B38A8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7896432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3CD57980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6524" w:type="dxa"/>
            <w:gridSpan w:val="28"/>
          </w:tcPr>
          <w:p w14:paraId="64A30B33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23" w:type="dxa"/>
            <w:gridSpan w:val="14"/>
          </w:tcPr>
          <w:p w14:paraId="5DF18C5A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2"/>
          </w:tcPr>
          <w:p w14:paraId="16A236F5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4ABA1ABB" w14:textId="77777777" w:rsidTr="00F547C9">
        <w:trPr>
          <w:gridAfter w:val="1"/>
          <w:wAfter w:w="14266" w:type="dxa"/>
          <w:trHeight w:val="274"/>
        </w:trPr>
        <w:tc>
          <w:tcPr>
            <w:tcW w:w="1260" w:type="dxa"/>
            <w:gridSpan w:val="3"/>
            <w:vMerge/>
          </w:tcPr>
          <w:p w14:paraId="25EEC6FE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5454BC3D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51C65251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6524" w:type="dxa"/>
            <w:gridSpan w:val="28"/>
          </w:tcPr>
          <w:p w14:paraId="4050C551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Городки, элементы игры в бадминтон, баскетбол, футбол</w:t>
            </w:r>
          </w:p>
        </w:tc>
        <w:tc>
          <w:tcPr>
            <w:tcW w:w="2323" w:type="dxa"/>
            <w:gridSpan w:val="14"/>
          </w:tcPr>
          <w:p w14:paraId="75AE90B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Состязательные игры</w:t>
            </w:r>
          </w:p>
        </w:tc>
        <w:tc>
          <w:tcPr>
            <w:tcW w:w="1144" w:type="dxa"/>
            <w:gridSpan w:val="2"/>
          </w:tcPr>
          <w:p w14:paraId="44F3741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659710CB" w14:textId="77777777" w:rsidTr="00F547C9">
        <w:trPr>
          <w:gridAfter w:val="1"/>
          <w:wAfter w:w="14266" w:type="dxa"/>
          <w:trHeight w:val="277"/>
        </w:trPr>
        <w:tc>
          <w:tcPr>
            <w:tcW w:w="1260" w:type="dxa"/>
            <w:gridSpan w:val="3"/>
            <w:vMerge/>
          </w:tcPr>
          <w:p w14:paraId="60A0597D" w14:textId="77777777" w:rsidR="00673D13" w:rsidRPr="001966A4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8"/>
            <w:vMerge/>
          </w:tcPr>
          <w:p w14:paraId="0295FD49" w14:textId="77777777" w:rsidR="00673D13" w:rsidRPr="00EE06BF" w:rsidRDefault="00673D13" w:rsidP="00673D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  <w:gridSpan w:val="4"/>
          </w:tcPr>
          <w:p w14:paraId="4F228A13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6524" w:type="dxa"/>
            <w:gridSpan w:val="28"/>
          </w:tcPr>
          <w:p w14:paraId="7B17C95A" w14:textId="77777777" w:rsidR="00673D13" w:rsidRPr="00EE06B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 w:rsidRPr="00EE06BF">
              <w:rPr>
                <w:rFonts w:ascii="Times New Roman" w:hAnsi="Times New Roman" w:cs="Times New Roman"/>
              </w:rPr>
              <w:t>Элементы хоккея, тенниса, баскетбола, футбола</w:t>
            </w:r>
          </w:p>
        </w:tc>
        <w:tc>
          <w:tcPr>
            <w:tcW w:w="2323" w:type="dxa"/>
            <w:gridSpan w:val="14"/>
          </w:tcPr>
          <w:p w14:paraId="5A94795B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Досуг, праздники</w:t>
            </w:r>
          </w:p>
        </w:tc>
        <w:tc>
          <w:tcPr>
            <w:tcW w:w="1144" w:type="dxa"/>
            <w:gridSpan w:val="2"/>
          </w:tcPr>
          <w:p w14:paraId="0D00750C" w14:textId="77777777" w:rsidR="00673D13" w:rsidRPr="00296D0F" w:rsidRDefault="00673D13" w:rsidP="00673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73D13" w:rsidRPr="0017482E" w14:paraId="23424D9C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6F6C27DD" w14:textId="052BE8D5" w:rsidR="00673D13" w:rsidRPr="0093631A" w:rsidRDefault="00673D13" w:rsidP="00DE5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36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Использование образовательных технологий, в том числе электронных (ЭОР)</w:t>
            </w:r>
          </w:p>
        </w:tc>
      </w:tr>
      <w:tr w:rsidR="00673D13" w:rsidRPr="0017482E" w14:paraId="6B8B08BE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41A82B1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>рограммы используются:</w:t>
            </w:r>
            <w:r w:rsidR="00D74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</w:t>
            </w:r>
            <w:r w:rsidRPr="001D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в соответствии с требованиями </w:t>
            </w:r>
            <w:r w:rsidRPr="00F0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 2.4.3648-20 и СанПиН 1.2.3685-21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 п</w:t>
            </w:r>
            <w:r w:rsidRPr="00F0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03C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ФОП 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0D1286" w:rsidRPr="0017482E" w14:paraId="324D2030" w14:textId="77777777" w:rsidTr="00EF184F">
        <w:trPr>
          <w:gridAfter w:val="1"/>
          <w:wAfter w:w="14266" w:type="dxa"/>
          <w:trHeight w:val="552"/>
        </w:trPr>
        <w:tc>
          <w:tcPr>
            <w:tcW w:w="5802" w:type="dxa"/>
            <w:gridSpan w:val="23"/>
            <w:vMerge w:val="restart"/>
          </w:tcPr>
          <w:p w14:paraId="4FDB61F9" w14:textId="12B44E7E" w:rsidR="000D1286" w:rsidRPr="001D2E42" w:rsidRDefault="000D1286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ЧДОО «Киндер Плюс»</w:t>
            </w: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существуют различные формы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программы: </w:t>
            </w:r>
          </w:p>
          <w:p w14:paraId="2E4A7E86" w14:textId="77777777" w:rsidR="000D1286" w:rsidRPr="0017482E" w:rsidRDefault="000D1286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>Традиционные методы 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      </w:r>
          </w:p>
        </w:tc>
        <w:tc>
          <w:tcPr>
            <w:tcW w:w="8803" w:type="dxa"/>
            <w:gridSpan w:val="36"/>
          </w:tcPr>
          <w:p w14:paraId="6DEDDEC0" w14:textId="5E8D17DA" w:rsidR="000D1286" w:rsidRPr="00E433D2" w:rsidRDefault="000D1286" w:rsidP="00673D13">
            <w:pPr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33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дошкольном возрасте</w:t>
            </w:r>
          </w:p>
          <w:p w14:paraId="384E6388" w14:textId="519AA078" w:rsidR="000D1286" w:rsidRPr="00E433D2" w:rsidRDefault="000D1286" w:rsidP="00EF184F">
            <w:pPr>
              <w:ind w:left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  <w:r w:rsidR="00EF184F" w:rsidRPr="00E43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D1286" w:rsidRPr="0017482E" w14:paraId="497205FF" w14:textId="77777777" w:rsidTr="00EF184F">
        <w:trPr>
          <w:gridAfter w:val="1"/>
          <w:wAfter w:w="14266" w:type="dxa"/>
          <w:trHeight w:val="143"/>
        </w:trPr>
        <w:tc>
          <w:tcPr>
            <w:tcW w:w="5802" w:type="dxa"/>
            <w:gridSpan w:val="23"/>
            <w:vMerge/>
          </w:tcPr>
          <w:p w14:paraId="53D8ABBA" w14:textId="77777777" w:rsidR="000D1286" w:rsidRPr="0017482E" w:rsidRDefault="000D1286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3" w:type="dxa"/>
            <w:gridSpan w:val="36"/>
          </w:tcPr>
          <w:p w14:paraId="23A276D8" w14:textId="77777777" w:rsidR="000D1286" w:rsidRDefault="000D1286" w:rsidP="000D128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Информационно-рецептивный метод.</w:t>
            </w:r>
          </w:p>
          <w:p w14:paraId="2AB5F890" w14:textId="77777777" w:rsidR="000D1286" w:rsidRDefault="000D1286" w:rsidP="000D1286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Репродуктивный метод.</w:t>
            </w:r>
          </w:p>
          <w:p w14:paraId="5C6F30C4" w14:textId="7A032D4E" w:rsidR="000D1286" w:rsidRDefault="000D1286" w:rsidP="000D1286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метод. Проблемное изложение.</w:t>
            </w:r>
          </w:p>
          <w:p w14:paraId="30AEC6DD" w14:textId="77777777" w:rsidR="000D1286" w:rsidRDefault="000D1286" w:rsidP="00673D1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метод. </w:t>
            </w:r>
          </w:p>
          <w:p w14:paraId="3C0FE932" w14:textId="77777777" w:rsidR="000D1286" w:rsidRPr="0017482E" w:rsidRDefault="000D1286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метод.</w:t>
            </w:r>
          </w:p>
        </w:tc>
      </w:tr>
      <w:tr w:rsidR="00673D13" w:rsidRPr="0017482E" w14:paraId="394D47C7" w14:textId="77777777" w:rsidTr="00F547C9">
        <w:trPr>
          <w:gridAfter w:val="1"/>
          <w:wAfter w:w="14266" w:type="dxa"/>
          <w:trHeight w:val="143"/>
        </w:trPr>
        <w:tc>
          <w:tcPr>
            <w:tcW w:w="8070" w:type="dxa"/>
            <w:gridSpan w:val="34"/>
            <w:vMerge w:val="restart"/>
          </w:tcPr>
          <w:p w14:paraId="365CD184" w14:textId="77777777" w:rsidR="00673D13" w:rsidRPr="001D2E42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  <w:r w:rsidRPr="001D2E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используют различные средства:</w:t>
            </w:r>
          </w:p>
          <w:p w14:paraId="21DE928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14"/>
          </w:tcPr>
          <w:p w14:paraId="72A88CF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2846" w:type="dxa"/>
            <w:gridSpan w:val="11"/>
          </w:tcPr>
          <w:p w14:paraId="473437C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673D13" w:rsidRPr="0017482E" w14:paraId="468E45B9" w14:textId="77777777" w:rsidTr="00F547C9">
        <w:trPr>
          <w:gridAfter w:val="1"/>
          <w:wAfter w:w="14266" w:type="dxa"/>
          <w:trHeight w:val="143"/>
        </w:trPr>
        <w:tc>
          <w:tcPr>
            <w:tcW w:w="8070" w:type="dxa"/>
            <w:gridSpan w:val="34"/>
            <w:vMerge/>
          </w:tcPr>
          <w:p w14:paraId="64C77FBF" w14:textId="77777777" w:rsidR="00673D13" w:rsidRPr="001D2E42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14"/>
          </w:tcPr>
          <w:p w14:paraId="547CB626" w14:textId="77777777" w:rsidR="00673D13" w:rsidRPr="00E433D2" w:rsidRDefault="00673D13" w:rsidP="00673D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модели, картины и др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4F64C1FF" w14:textId="77777777" w:rsidR="00673D13" w:rsidRPr="00E433D2" w:rsidRDefault="00673D13" w:rsidP="00673D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14:paraId="67732695" w14:textId="77777777" w:rsidR="00673D13" w:rsidRPr="00E433D2" w:rsidRDefault="00673D13" w:rsidP="00673D1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бросовый 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 и др.</w:t>
            </w:r>
          </w:p>
        </w:tc>
        <w:tc>
          <w:tcPr>
            <w:tcW w:w="2846" w:type="dxa"/>
            <w:gridSpan w:val="11"/>
          </w:tcPr>
          <w:p w14:paraId="479BFEE4" w14:textId="77777777" w:rsidR="00673D13" w:rsidRPr="00E433D2" w:rsidRDefault="00673D13" w:rsidP="00673D1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электронные образовательные ресурсы (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модели объектов, видео, аудио, анимация и др.</w:t>
            </w:r>
          </w:p>
        </w:tc>
      </w:tr>
      <w:tr w:rsidR="000D1286" w:rsidRPr="0017482E" w14:paraId="6B1C7D82" w14:textId="77777777" w:rsidTr="00EF184F">
        <w:trPr>
          <w:gridAfter w:val="1"/>
          <w:wAfter w:w="14266" w:type="dxa"/>
          <w:trHeight w:val="143"/>
        </w:trPr>
        <w:tc>
          <w:tcPr>
            <w:tcW w:w="8070" w:type="dxa"/>
            <w:gridSpan w:val="34"/>
            <w:vMerge w:val="restart"/>
          </w:tcPr>
          <w:p w14:paraId="5B159C54" w14:textId="77777777" w:rsidR="000D1286" w:rsidRPr="001D2E42" w:rsidRDefault="000D1286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 xml:space="preserve">Для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E433D2">
              <w:rPr>
                <w:rFonts w:ascii="Times New Roman" w:hAnsi="Times New Roman" w:cs="Times New Roman"/>
                <w:sz w:val="24"/>
                <w:szCs w:val="24"/>
              </w:rPr>
              <w:t>рограммы отобраны следующие способы (технологии, приемы):</w:t>
            </w:r>
          </w:p>
        </w:tc>
        <w:tc>
          <w:tcPr>
            <w:tcW w:w="6535" w:type="dxa"/>
            <w:gridSpan w:val="25"/>
          </w:tcPr>
          <w:p w14:paraId="2EC9697D" w14:textId="0D0CA2A8" w:rsidR="000D1286" w:rsidRPr="00E433D2" w:rsidRDefault="000D1286" w:rsidP="00673D13">
            <w:pPr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433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дошкольном возрасте</w:t>
            </w:r>
          </w:p>
          <w:p w14:paraId="7FE0B8BF" w14:textId="77777777" w:rsidR="000D1286" w:rsidRPr="00E433D2" w:rsidRDefault="000D1286" w:rsidP="00673D13">
            <w:pPr>
              <w:ind w:left="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</w:tc>
      </w:tr>
      <w:tr w:rsidR="000D1286" w:rsidRPr="0017482E" w14:paraId="2E8FF991" w14:textId="77777777" w:rsidTr="00EF184F">
        <w:trPr>
          <w:gridAfter w:val="1"/>
          <w:wAfter w:w="14266" w:type="dxa"/>
          <w:trHeight w:val="143"/>
        </w:trPr>
        <w:tc>
          <w:tcPr>
            <w:tcW w:w="8070" w:type="dxa"/>
            <w:gridSpan w:val="34"/>
            <w:vMerge/>
          </w:tcPr>
          <w:p w14:paraId="3F07C376" w14:textId="77777777" w:rsidR="000D1286" w:rsidRPr="001D2E42" w:rsidRDefault="000D1286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5" w:type="dxa"/>
            <w:gridSpan w:val="25"/>
          </w:tcPr>
          <w:p w14:paraId="76483458" w14:textId="77777777" w:rsidR="000D1286" w:rsidRPr="00E433D2" w:rsidRDefault="000D1286" w:rsidP="00673D1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Здоровьесберегающие технологии, </w:t>
            </w:r>
          </w:p>
          <w:p w14:paraId="4B0D0F60" w14:textId="77777777" w:rsidR="000D1286" w:rsidRPr="00E433D2" w:rsidRDefault="000D1286" w:rsidP="00673D1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гровые технологии, </w:t>
            </w:r>
          </w:p>
          <w:p w14:paraId="4F13B602" w14:textId="77777777" w:rsidR="000D1286" w:rsidRPr="00E433D2" w:rsidRDefault="000D1286" w:rsidP="00673D1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ехнологии эффективной социализации,</w:t>
            </w:r>
          </w:p>
          <w:p w14:paraId="423A464A" w14:textId="62304763" w:rsidR="000D1286" w:rsidRPr="00E433D2" w:rsidRDefault="000D1286" w:rsidP="00673D1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ехнология «Ситуация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дня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EF18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14:paraId="50A75D5F" w14:textId="496133FC" w:rsidR="000D1286" w:rsidRPr="00E433D2" w:rsidRDefault="000D1286" w:rsidP="00673D1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  <w:r w:rsidR="00EF184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3FB5F335" w14:textId="77777777" w:rsidR="000D1286" w:rsidRPr="00E433D2" w:rsidRDefault="000D1286" w:rsidP="00673D1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14:paraId="42400F19" w14:textId="6EB6B687" w:rsidR="000D1286" w:rsidRPr="00E433D2" w:rsidRDefault="000D1286" w:rsidP="00EF184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433D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проектный метод и др. </w:t>
            </w:r>
          </w:p>
        </w:tc>
      </w:tr>
      <w:tr w:rsidR="00673D13" w:rsidRPr="0017482E" w14:paraId="356BCDF6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6465EE17" w14:textId="77777777" w:rsidR="00673D13" w:rsidRPr="00E433D2" w:rsidRDefault="00673D13" w:rsidP="00673D1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2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Вариативные формы, способы, методы</w:t>
            </w: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реализации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 xml:space="preserve">рограммы, формируемой участниками образовательных отношений, </w:t>
            </w:r>
            <w:r w:rsidRPr="00F25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совпадают с вариативными формами</w:t>
            </w: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 xml:space="preserve">, способами, методами и средствами обязательной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ДО.</w:t>
            </w:r>
          </w:p>
        </w:tc>
      </w:tr>
      <w:tr w:rsidR="00673D13" w:rsidRPr="0017482E" w14:paraId="544BE0F7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03C91589" w14:textId="4D10613E" w:rsidR="00673D13" w:rsidRPr="00D878AE" w:rsidRDefault="00DE5CF6" w:rsidP="00EF2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E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73D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Образовательная деятельность</w:t>
            </w:r>
            <w:r w:rsidR="008149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режимных моментах</w:t>
            </w:r>
          </w:p>
        </w:tc>
      </w:tr>
      <w:tr w:rsidR="00673D13" w:rsidRPr="0017482E" w14:paraId="38540C74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7E024668" w14:textId="77777777" w:rsidR="00673D13" w:rsidRPr="00D878AE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Согласно п.24 ФОП ДО образовательная деятельность включает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73D13" w:rsidRPr="0017482E" w14:paraId="5C7C3DBA" w14:textId="77777777" w:rsidTr="00F547C9">
        <w:trPr>
          <w:gridAfter w:val="1"/>
          <w:wAfter w:w="14266" w:type="dxa"/>
          <w:trHeight w:val="143"/>
        </w:trPr>
        <w:tc>
          <w:tcPr>
            <w:tcW w:w="3770" w:type="dxa"/>
            <w:gridSpan w:val="13"/>
          </w:tcPr>
          <w:p w14:paraId="0B6E7D9C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3687" w:type="dxa"/>
            <w:gridSpan w:val="17"/>
          </w:tcPr>
          <w:p w14:paraId="28D57761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3832" w:type="dxa"/>
            <w:gridSpan w:val="15"/>
          </w:tcPr>
          <w:p w14:paraId="20519670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3316" w:type="dxa"/>
            <w:gridSpan w:val="14"/>
          </w:tcPr>
          <w:p w14:paraId="75050420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673D13" w:rsidRPr="0017482E" w14:paraId="3FA37A85" w14:textId="77777777" w:rsidTr="00F547C9">
        <w:trPr>
          <w:gridAfter w:val="1"/>
          <w:wAfter w:w="14266" w:type="dxa"/>
          <w:trHeight w:val="143"/>
        </w:trPr>
        <w:tc>
          <w:tcPr>
            <w:tcW w:w="3770" w:type="dxa"/>
            <w:gridSpan w:val="13"/>
          </w:tcPr>
          <w:p w14:paraId="2558FD63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Игровые ситуации</w:t>
            </w:r>
            <w:r>
              <w:rPr>
                <w:sz w:val="24"/>
                <w:szCs w:val="24"/>
              </w:rPr>
              <w:t>.</w:t>
            </w:r>
          </w:p>
          <w:p w14:paraId="61FD7942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lastRenderedPageBreak/>
              <w:t>Индивидуальные игры</w:t>
            </w:r>
            <w:r>
              <w:rPr>
                <w:sz w:val="24"/>
                <w:szCs w:val="24"/>
              </w:rPr>
              <w:t>.</w:t>
            </w:r>
          </w:p>
          <w:p w14:paraId="5421BEF4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Игры небольшими подгруппами</w:t>
            </w:r>
            <w:r>
              <w:rPr>
                <w:sz w:val="24"/>
                <w:szCs w:val="24"/>
              </w:rPr>
              <w:t>.</w:t>
            </w:r>
          </w:p>
          <w:p w14:paraId="2DA778A6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Беседы с детьми по их интересам</w:t>
            </w:r>
            <w:r>
              <w:rPr>
                <w:sz w:val="24"/>
                <w:szCs w:val="24"/>
              </w:rPr>
              <w:t>.</w:t>
            </w:r>
          </w:p>
          <w:p w14:paraId="0CCC4243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Развивающее общение педагога с детьми</w:t>
            </w:r>
            <w:r>
              <w:rPr>
                <w:sz w:val="24"/>
                <w:szCs w:val="24"/>
              </w:rPr>
              <w:t>.</w:t>
            </w:r>
          </w:p>
          <w:p w14:paraId="1316C289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Практические, проблемные ситуации</w:t>
            </w:r>
            <w:r>
              <w:rPr>
                <w:sz w:val="24"/>
                <w:szCs w:val="24"/>
              </w:rPr>
              <w:t>.</w:t>
            </w:r>
          </w:p>
          <w:p w14:paraId="6B31AC1A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Упражнения</w:t>
            </w:r>
            <w:r>
              <w:rPr>
                <w:sz w:val="24"/>
                <w:szCs w:val="24"/>
              </w:rPr>
              <w:t>.</w:t>
            </w:r>
          </w:p>
          <w:p w14:paraId="6BA45355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Наблюдения за объектами и явлениями природы, трудом взрослых</w:t>
            </w:r>
            <w:r>
              <w:rPr>
                <w:sz w:val="24"/>
                <w:szCs w:val="24"/>
              </w:rPr>
              <w:t>.</w:t>
            </w:r>
          </w:p>
          <w:p w14:paraId="1A1DE7AE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Трудовые поручения и дежурства</w:t>
            </w:r>
            <w:r>
              <w:rPr>
                <w:sz w:val="24"/>
                <w:szCs w:val="24"/>
              </w:rPr>
              <w:t>.</w:t>
            </w:r>
          </w:p>
          <w:p w14:paraId="084DC52C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Индивидуальная работа с детьми в соответствии с задачами разных образовательных областей</w:t>
            </w:r>
            <w:r>
              <w:rPr>
                <w:sz w:val="24"/>
                <w:szCs w:val="24"/>
              </w:rPr>
              <w:t>.</w:t>
            </w:r>
          </w:p>
          <w:p w14:paraId="2A91DCFC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Продуктивная деятельность детей по интересам детей</w:t>
            </w:r>
            <w:r>
              <w:rPr>
                <w:sz w:val="24"/>
                <w:szCs w:val="24"/>
              </w:rPr>
              <w:t>.</w:t>
            </w:r>
          </w:p>
          <w:p w14:paraId="38D78BA2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Оздоровительные и закаливающие процедуры</w:t>
            </w:r>
            <w:r>
              <w:rPr>
                <w:sz w:val="24"/>
                <w:szCs w:val="24"/>
              </w:rPr>
              <w:t>.</w:t>
            </w:r>
          </w:p>
          <w:p w14:paraId="4014A8C2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Здоровьесберегающие мероприятия</w:t>
            </w:r>
            <w:r>
              <w:rPr>
                <w:sz w:val="24"/>
                <w:szCs w:val="24"/>
              </w:rPr>
              <w:t>.</w:t>
            </w:r>
          </w:p>
          <w:p w14:paraId="739AEB52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7" w:type="dxa"/>
            <w:gridSpan w:val="17"/>
          </w:tcPr>
          <w:p w14:paraId="1942A89F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lastRenderedPageBreak/>
              <w:t xml:space="preserve">Проблемно-обучающие </w:t>
            </w:r>
            <w:r w:rsidRPr="00D878AE">
              <w:rPr>
                <w:sz w:val="24"/>
                <w:szCs w:val="24"/>
              </w:rPr>
              <w:lastRenderedPageBreak/>
              <w:t>ситуации</w:t>
            </w:r>
            <w:r>
              <w:rPr>
                <w:sz w:val="24"/>
                <w:szCs w:val="24"/>
              </w:rPr>
              <w:t>.</w:t>
            </w:r>
          </w:p>
          <w:p w14:paraId="2D4B8ABE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Образовательные ситуации</w:t>
            </w:r>
            <w:r>
              <w:rPr>
                <w:sz w:val="24"/>
                <w:szCs w:val="24"/>
              </w:rPr>
              <w:t>.</w:t>
            </w:r>
          </w:p>
          <w:p w14:paraId="46167097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Тематические события</w:t>
            </w:r>
            <w:r>
              <w:rPr>
                <w:sz w:val="24"/>
                <w:szCs w:val="24"/>
              </w:rPr>
              <w:t>.</w:t>
            </w:r>
          </w:p>
          <w:p w14:paraId="65EA3B54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Проектная деятельность</w:t>
            </w:r>
            <w:r>
              <w:rPr>
                <w:sz w:val="24"/>
                <w:szCs w:val="24"/>
              </w:rPr>
              <w:t>.</w:t>
            </w:r>
          </w:p>
          <w:p w14:paraId="65F2E3A0" w14:textId="77777777" w:rsidR="00673D13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Творческие и исследовательские проекты и т. д.</w:t>
            </w:r>
          </w:p>
          <w:p w14:paraId="3213505C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</w:p>
          <w:p w14:paraId="29FEAE18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  <w:gridSpan w:val="15"/>
          </w:tcPr>
          <w:p w14:paraId="2A698BF0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lastRenderedPageBreak/>
              <w:t xml:space="preserve">Наблюдение за объектами и </w:t>
            </w:r>
            <w:r w:rsidRPr="00D878AE">
              <w:rPr>
                <w:sz w:val="24"/>
                <w:szCs w:val="24"/>
              </w:rPr>
              <w:lastRenderedPageBreak/>
              <w:t>явлениями природы</w:t>
            </w:r>
            <w:r>
              <w:rPr>
                <w:sz w:val="24"/>
                <w:szCs w:val="24"/>
              </w:rPr>
              <w:t>.</w:t>
            </w:r>
          </w:p>
          <w:p w14:paraId="2E2A3906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Сюжетно-ролевые и конструктивные игры</w:t>
            </w:r>
            <w:r>
              <w:rPr>
                <w:sz w:val="24"/>
                <w:szCs w:val="24"/>
              </w:rPr>
              <w:t>.</w:t>
            </w:r>
          </w:p>
          <w:p w14:paraId="24DA75EB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Элементарная трудовая деятельность детей на участке ДОО</w:t>
            </w:r>
            <w:r>
              <w:rPr>
                <w:sz w:val="24"/>
                <w:szCs w:val="24"/>
              </w:rPr>
              <w:t>.</w:t>
            </w:r>
          </w:p>
          <w:p w14:paraId="6BEA90EF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Свободное общение педагога с детьми</w:t>
            </w:r>
            <w:r>
              <w:rPr>
                <w:sz w:val="24"/>
                <w:szCs w:val="24"/>
              </w:rPr>
              <w:t>.</w:t>
            </w:r>
          </w:p>
          <w:p w14:paraId="20C7157D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Индивидуальная работа</w:t>
            </w:r>
            <w:r>
              <w:rPr>
                <w:sz w:val="24"/>
                <w:szCs w:val="24"/>
              </w:rPr>
              <w:t>.</w:t>
            </w:r>
          </w:p>
          <w:p w14:paraId="10902F36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Проведение спортивных праздников</w:t>
            </w:r>
            <w:r>
              <w:rPr>
                <w:sz w:val="24"/>
                <w:szCs w:val="24"/>
              </w:rPr>
              <w:t>.</w:t>
            </w:r>
          </w:p>
          <w:p w14:paraId="066FD315" w14:textId="77777777" w:rsidR="00673D13" w:rsidRPr="00D878AE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Подвижные игры и спортивные упражнения</w:t>
            </w:r>
            <w:r>
              <w:rPr>
                <w:sz w:val="24"/>
                <w:szCs w:val="24"/>
              </w:rPr>
              <w:t>.</w:t>
            </w:r>
          </w:p>
          <w:p w14:paraId="0B018368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объектами неживой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16" w:type="dxa"/>
            <w:gridSpan w:val="14"/>
          </w:tcPr>
          <w:p w14:paraId="541AD7CA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lastRenderedPageBreak/>
              <w:t xml:space="preserve">Элементарная трудовая </w:t>
            </w:r>
            <w:r w:rsidRPr="00D878AE">
              <w:rPr>
                <w:sz w:val="24"/>
                <w:szCs w:val="24"/>
              </w:rPr>
              <w:lastRenderedPageBreak/>
              <w:t>деятельность детей</w:t>
            </w:r>
            <w:r>
              <w:rPr>
                <w:sz w:val="24"/>
                <w:szCs w:val="24"/>
              </w:rPr>
              <w:t>.</w:t>
            </w:r>
          </w:p>
          <w:p w14:paraId="24D54444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Проведение зрелищных мероприятий, развлечений, праздников</w:t>
            </w:r>
            <w:r>
              <w:rPr>
                <w:sz w:val="24"/>
                <w:szCs w:val="24"/>
              </w:rPr>
              <w:t>.</w:t>
            </w:r>
          </w:p>
          <w:p w14:paraId="24A89D0D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Игровые ситуации, индивидуальные игры и игры небольшими подгруппами</w:t>
            </w:r>
            <w:r>
              <w:rPr>
                <w:sz w:val="24"/>
                <w:szCs w:val="24"/>
              </w:rPr>
              <w:t>.</w:t>
            </w:r>
          </w:p>
          <w:p w14:paraId="739DC5F9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Опыты и эксперименты</w:t>
            </w:r>
            <w:r>
              <w:rPr>
                <w:sz w:val="24"/>
                <w:szCs w:val="24"/>
              </w:rPr>
              <w:t>.</w:t>
            </w:r>
          </w:p>
          <w:p w14:paraId="06C0E1E3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Практико-ориентированные проекты, коллекционирование</w:t>
            </w:r>
            <w:r>
              <w:rPr>
                <w:sz w:val="24"/>
                <w:szCs w:val="24"/>
              </w:rPr>
              <w:t>.</w:t>
            </w:r>
          </w:p>
          <w:p w14:paraId="30A681D4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Чтение художественной литературы</w:t>
            </w:r>
            <w:r>
              <w:rPr>
                <w:sz w:val="24"/>
                <w:szCs w:val="24"/>
              </w:rPr>
              <w:t>.</w:t>
            </w:r>
          </w:p>
          <w:p w14:paraId="7ECF7CFA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 xml:space="preserve">Прослушивание аудиозаписей лучших образцов </w:t>
            </w:r>
            <w:r>
              <w:rPr>
                <w:sz w:val="24"/>
                <w:szCs w:val="24"/>
              </w:rPr>
              <w:t>художественной литературы.</w:t>
            </w:r>
          </w:p>
          <w:p w14:paraId="78FA704A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Рассматривание иллюстраций, просмотр мультфильмов</w:t>
            </w:r>
            <w:r>
              <w:rPr>
                <w:sz w:val="24"/>
                <w:szCs w:val="24"/>
              </w:rPr>
              <w:t>.</w:t>
            </w:r>
          </w:p>
          <w:p w14:paraId="3AB2AF42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  <w:r>
              <w:rPr>
                <w:sz w:val="24"/>
                <w:szCs w:val="24"/>
              </w:rPr>
              <w:t>.</w:t>
            </w:r>
          </w:p>
          <w:p w14:paraId="73FA51DD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Организация и (или) посещение выставок детского творчества, изобразительного искусства, мастерских</w:t>
            </w:r>
            <w:r>
              <w:rPr>
                <w:sz w:val="24"/>
                <w:szCs w:val="24"/>
              </w:rPr>
              <w:t>.</w:t>
            </w:r>
          </w:p>
          <w:p w14:paraId="652371C9" w14:textId="77777777" w:rsidR="00673D13" w:rsidRPr="00D878AE" w:rsidRDefault="00673D13" w:rsidP="00673D13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D878AE">
              <w:rPr>
                <w:sz w:val="24"/>
                <w:szCs w:val="24"/>
              </w:rPr>
              <w:t>Индивидуальная работа по всем видам деятельности и образовательным областям</w:t>
            </w:r>
            <w:r>
              <w:rPr>
                <w:sz w:val="24"/>
                <w:szCs w:val="24"/>
              </w:rPr>
              <w:t>.</w:t>
            </w:r>
          </w:p>
          <w:p w14:paraId="1BD11871" w14:textId="77777777" w:rsidR="00673D13" w:rsidRPr="00D878A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 (законными представителями)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13" w:rsidRPr="0017482E" w14:paraId="0417EB30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7DA0277D" w14:textId="21668105" w:rsidR="00673D13" w:rsidRPr="00D878AE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A75B10">
              <w:rPr>
                <w:sz w:val="24"/>
                <w:szCs w:val="24"/>
              </w:rPr>
              <w:lastRenderedPageBreak/>
              <w:t xml:space="preserve">Время проведения занятий, их продолжительность, длительность перерывов, </w:t>
            </w:r>
            <w:r w:rsidRPr="00ED20A8">
              <w:rPr>
                <w:b/>
                <w:bCs/>
                <w:sz w:val="24"/>
                <w:szCs w:val="24"/>
              </w:rPr>
              <w:t>суммарная образовательная нагрузка</w:t>
            </w:r>
            <w:r w:rsidRPr="00ED20A8">
              <w:rPr>
                <w:sz w:val="24"/>
                <w:szCs w:val="24"/>
              </w:rPr>
              <w:t xml:space="preserve"> для</w:t>
            </w:r>
            <w:r w:rsidRPr="00A75B10">
              <w:rPr>
                <w:sz w:val="24"/>
                <w:szCs w:val="24"/>
              </w:rPr>
              <w:t xml:space="preserve"> детей дошкольного возраста определяются </w:t>
            </w:r>
            <w:r>
              <w:rPr>
                <w:sz w:val="24"/>
                <w:szCs w:val="24"/>
              </w:rPr>
              <w:t>(</w:t>
            </w:r>
            <w:r w:rsidRPr="00A75B10">
              <w:rPr>
                <w:b/>
                <w:bCs/>
                <w:sz w:val="24"/>
                <w:szCs w:val="24"/>
              </w:rPr>
              <w:t>СанПиН 1.2.3685-21</w:t>
            </w:r>
            <w:r>
              <w:rPr>
                <w:b/>
                <w:bCs/>
                <w:sz w:val="24"/>
                <w:szCs w:val="24"/>
              </w:rPr>
              <w:t xml:space="preserve">), </w:t>
            </w:r>
            <w:r w:rsidRPr="00A75B10">
              <w:rPr>
                <w:b/>
                <w:bCs/>
                <w:sz w:val="24"/>
                <w:szCs w:val="24"/>
              </w:rPr>
              <w:t>(п.35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75B10">
              <w:rPr>
                <w:b/>
                <w:bCs/>
                <w:sz w:val="24"/>
                <w:szCs w:val="24"/>
              </w:rPr>
              <w:t>7., п.35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A75B10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., п.35.12 ФОП ДО</w:t>
            </w:r>
            <w:r w:rsidRPr="00A75B10">
              <w:rPr>
                <w:b/>
                <w:bCs/>
                <w:sz w:val="24"/>
                <w:szCs w:val="24"/>
              </w:rPr>
              <w:t>).</w:t>
            </w:r>
            <w:r w:rsidR="001D29D6" w:rsidRPr="001D29D6">
              <w:rPr>
                <w:b/>
                <w:bCs/>
                <w:sz w:val="24"/>
                <w:szCs w:val="24"/>
              </w:rPr>
              <w:t xml:space="preserve"> </w:t>
            </w:r>
            <w:r w:rsidRPr="00A75B10">
              <w:rPr>
                <w:sz w:val="24"/>
                <w:szCs w:val="24"/>
              </w:rPr>
              <w:t>Содержание и педагогически обоснованную методику проведения занятий педагог выбирает самостоятельно</w:t>
            </w:r>
            <w:r w:rsidR="0052000F">
              <w:rPr>
                <w:sz w:val="24"/>
                <w:szCs w:val="24"/>
              </w:rPr>
              <w:t xml:space="preserve"> </w:t>
            </w:r>
            <w:r w:rsidRPr="00F03C00">
              <w:rPr>
                <w:b/>
                <w:bCs/>
                <w:sz w:val="24"/>
                <w:szCs w:val="24"/>
              </w:rPr>
              <w:t>(п.23 ФОП ДО).</w:t>
            </w:r>
            <w:r w:rsidRPr="00A75B10">
              <w:rPr>
                <w:sz w:val="24"/>
                <w:szCs w:val="24"/>
              </w:rPr>
              <w:t xml:space="preserve"> Подходы к проведению занятий могут отличаться в разных периодах реализации Программы.</w:t>
            </w:r>
          </w:p>
        </w:tc>
      </w:tr>
      <w:tr w:rsidR="00673D13" w:rsidRPr="0017482E" w14:paraId="18C4C27A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24A63ED2" w14:textId="5CEE64E8" w:rsidR="00673D13" w:rsidRPr="00F03C00" w:rsidRDefault="00DE5CF6" w:rsidP="00EF2377">
            <w:pPr>
              <w:pStyle w:val="11"/>
              <w:spacing w:line="240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EF2377">
              <w:rPr>
                <w:b/>
                <w:bCs/>
                <w:sz w:val="24"/>
                <w:szCs w:val="24"/>
              </w:rPr>
              <w:t>6</w:t>
            </w:r>
            <w:r w:rsidR="00673D13">
              <w:rPr>
                <w:b/>
                <w:bCs/>
                <w:sz w:val="24"/>
                <w:szCs w:val="24"/>
              </w:rPr>
              <w:t xml:space="preserve">.   </w:t>
            </w:r>
            <w:r w:rsidR="00673D13" w:rsidRPr="00F03C00">
              <w:rPr>
                <w:b/>
                <w:bCs/>
                <w:sz w:val="24"/>
                <w:szCs w:val="24"/>
              </w:rPr>
              <w:t>Способы и направления поддержки детской инициативы</w:t>
            </w:r>
            <w:r w:rsidR="00673D13">
              <w:rPr>
                <w:b/>
                <w:bCs/>
                <w:sz w:val="24"/>
                <w:szCs w:val="24"/>
              </w:rPr>
              <w:t xml:space="preserve"> (п.25 ФОП ДО)</w:t>
            </w:r>
          </w:p>
        </w:tc>
      </w:tr>
      <w:tr w:rsidR="00673D13" w:rsidRPr="0017482E" w14:paraId="10EBB1A6" w14:textId="77777777" w:rsidTr="00F547C9">
        <w:trPr>
          <w:gridAfter w:val="1"/>
          <w:wAfter w:w="14266" w:type="dxa"/>
          <w:trHeight w:val="143"/>
        </w:trPr>
        <w:tc>
          <w:tcPr>
            <w:tcW w:w="9298" w:type="dxa"/>
            <w:gridSpan w:val="39"/>
          </w:tcPr>
          <w:p w14:paraId="4F658109" w14:textId="77777777" w:rsidR="00673D13" w:rsidRPr="00F03C00" w:rsidRDefault="00673D13" w:rsidP="00673D13">
            <w:pPr>
              <w:pStyle w:val="11"/>
              <w:spacing w:line="240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F03C00">
              <w:rPr>
                <w:b/>
                <w:bCs/>
                <w:sz w:val="24"/>
                <w:szCs w:val="24"/>
              </w:rPr>
              <w:t>Обязательная часть</w:t>
            </w:r>
            <w:r>
              <w:rPr>
                <w:b/>
                <w:bCs/>
                <w:sz w:val="24"/>
                <w:szCs w:val="24"/>
              </w:rPr>
              <w:t xml:space="preserve"> (инвариантная)</w:t>
            </w:r>
          </w:p>
        </w:tc>
        <w:tc>
          <w:tcPr>
            <w:tcW w:w="5307" w:type="dxa"/>
            <w:gridSpan w:val="20"/>
          </w:tcPr>
          <w:p w14:paraId="04141163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03C00">
              <w:rPr>
                <w:b/>
                <w:bCs/>
                <w:sz w:val="24"/>
                <w:szCs w:val="24"/>
              </w:rPr>
              <w:t>Часть, формируемая участниками образовательных отношений (собственные наработки)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673D13" w:rsidRPr="0017482E" w14:paraId="295F06D5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3D0AE700" w14:textId="77777777" w:rsidR="00673D13" w:rsidRPr="006D2BFC" w:rsidRDefault="00673D13" w:rsidP="00673D13">
            <w:pPr>
              <w:pStyle w:val="11"/>
              <w:spacing w:line="240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6D2BFC">
              <w:rPr>
                <w:b/>
                <w:bCs/>
                <w:sz w:val="24"/>
                <w:szCs w:val="24"/>
              </w:rPr>
              <w:t xml:space="preserve">Для поддержки детской инициативы педагоги поощряют свободную самостоятельную деятельность детей, основанную </w:t>
            </w:r>
          </w:p>
          <w:p w14:paraId="664CBF98" w14:textId="77777777" w:rsidR="00673D13" w:rsidRPr="006D2BFC" w:rsidRDefault="00673D13" w:rsidP="00673D13">
            <w:pPr>
              <w:pStyle w:val="11"/>
              <w:spacing w:line="240" w:lineRule="auto"/>
              <w:ind w:right="20"/>
              <w:jc w:val="center"/>
              <w:rPr>
                <w:b/>
                <w:bCs/>
                <w:sz w:val="24"/>
                <w:szCs w:val="24"/>
              </w:rPr>
            </w:pPr>
            <w:r w:rsidRPr="006D2BFC">
              <w:rPr>
                <w:b/>
                <w:bCs/>
                <w:sz w:val="24"/>
                <w:szCs w:val="24"/>
              </w:rPr>
              <w:t>на детских интересах и предпочтениях.</w:t>
            </w:r>
          </w:p>
        </w:tc>
      </w:tr>
      <w:tr w:rsidR="00673D13" w:rsidRPr="0017482E" w14:paraId="167B94FF" w14:textId="77777777" w:rsidTr="00F547C9">
        <w:trPr>
          <w:gridAfter w:val="1"/>
          <w:wAfter w:w="14266" w:type="dxa"/>
          <w:trHeight w:val="143"/>
        </w:trPr>
        <w:tc>
          <w:tcPr>
            <w:tcW w:w="9298" w:type="dxa"/>
            <w:gridSpan w:val="39"/>
          </w:tcPr>
          <w:p w14:paraId="3D95E056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 xml:space="preserve">Согласно </w:t>
            </w:r>
            <w:r w:rsidRPr="00F03C00">
              <w:rPr>
                <w:b/>
                <w:bCs/>
                <w:sz w:val="24"/>
                <w:szCs w:val="24"/>
              </w:rPr>
              <w:t>п. 25.4. ФОП ДО</w:t>
            </w:r>
            <w:r w:rsidRPr="00F03C00">
              <w:rPr>
                <w:sz w:val="24"/>
                <w:szCs w:val="24"/>
              </w:rPr>
              <w:t xml:space="preserve"> для поддержки детской инициативы педагоги:</w:t>
            </w:r>
          </w:p>
          <w:p w14:paraId="39CC1D9B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1)</w:t>
            </w:r>
            <w:r w:rsidRPr="00F03C00">
              <w:rPr>
                <w:sz w:val="24"/>
                <w:szCs w:val="24"/>
              </w:rPr>
              <w:tab/>
      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      </w:r>
          </w:p>
          <w:p w14:paraId="66989F65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2)</w:t>
            </w:r>
            <w:r w:rsidRPr="00F03C00">
              <w:rPr>
                <w:sz w:val="24"/>
                <w:szCs w:val="24"/>
              </w:rPr>
              <w:tab/>
      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      </w:r>
          </w:p>
          <w:p w14:paraId="0827C89A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3)</w:t>
            </w:r>
            <w:r w:rsidRPr="00F03C00">
              <w:rPr>
                <w:sz w:val="24"/>
                <w:szCs w:val="24"/>
              </w:rPr>
              <w:tab/>
      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      </w:r>
          </w:p>
          <w:p w14:paraId="7947666D" w14:textId="09154352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4)</w:t>
            </w:r>
            <w:r w:rsidRPr="00F03C00">
              <w:rPr>
                <w:sz w:val="24"/>
                <w:szCs w:val="24"/>
              </w:rPr>
              <w:tab/>
              <w:t xml:space="preserve">поощряют проявление детской инициативы в течение всего дня пребывания ребёнка в </w:t>
            </w:r>
            <w:r w:rsidR="00D800CB" w:rsidRPr="00D800CB">
              <w:rPr>
                <w:sz w:val="24"/>
                <w:szCs w:val="24"/>
              </w:rPr>
              <w:t>ЧДОУ «Киндер Плюс»</w:t>
            </w:r>
            <w:r w:rsidRPr="00F03C00">
              <w:rPr>
                <w:sz w:val="24"/>
                <w:szCs w:val="24"/>
              </w:rPr>
              <w:t>, используя приемы поддержки, одобрения, похвалы;</w:t>
            </w:r>
          </w:p>
          <w:p w14:paraId="4331636D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5)</w:t>
            </w:r>
            <w:r w:rsidRPr="00F03C00">
              <w:rPr>
                <w:sz w:val="24"/>
                <w:szCs w:val="24"/>
              </w:rPr>
              <w:tab/>
      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      </w:r>
          </w:p>
          <w:p w14:paraId="58C021F1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6)</w:t>
            </w:r>
            <w:r w:rsidRPr="00F03C00">
              <w:rPr>
                <w:sz w:val="24"/>
                <w:szCs w:val="24"/>
              </w:rPr>
              <w:tab/>
              <w:t xml:space="preserve">поощряют и поддерживают желание детей получить результат деятельности, обращают внимание на важность стремления к качественному результату, </w:t>
            </w:r>
            <w:r w:rsidRPr="00F03C00">
              <w:rPr>
                <w:sz w:val="24"/>
                <w:szCs w:val="24"/>
              </w:rPr>
              <w:lastRenderedPageBreak/>
              <w:t>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      </w:r>
          </w:p>
          <w:p w14:paraId="5DE2F01E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7)</w:t>
            </w:r>
            <w:r w:rsidRPr="00F03C00">
              <w:rPr>
                <w:sz w:val="24"/>
                <w:szCs w:val="24"/>
              </w:rPr>
              <w:tab/>
      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      </w:r>
          </w:p>
          <w:p w14:paraId="6622995F" w14:textId="77777777" w:rsidR="00673D13" w:rsidRPr="00A75B1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F03C00">
              <w:rPr>
                <w:sz w:val="24"/>
                <w:szCs w:val="24"/>
              </w:rPr>
              <w:t>8)</w:t>
            </w:r>
            <w:r w:rsidRPr="00F03C00">
              <w:rPr>
                <w:sz w:val="24"/>
                <w:szCs w:val="24"/>
              </w:rPr>
              <w:tab/>
      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      </w:r>
            <w:r w:rsidRPr="00F03C00">
              <w:rPr>
                <w:sz w:val="24"/>
                <w:szCs w:val="24"/>
              </w:rPr>
              <w:tab/>
            </w:r>
          </w:p>
        </w:tc>
        <w:tc>
          <w:tcPr>
            <w:tcW w:w="5307" w:type="dxa"/>
            <w:gridSpan w:val="20"/>
          </w:tcPr>
          <w:p w14:paraId="5862AF9F" w14:textId="77777777" w:rsidR="00673D13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lastRenderedPageBreak/>
      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</w:t>
            </w:r>
            <w:r>
              <w:rPr>
                <w:sz w:val="24"/>
                <w:szCs w:val="24"/>
              </w:rPr>
              <w:t>образовательной п</w:t>
            </w:r>
            <w:r w:rsidRPr="006D2BFC">
              <w:rPr>
                <w:sz w:val="24"/>
                <w:szCs w:val="24"/>
              </w:rPr>
              <w:t>рограммы.</w:t>
            </w:r>
          </w:p>
          <w:p w14:paraId="5CF845FE" w14:textId="40CC7516" w:rsidR="00673D13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D800CB" w:rsidRPr="00D800CB">
              <w:rPr>
                <w:sz w:val="24"/>
                <w:szCs w:val="24"/>
              </w:rPr>
              <w:t xml:space="preserve">ЧДОУ «Киндер Плюс» </w:t>
            </w:r>
            <w:r>
              <w:rPr>
                <w:sz w:val="24"/>
                <w:szCs w:val="24"/>
              </w:rPr>
              <w:t>используются средства создания ситуации «успеха»: фишки, медали, звездочки, подарки и др.</w:t>
            </w:r>
          </w:p>
          <w:p w14:paraId="3BA21C4E" w14:textId="77777777" w:rsidR="00673D13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календарном плане имеется раздел «Инициативы детей», которые заполняются после рабочего дня, где фиксируется инициатива и способы поддержки инициативы.</w:t>
            </w:r>
          </w:p>
          <w:p w14:paraId="5524BFEA" w14:textId="77777777" w:rsidR="00673D13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</w:p>
          <w:p w14:paraId="7DE35D34" w14:textId="77777777" w:rsidR="00673D13" w:rsidRPr="00A75B1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673D13" w:rsidRPr="0017482E" w14:paraId="5A696246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1E0FACEA" w14:textId="77777777" w:rsidR="00673D13" w:rsidRPr="00A75B10" w:rsidRDefault="00673D13" w:rsidP="00673D13">
            <w:pPr>
              <w:pStyle w:val="11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6D2BFC">
              <w:rPr>
                <w:b/>
                <w:bCs/>
                <w:sz w:val="24"/>
                <w:szCs w:val="24"/>
              </w:rPr>
              <w:lastRenderedPageBreak/>
              <w:t xml:space="preserve">Особенности поддержки детской инициативы и самостоятельности с учетом возрастных особенностей детей </w:t>
            </w:r>
            <w:r w:rsidRPr="00F03C00">
              <w:rPr>
                <w:b/>
                <w:bCs/>
                <w:sz w:val="24"/>
                <w:szCs w:val="24"/>
              </w:rPr>
              <w:t>(п.25 ФОП ДО):</w:t>
            </w:r>
          </w:p>
        </w:tc>
      </w:tr>
      <w:tr w:rsidR="00673D13" w:rsidRPr="0017482E" w14:paraId="640F4359" w14:textId="77777777" w:rsidTr="00F547C9">
        <w:trPr>
          <w:gridAfter w:val="1"/>
          <w:wAfter w:w="14266" w:type="dxa"/>
          <w:trHeight w:val="143"/>
        </w:trPr>
        <w:tc>
          <w:tcPr>
            <w:tcW w:w="3392" w:type="dxa"/>
            <w:gridSpan w:val="11"/>
          </w:tcPr>
          <w:p w14:paraId="17EC0C65" w14:textId="77777777" w:rsidR="00673D13" w:rsidRPr="00F03C00" w:rsidRDefault="00673D13" w:rsidP="00673D13">
            <w:pPr>
              <w:pStyle w:val="11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5906" w:type="dxa"/>
            <w:gridSpan w:val="28"/>
          </w:tcPr>
          <w:p w14:paraId="55A446EC" w14:textId="77777777" w:rsidR="00673D13" w:rsidRPr="00F03C00" w:rsidRDefault="00673D13" w:rsidP="00673D13">
            <w:pPr>
              <w:pStyle w:val="11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5307" w:type="dxa"/>
            <w:gridSpan w:val="20"/>
          </w:tcPr>
          <w:p w14:paraId="1A41A979" w14:textId="77777777" w:rsidR="00673D13" w:rsidRPr="00A75B10" w:rsidRDefault="00673D13" w:rsidP="00673D13">
            <w:pPr>
              <w:pStyle w:val="11"/>
              <w:spacing w:line="240" w:lineRule="auto"/>
              <w:ind w:right="20"/>
              <w:jc w:val="center"/>
              <w:rPr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673D13" w:rsidRPr="0017482E" w14:paraId="0DDA0BA1" w14:textId="77777777" w:rsidTr="00F547C9">
        <w:trPr>
          <w:gridAfter w:val="1"/>
          <w:wAfter w:w="14266" w:type="dxa"/>
          <w:trHeight w:val="143"/>
        </w:trPr>
        <w:tc>
          <w:tcPr>
            <w:tcW w:w="3392" w:type="dxa"/>
            <w:gridSpan w:val="11"/>
          </w:tcPr>
          <w:p w14:paraId="3897969B" w14:textId="77777777" w:rsidR="00673D13" w:rsidRPr="000B70E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>
              <w:rPr>
                <w:sz w:val="24"/>
                <w:szCs w:val="24"/>
              </w:rPr>
              <w:t>.</w:t>
            </w:r>
          </w:p>
          <w:p w14:paraId="2A799A04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B70E3">
              <w:rPr>
                <w:sz w:val="24"/>
                <w:szCs w:val="24"/>
              </w:rPr>
              <w:t>нимание к детским вопросам</w:t>
            </w:r>
            <w:r>
              <w:rPr>
                <w:sz w:val="24"/>
                <w:szCs w:val="24"/>
              </w:rPr>
              <w:t>.</w:t>
            </w:r>
          </w:p>
          <w:p w14:paraId="16165FE6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B70E3">
              <w:rPr>
                <w:sz w:val="24"/>
                <w:szCs w:val="24"/>
              </w:rPr>
              <w:t>итуации, побуждающие самостоятельно искать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14:paraId="7369C93A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906" w:type="dxa"/>
            <w:gridSpan w:val="28"/>
          </w:tcPr>
          <w:p w14:paraId="3C59ABA2" w14:textId="77777777" w:rsidR="00673D13" w:rsidRPr="000B70E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5E6E7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5E6E7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простейшего анализа, сравнения, умения наблюдать</w:t>
            </w:r>
            <w:r>
              <w:rPr>
                <w:sz w:val="24"/>
                <w:szCs w:val="24"/>
              </w:rPr>
              <w:t>.</w:t>
            </w:r>
          </w:p>
          <w:p w14:paraId="571A3F8A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B70E3">
              <w:rPr>
                <w:sz w:val="24"/>
                <w:szCs w:val="24"/>
              </w:rPr>
              <w:t>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>
              <w:rPr>
                <w:sz w:val="24"/>
                <w:szCs w:val="24"/>
              </w:rPr>
              <w:t>.</w:t>
            </w:r>
          </w:p>
          <w:p w14:paraId="25047B3C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14:paraId="37F86811" w14:textId="77777777" w:rsidR="00673D13" w:rsidRPr="00140C09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>
              <w:rPr>
                <w:sz w:val="24"/>
                <w:szCs w:val="24"/>
              </w:rPr>
              <w:t>.</w:t>
            </w:r>
          </w:p>
          <w:p w14:paraId="4FBD21A7" w14:textId="77777777" w:rsidR="00673D13" w:rsidRPr="00F03C0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 xml:space="preserve"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</w:t>
            </w:r>
            <w:r w:rsidRPr="00140C09">
              <w:rPr>
                <w:sz w:val="24"/>
                <w:szCs w:val="24"/>
              </w:rPr>
              <w:lastRenderedPageBreak/>
              <w:t>месяца).</w:t>
            </w:r>
          </w:p>
        </w:tc>
        <w:tc>
          <w:tcPr>
            <w:tcW w:w="5307" w:type="dxa"/>
            <w:gridSpan w:val="20"/>
          </w:tcPr>
          <w:p w14:paraId="25C0D677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14:paraId="71F0620D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14:paraId="2DEE9039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14:paraId="341FAC28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14:paraId="3E1C3F04" w14:textId="77777777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14:paraId="5CAA570A" w14:textId="77777777" w:rsidR="00673D13" w:rsidRPr="00A75B10" w:rsidRDefault="00673D13" w:rsidP="00673D13">
            <w:pPr>
              <w:pStyle w:val="11"/>
              <w:spacing w:line="240" w:lineRule="auto"/>
              <w:ind w:right="20"/>
              <w:rPr>
                <w:sz w:val="24"/>
                <w:szCs w:val="24"/>
              </w:rPr>
            </w:pPr>
          </w:p>
        </w:tc>
      </w:tr>
      <w:tr w:rsidR="00673D13" w:rsidRPr="0017482E" w14:paraId="1AF8623F" w14:textId="77777777" w:rsidTr="00F547C9">
        <w:trPr>
          <w:gridAfter w:val="1"/>
          <w:wAfter w:w="14266" w:type="dxa"/>
          <w:trHeight w:val="143"/>
        </w:trPr>
        <w:tc>
          <w:tcPr>
            <w:tcW w:w="14605" w:type="dxa"/>
            <w:gridSpan w:val="59"/>
          </w:tcPr>
          <w:p w14:paraId="00FCCFAC" w14:textId="77777777" w:rsidR="00673D13" w:rsidRPr="006D2BFC" w:rsidRDefault="00673D13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lastRenderedPageBreak/>
              <w:t xml:space="preserve">Согласно </w:t>
            </w:r>
            <w:r w:rsidRPr="006D2BFC">
              <w:rPr>
                <w:b/>
                <w:bCs/>
                <w:sz w:val="24"/>
                <w:szCs w:val="24"/>
              </w:rPr>
              <w:t>п. 25.8 ФОП ДО</w:t>
            </w:r>
            <w:r w:rsidRPr="006D2BFC">
              <w:rPr>
                <w:sz w:val="24"/>
                <w:szCs w:val="24"/>
              </w:rPr>
              <w:t xml:space="preserve"> для поддержки детской инициативы </w:t>
            </w:r>
            <w:r w:rsidRPr="006D2BFC">
              <w:rPr>
                <w:b/>
                <w:bCs/>
                <w:sz w:val="24"/>
                <w:szCs w:val="24"/>
              </w:rPr>
              <w:t>рекомендуется использовать ряд способов и приемов</w:t>
            </w:r>
            <w:r w:rsidRPr="006D2BFC">
              <w:rPr>
                <w:sz w:val="24"/>
                <w:szCs w:val="24"/>
              </w:rPr>
              <w:t>:</w:t>
            </w:r>
          </w:p>
          <w:p w14:paraId="7DB7A517" w14:textId="2FD0B213" w:rsidR="00673D13" w:rsidRPr="006D2BFC" w:rsidRDefault="003F0322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 w:rsidR="000D128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 w:rsidR="00673D13" w:rsidRPr="006D2BFC">
              <w:rPr>
                <w:sz w:val="24"/>
                <w:szCs w:val="24"/>
              </w:rPr>
      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      </w:r>
          </w:p>
          <w:p w14:paraId="094558A0" w14:textId="744C5732" w:rsidR="00673D13" w:rsidRPr="006D2BFC" w:rsidRDefault="00673D13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t>2)</w:t>
            </w:r>
            <w:r w:rsidR="000D1286">
              <w:rPr>
                <w:sz w:val="24"/>
                <w:szCs w:val="24"/>
              </w:rPr>
              <w:t xml:space="preserve"> </w:t>
            </w:r>
            <w:r w:rsidRPr="006D2BFC">
              <w:rPr>
                <w:sz w:val="24"/>
                <w:szCs w:val="24"/>
              </w:rPr>
      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      </w:r>
          </w:p>
          <w:p w14:paraId="4465951E" w14:textId="2FBA0044" w:rsidR="00673D13" w:rsidRPr="006D2BFC" w:rsidRDefault="00673D13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t>3)</w:t>
            </w:r>
            <w:r w:rsidR="000D1286">
              <w:rPr>
                <w:sz w:val="24"/>
                <w:szCs w:val="24"/>
              </w:rPr>
              <w:t xml:space="preserve"> </w:t>
            </w:r>
            <w:r w:rsidRPr="006D2BFC">
              <w:rPr>
                <w:sz w:val="24"/>
                <w:szCs w:val="24"/>
              </w:rPr>
      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      </w:r>
          </w:p>
          <w:p w14:paraId="08167313" w14:textId="0DA90826" w:rsidR="00673D13" w:rsidRPr="006D2BFC" w:rsidRDefault="00673D13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t>4)</w:t>
            </w:r>
            <w:r w:rsidR="000D1286">
              <w:rPr>
                <w:sz w:val="24"/>
                <w:szCs w:val="24"/>
              </w:rPr>
              <w:t xml:space="preserve"> </w:t>
            </w:r>
            <w:r w:rsidRPr="006D2BFC">
              <w:rPr>
                <w:sz w:val="24"/>
                <w:szCs w:val="24"/>
              </w:rPr>
      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  <w:p w14:paraId="604944D7" w14:textId="28AA4C4F" w:rsidR="00673D13" w:rsidRPr="006D2BFC" w:rsidRDefault="00673D13" w:rsidP="00673D13">
            <w:pPr>
              <w:pStyle w:val="11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t>5)</w:t>
            </w:r>
            <w:r w:rsidR="000D1286">
              <w:rPr>
                <w:sz w:val="24"/>
                <w:szCs w:val="24"/>
              </w:rPr>
              <w:t xml:space="preserve"> </w:t>
            </w:r>
            <w:r w:rsidRPr="006D2BFC">
              <w:rPr>
                <w:sz w:val="24"/>
                <w:szCs w:val="24"/>
              </w:rPr>
      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      </w:r>
          </w:p>
          <w:p w14:paraId="75E2DAFF" w14:textId="283E3683" w:rsidR="00673D13" w:rsidRDefault="00673D13" w:rsidP="00673D13">
            <w:pPr>
              <w:pStyle w:val="11"/>
              <w:shd w:val="clear" w:color="auto" w:fill="auto"/>
              <w:tabs>
                <w:tab w:val="left" w:pos="1364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6D2BFC">
              <w:rPr>
                <w:sz w:val="24"/>
                <w:szCs w:val="24"/>
              </w:rPr>
              <w:t>6)</w:t>
            </w:r>
            <w:r w:rsidR="000D1286">
              <w:rPr>
                <w:sz w:val="24"/>
                <w:szCs w:val="24"/>
              </w:rPr>
              <w:t xml:space="preserve"> </w:t>
            </w:r>
            <w:r w:rsidRPr="006D2BFC">
              <w:rPr>
                <w:sz w:val="24"/>
                <w:szCs w:val="24"/>
              </w:rPr>
              <w:t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</w:t>
            </w:r>
          </w:p>
        </w:tc>
      </w:tr>
      <w:tr w:rsidR="00673D13" w:rsidRPr="0017482E" w14:paraId="6B7D122C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45DDDD3C" w14:textId="39345AA8" w:rsidR="00673D13" w:rsidRPr="0017482E" w:rsidRDefault="00673D13" w:rsidP="00EF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EF23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9363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Особенности взаимодействия педагогического коллектива с семьями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673D13" w:rsidRPr="0017482E" w14:paraId="01B2AF09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382F17D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9363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 26.1 ФОП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) Цели </w:t>
            </w:r>
            <w:r w:rsidRPr="0093631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взаимодействия педагогического коллектива ДОО с семьями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673D13" w:rsidRPr="0017482E" w14:paraId="4428D62B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3EF19F85" w14:textId="77777777" w:rsidR="00673D13" w:rsidRPr="0093631A" w:rsidRDefault="00673D13" w:rsidP="00A51307">
            <w:pPr>
              <w:pStyle w:val="11"/>
              <w:widowControl/>
              <w:numPr>
                <w:ilvl w:val="0"/>
                <w:numId w:val="10"/>
              </w:numPr>
              <w:shd w:val="clear" w:color="auto" w:fill="auto"/>
              <w:spacing w:line="240" w:lineRule="auto"/>
              <w:ind w:left="567" w:right="23" w:hanging="567"/>
              <w:rPr>
                <w:sz w:val="24"/>
                <w:szCs w:val="24"/>
              </w:rPr>
            </w:pPr>
            <w:r w:rsidRPr="0093631A">
              <w:rPr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</w:t>
            </w:r>
            <w:r>
              <w:rPr>
                <w:sz w:val="24"/>
                <w:szCs w:val="24"/>
              </w:rPr>
              <w:t>.</w:t>
            </w:r>
          </w:p>
          <w:p w14:paraId="56819473" w14:textId="3EF74153" w:rsidR="00673D13" w:rsidRPr="0017482E" w:rsidRDefault="00673D13" w:rsidP="00A51307">
            <w:pPr>
              <w:pStyle w:val="11"/>
              <w:widowControl/>
              <w:numPr>
                <w:ilvl w:val="0"/>
                <w:numId w:val="10"/>
              </w:numPr>
              <w:shd w:val="clear" w:color="auto" w:fill="auto"/>
              <w:spacing w:line="240" w:lineRule="auto"/>
              <w:ind w:left="567" w:right="23" w:hanging="567"/>
              <w:rPr>
                <w:b/>
                <w:sz w:val="24"/>
                <w:szCs w:val="24"/>
                <w:lang w:eastAsia="ru-RU"/>
              </w:rPr>
            </w:pPr>
            <w:r w:rsidRPr="0093631A">
              <w:rPr>
                <w:sz w:val="24"/>
                <w:szCs w:val="24"/>
              </w:rPr>
              <w:t xml:space="preserve">Обеспечение единства подходов к воспитанию и обучению детей в условиях </w:t>
            </w:r>
            <w:r w:rsidR="00D800CB" w:rsidRPr="00D800CB">
              <w:rPr>
                <w:sz w:val="24"/>
                <w:szCs w:val="24"/>
              </w:rPr>
              <w:t xml:space="preserve">ЧДОУ «Киндер Плюс» </w:t>
            </w:r>
            <w:r w:rsidRPr="0093631A">
              <w:rPr>
                <w:sz w:val="24"/>
                <w:szCs w:val="24"/>
              </w:rPr>
              <w:t>и семьи; повышение воспитательного потенциала семьи.</w:t>
            </w:r>
          </w:p>
        </w:tc>
      </w:tr>
      <w:tr w:rsidR="00673D13" w:rsidRPr="0017482E" w14:paraId="4280826F" w14:textId="77777777" w:rsidTr="00F547C9">
        <w:trPr>
          <w:gridAfter w:val="1"/>
          <w:wAfter w:w="14266" w:type="dxa"/>
          <w:trHeight w:val="279"/>
        </w:trPr>
        <w:tc>
          <w:tcPr>
            <w:tcW w:w="7601" w:type="dxa"/>
            <w:gridSpan w:val="31"/>
          </w:tcPr>
          <w:p w14:paraId="6DAD1A0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Задачи взаимодействия</w:t>
            </w:r>
            <w:r>
              <w:t xml:space="preserve"> (</w:t>
            </w:r>
            <w:r w:rsidRPr="00DD55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 26.3 ФОП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04" w:type="dxa"/>
            <w:gridSpan w:val="28"/>
          </w:tcPr>
          <w:p w14:paraId="24CC08F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Принципы взаимодействия</w:t>
            </w:r>
            <w:r>
              <w:t xml:space="preserve"> (</w:t>
            </w:r>
            <w:r w:rsidRPr="00DD55C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п. 26.4 ФОП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73D13" w:rsidRPr="0017482E" w14:paraId="1AA31B08" w14:textId="77777777" w:rsidTr="00F547C9">
        <w:trPr>
          <w:gridAfter w:val="1"/>
          <w:wAfter w:w="14266" w:type="dxa"/>
          <w:trHeight w:val="279"/>
        </w:trPr>
        <w:tc>
          <w:tcPr>
            <w:tcW w:w="7601" w:type="dxa"/>
            <w:gridSpan w:val="31"/>
          </w:tcPr>
          <w:p w14:paraId="5718B796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47D878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14871C5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пособствование развитию ответственного и осознанного родительства как базовой основы благополучия семьи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3418E46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4FBE8FF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овлечение родителей (законных представителей) в образовательный процесс.</w:t>
            </w:r>
          </w:p>
        </w:tc>
        <w:tc>
          <w:tcPr>
            <w:tcW w:w="7004" w:type="dxa"/>
            <w:gridSpan w:val="28"/>
          </w:tcPr>
          <w:p w14:paraId="7F26691B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F9B355A" w14:textId="54764B84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</w:t>
            </w:r>
            <w:r w:rsidR="00D800CB" w:rsidRPr="00D800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; между педагогами и родителями (законными представителями) обеспечен обмен информацией об особенностях развития ребёнка в </w:t>
            </w:r>
            <w:r w:rsidR="00EF184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детском саду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семье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005ACA57" w14:textId="77777777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6111CD6" w14:textId="78850E54" w:rsidR="00673D13" w:rsidRPr="0093631A" w:rsidRDefault="00673D13" w:rsidP="00673D1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</w:t>
            </w:r>
            <w:r w:rsidR="00D800CB" w:rsidRPr="00D800C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проводимым мероприятиям; обеспечена возможность включения родителей (законных представителей) в совместное решение образовательных задач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498BFE2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5)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</w:t>
            </w:r>
            <w:r w:rsidRPr="0093631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для детей младенческого и раннего возраста), обусловленные возрастными особенностями развития детей.</w:t>
            </w:r>
          </w:p>
        </w:tc>
      </w:tr>
      <w:tr w:rsidR="00673D13" w:rsidRPr="0017482E" w14:paraId="7AE64FC7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7E50C018" w14:textId="1A5CF4BD" w:rsidR="00673D13" w:rsidRDefault="00DE5CF6" w:rsidP="00EF2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="00EF23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Направления </w:t>
            </w:r>
            <w:r w:rsidR="00673D13" w:rsidRPr="00567C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673D13" w:rsidRPr="00567C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педагогического коллектива </w:t>
            </w:r>
            <w:r w:rsidR="00D800CB" w:rsidRPr="00D800C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ЧДОУ «Киндер Плюс» </w:t>
            </w:r>
            <w:r w:rsidR="00673D13" w:rsidRPr="00567CB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построению взаимодействия с родителями (законными представителями) 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воспитанников (п.25.6 ФОП ДО)</w:t>
            </w:r>
          </w:p>
        </w:tc>
      </w:tr>
      <w:tr w:rsidR="00673D13" w:rsidRPr="0017482E" w14:paraId="2098D252" w14:textId="77777777" w:rsidTr="00F547C9">
        <w:trPr>
          <w:gridAfter w:val="1"/>
          <w:wAfter w:w="14266" w:type="dxa"/>
          <w:trHeight w:val="279"/>
        </w:trPr>
        <w:tc>
          <w:tcPr>
            <w:tcW w:w="5190" w:type="dxa"/>
            <w:gridSpan w:val="20"/>
          </w:tcPr>
          <w:p w14:paraId="708F7742" w14:textId="77777777" w:rsidR="00673D13" w:rsidRPr="00567CBB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Диагностико -аналитическое</w:t>
            </w:r>
          </w:p>
        </w:tc>
        <w:tc>
          <w:tcPr>
            <w:tcW w:w="4364" w:type="dxa"/>
            <w:gridSpan w:val="21"/>
          </w:tcPr>
          <w:p w14:paraId="4ADF0374" w14:textId="77777777" w:rsidR="00673D13" w:rsidRPr="00567CBB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051" w:type="dxa"/>
            <w:gridSpan w:val="18"/>
          </w:tcPr>
          <w:p w14:paraId="6894694E" w14:textId="77777777" w:rsidR="00673D13" w:rsidRPr="00567CBB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673D13" w:rsidRPr="0017482E" w14:paraId="00DE3457" w14:textId="77777777" w:rsidTr="00F547C9">
        <w:trPr>
          <w:gridAfter w:val="1"/>
          <w:wAfter w:w="14266" w:type="dxa"/>
          <w:trHeight w:val="279"/>
        </w:trPr>
        <w:tc>
          <w:tcPr>
            <w:tcW w:w="5190" w:type="dxa"/>
            <w:gridSpan w:val="20"/>
          </w:tcPr>
          <w:p w14:paraId="21C9465E" w14:textId="77777777" w:rsidR="00673D13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7CBB">
              <w:rPr>
                <w:sz w:val="24"/>
                <w:szCs w:val="24"/>
              </w:rPr>
              <w:t>олучение и анализ данных о семье, её запросах в отношении охраны здоровья и развития ребёнка</w:t>
            </w:r>
            <w:r>
              <w:rPr>
                <w:sz w:val="24"/>
                <w:szCs w:val="24"/>
              </w:rPr>
              <w:t xml:space="preserve">, </w:t>
            </w:r>
            <w:r w:rsidRPr="00567CBB">
              <w:rPr>
                <w:sz w:val="24"/>
                <w:szCs w:val="24"/>
              </w:rPr>
              <w:t>об уровне психолого-педагогической компетентности родителей (законных представителей)</w:t>
            </w:r>
            <w:r>
              <w:rPr>
                <w:sz w:val="24"/>
                <w:szCs w:val="24"/>
              </w:rPr>
              <w:t>.</w:t>
            </w:r>
          </w:p>
          <w:p w14:paraId="419D4EED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67CBB">
              <w:rPr>
                <w:sz w:val="24"/>
                <w:szCs w:val="24"/>
              </w:rPr>
              <w:t>ланирование работы с семьей с учётом результатов проведенного анализа</w:t>
            </w:r>
            <w:r>
              <w:rPr>
                <w:sz w:val="24"/>
                <w:szCs w:val="24"/>
              </w:rPr>
              <w:t>.</w:t>
            </w:r>
          </w:p>
          <w:p w14:paraId="4AE9BE93" w14:textId="77777777" w:rsidR="00673D13" w:rsidRPr="00567CBB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7CBB">
              <w:rPr>
                <w:rFonts w:ascii="Times New Roman" w:hAnsi="Times New Roman" w:cs="Times New Roman"/>
                <w:sz w:val="24"/>
                <w:szCs w:val="24"/>
              </w:rPr>
              <w:t>огласование воспитательных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4" w:type="dxa"/>
            <w:gridSpan w:val="21"/>
          </w:tcPr>
          <w:p w14:paraId="0440FD80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14:paraId="4C49C0C9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14:paraId="4475BC15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14:paraId="73BD3C08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14:paraId="3DB4E6E8" w14:textId="0C38A5FA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информирование об особенностях реализуемой в </w:t>
            </w:r>
            <w:r w:rsidR="00D800CB" w:rsidRPr="00D800CB">
              <w:rPr>
                <w:sz w:val="24"/>
                <w:szCs w:val="24"/>
              </w:rPr>
              <w:t xml:space="preserve">ЧДОУ «Киндер Плюс» </w:t>
            </w:r>
            <w:r w:rsidR="00D800CB" w:rsidRPr="00567CBB">
              <w:rPr>
                <w:sz w:val="24"/>
                <w:szCs w:val="24"/>
              </w:rPr>
              <w:t>образовательной</w:t>
            </w:r>
            <w:r w:rsidRPr="00567CBB">
              <w:rPr>
                <w:sz w:val="24"/>
                <w:szCs w:val="24"/>
              </w:rPr>
              <w:t xml:space="preserve"> программы; </w:t>
            </w:r>
          </w:p>
          <w:p w14:paraId="600B309D" w14:textId="79CE99C5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>- условиях пребывания ребёнка в группе ДОО</w:t>
            </w:r>
            <w:r w:rsidR="00D800CB">
              <w:t xml:space="preserve"> </w:t>
            </w:r>
            <w:r w:rsidR="00D800CB" w:rsidRPr="00D800CB">
              <w:rPr>
                <w:sz w:val="24"/>
                <w:szCs w:val="24"/>
              </w:rPr>
              <w:t>ЧДОУ «Киндер Плюс»</w:t>
            </w:r>
            <w:r w:rsidRPr="00567CBB">
              <w:rPr>
                <w:sz w:val="24"/>
                <w:szCs w:val="24"/>
              </w:rPr>
              <w:t xml:space="preserve">; </w:t>
            </w:r>
          </w:p>
          <w:p w14:paraId="2854EB2D" w14:textId="77777777" w:rsidR="00673D13" w:rsidRPr="00567CBB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CBB">
              <w:rPr>
                <w:rFonts w:ascii="Times New Roman" w:hAnsi="Times New Roman" w:cs="Times New Roman"/>
                <w:sz w:val="24"/>
                <w:szCs w:val="24"/>
              </w:rPr>
              <w:t>- содержании и методах образовательной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51" w:type="dxa"/>
            <w:gridSpan w:val="18"/>
          </w:tcPr>
          <w:p w14:paraId="5CCEE5A7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14:paraId="084D1C60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их взаимодействия с ребёнком, </w:t>
            </w:r>
          </w:p>
          <w:p w14:paraId="11464726" w14:textId="48302BF0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ОП в условиях семьи; </w:t>
            </w:r>
          </w:p>
          <w:p w14:paraId="50244017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14:paraId="19BB908B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возникающих проблемных ситуациях; </w:t>
            </w:r>
          </w:p>
          <w:p w14:paraId="4BA4E456" w14:textId="77777777" w:rsidR="00673D13" w:rsidRPr="00567CBB" w:rsidRDefault="00673D13" w:rsidP="00673D13">
            <w:pPr>
              <w:pStyle w:val="11"/>
              <w:shd w:val="clear" w:color="auto" w:fill="auto"/>
              <w:tabs>
                <w:tab w:val="left" w:pos="1033"/>
              </w:tabs>
              <w:spacing w:line="240" w:lineRule="auto"/>
              <w:ind w:right="20"/>
              <w:rPr>
                <w:sz w:val="24"/>
                <w:szCs w:val="24"/>
              </w:rPr>
            </w:pPr>
            <w:r w:rsidRPr="00567CBB">
              <w:rPr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14:paraId="0FD887CB" w14:textId="77777777" w:rsidR="00673D13" w:rsidRPr="00567CBB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CBB">
              <w:rPr>
                <w:rFonts w:ascii="Times New Roman" w:hAnsi="Times New Roman" w:cs="Times New Roman"/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  <w:tr w:rsidR="00673D13" w:rsidRPr="0017482E" w14:paraId="4E189FDE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678AACEB" w14:textId="74740B4F" w:rsidR="00673D13" w:rsidRPr="00EC1A57" w:rsidRDefault="00DE5CF6" w:rsidP="00EF2377">
            <w:pPr>
              <w:pStyle w:val="11"/>
              <w:shd w:val="clear" w:color="auto" w:fill="auto"/>
              <w:spacing w:line="240" w:lineRule="auto"/>
              <w:ind w:left="1440" w:right="23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2377">
              <w:rPr>
                <w:b/>
                <w:bCs/>
                <w:sz w:val="24"/>
                <w:szCs w:val="24"/>
              </w:rPr>
              <w:t xml:space="preserve">.9. </w:t>
            </w:r>
            <w:r w:rsidR="00673D13">
              <w:rPr>
                <w:b/>
                <w:bCs/>
                <w:sz w:val="24"/>
                <w:szCs w:val="24"/>
              </w:rPr>
              <w:t>Ф</w:t>
            </w:r>
            <w:r w:rsidR="00673D13" w:rsidRPr="00EC1A57">
              <w:rPr>
                <w:b/>
                <w:bCs/>
                <w:sz w:val="24"/>
                <w:szCs w:val="24"/>
              </w:rPr>
              <w:t>ормы взаимодействия с родителями по направлениям деятельности</w:t>
            </w:r>
          </w:p>
        </w:tc>
      </w:tr>
      <w:tr w:rsidR="00673D13" w:rsidRPr="0017482E" w14:paraId="441BE2E6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21B9ED8E" w14:textId="77777777" w:rsidR="00673D13" w:rsidRPr="003B2D6C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Задачи/направления </w:t>
            </w:r>
          </w:p>
          <w:p w14:paraId="74DB1542" w14:textId="77777777" w:rsidR="00673D13" w:rsidRPr="00537BFA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24"/>
          </w:tcPr>
          <w:p w14:paraId="13CB796B" w14:textId="77777777" w:rsidR="00673D13" w:rsidRPr="00537BFA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 направление</w:t>
            </w:r>
          </w:p>
        </w:tc>
        <w:tc>
          <w:tcPr>
            <w:tcW w:w="5566" w:type="dxa"/>
            <w:gridSpan w:val="23"/>
          </w:tcPr>
          <w:p w14:paraId="7FFDBBD5" w14:textId="77777777" w:rsidR="00673D13" w:rsidRPr="00537BFA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673D13" w:rsidRPr="0017482E" w14:paraId="170A081D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7CDC6998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5530" w:type="dxa"/>
            <w:gridSpan w:val="24"/>
            <w:vMerge w:val="restart"/>
          </w:tcPr>
          <w:p w14:paraId="2ECBD678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EF82F2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  <w:p w14:paraId="6B7F7772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оциологические срезы</w:t>
            </w:r>
            <w:r>
              <w:rPr>
                <w:rFonts w:ascii="Times New Roman" w:hAnsi="Times New Roman"/>
                <w:sz w:val="24"/>
                <w:szCs w:val="24"/>
              </w:rPr>
              <w:t>. И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 xml:space="preserve">ндивидуальные </w:t>
            </w:r>
            <w:r w:rsidRPr="00537BFA">
              <w:rPr>
                <w:rFonts w:ascii="Times New Roman" w:hAnsi="Times New Roman"/>
                <w:sz w:val="24"/>
                <w:szCs w:val="24"/>
              </w:rPr>
              <w:lastRenderedPageBreak/>
              <w:t>блокноты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164215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BFA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очтовый ящик»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F1E83C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едагогические беседы с родителями (законными представителями)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672003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ни (недели)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3F03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ткрытые просмотры занятий и других видов деятельности детей.</w:t>
            </w:r>
          </w:p>
          <w:p w14:paraId="7243E13D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стол.</w:t>
            </w:r>
          </w:p>
          <w:p w14:paraId="3124CC4F" w14:textId="77777777" w:rsidR="00673D13" w:rsidRPr="00537BFA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6" w:type="dxa"/>
            <w:gridSpan w:val="23"/>
            <w:vMerge w:val="restart"/>
          </w:tcPr>
          <w:p w14:paraId="6BBEC2F2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рупповые 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49AC5D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66155E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еминары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 xml:space="preserve"> практикумы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4EB015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ренинги и ролевые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C5F610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E7D94E3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едагогические гостиные, родительские клубы и другое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C59078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443ACB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Психолого-п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едагогические библиотеки для родителей (законных представителей)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902023" w14:textId="2E984051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 xml:space="preserve">айты </w:t>
            </w:r>
            <w:r w:rsidR="00D800CB" w:rsidRPr="00D800CB">
              <w:rPr>
                <w:rFonts w:ascii="Times New Roman" w:hAnsi="Times New Roman"/>
                <w:sz w:val="24"/>
                <w:szCs w:val="24"/>
              </w:rPr>
              <w:t xml:space="preserve">ЧДОУ «Киндер Плюс» 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и социальные группы в сети Интернет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2DC6DE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едиарепортажи и интервью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3306F1" w14:textId="77777777" w:rsidR="00673D13" w:rsidRDefault="00673D13" w:rsidP="00673D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 xml:space="preserve">отографии, выставки детских работ, совместных работ родителей (законных представителей) и детей. </w:t>
            </w:r>
          </w:p>
          <w:p w14:paraId="739E32A6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осугов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37BFA">
              <w:rPr>
                <w:rFonts w:ascii="Times New Roman" w:hAnsi="Times New Roman"/>
                <w:sz w:val="24"/>
                <w:szCs w:val="24"/>
              </w:rPr>
              <w:t xml:space="preserve">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673D13" w:rsidRPr="0017482E" w14:paraId="6A38550A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76E5F31C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5530" w:type="dxa"/>
            <w:gridSpan w:val="24"/>
            <w:vMerge/>
          </w:tcPr>
          <w:p w14:paraId="6EAC6A50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23"/>
            <w:vMerge/>
          </w:tcPr>
          <w:p w14:paraId="677763B0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D13" w:rsidRPr="0017482E" w14:paraId="204B60C2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0E235560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родительство</w:t>
            </w:r>
          </w:p>
        </w:tc>
        <w:tc>
          <w:tcPr>
            <w:tcW w:w="5530" w:type="dxa"/>
            <w:gridSpan w:val="24"/>
            <w:vMerge/>
          </w:tcPr>
          <w:p w14:paraId="7C8EF733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23"/>
            <w:vMerge/>
          </w:tcPr>
          <w:p w14:paraId="13AE49A1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D13" w:rsidRPr="0017482E" w14:paraId="425ACFBA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06CBBFF5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Сотрудничество и установления партнёрских отношений</w:t>
            </w:r>
          </w:p>
        </w:tc>
        <w:tc>
          <w:tcPr>
            <w:tcW w:w="5530" w:type="dxa"/>
            <w:gridSpan w:val="24"/>
            <w:vMerge/>
          </w:tcPr>
          <w:p w14:paraId="518FC670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23"/>
            <w:vMerge/>
          </w:tcPr>
          <w:p w14:paraId="13BC8584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D13" w:rsidRPr="0017482E" w14:paraId="0D1A7ABE" w14:textId="77777777" w:rsidTr="00DE5CF6">
        <w:trPr>
          <w:gridAfter w:val="1"/>
          <w:wAfter w:w="14266" w:type="dxa"/>
          <w:trHeight w:val="279"/>
        </w:trPr>
        <w:tc>
          <w:tcPr>
            <w:tcW w:w="3509" w:type="dxa"/>
            <w:gridSpan w:val="12"/>
          </w:tcPr>
          <w:p w14:paraId="30DFE3F2" w14:textId="77777777" w:rsidR="00673D13" w:rsidRPr="00537BFA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BFA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5530" w:type="dxa"/>
            <w:gridSpan w:val="24"/>
            <w:vMerge/>
          </w:tcPr>
          <w:p w14:paraId="1838786F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6" w:type="dxa"/>
            <w:gridSpan w:val="23"/>
            <w:vMerge/>
          </w:tcPr>
          <w:p w14:paraId="4970F2AC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3D13" w:rsidRPr="0017482E" w14:paraId="718165C8" w14:textId="77777777" w:rsidTr="00F547C9">
        <w:trPr>
          <w:gridAfter w:val="1"/>
          <w:wAfter w:w="14266" w:type="dxa"/>
          <w:trHeight w:val="279"/>
        </w:trPr>
        <w:tc>
          <w:tcPr>
            <w:tcW w:w="14605" w:type="dxa"/>
            <w:gridSpan w:val="59"/>
          </w:tcPr>
          <w:p w14:paraId="4BE37EB9" w14:textId="35E7EF0D" w:rsidR="00673D13" w:rsidRPr="003B2D6C" w:rsidRDefault="00DE5CF6" w:rsidP="00673D13">
            <w:pPr>
              <w:pStyle w:val="a7"/>
              <w:ind w:left="19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2.10. 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взаимодействия </w:t>
            </w:r>
            <w:r w:rsidR="001352D2" w:rsidRPr="00135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ЧДОУ</w:t>
            </w:r>
            <w:r w:rsidR="00135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«Киндер Плюс»</w:t>
            </w:r>
            <w:r w:rsidR="00673D1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семьями воспитанников</w:t>
            </w:r>
          </w:p>
        </w:tc>
      </w:tr>
      <w:tr w:rsidR="00673D13" w:rsidRPr="0017482E" w14:paraId="0A627E9B" w14:textId="77777777" w:rsidTr="00F547C9">
        <w:trPr>
          <w:gridAfter w:val="1"/>
          <w:wAfter w:w="14266" w:type="dxa"/>
          <w:trHeight w:val="814"/>
        </w:trPr>
        <w:tc>
          <w:tcPr>
            <w:tcW w:w="2168" w:type="dxa"/>
            <w:gridSpan w:val="4"/>
          </w:tcPr>
          <w:p w14:paraId="0C2A9D0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552" w:type="dxa"/>
            <w:gridSpan w:val="12"/>
          </w:tcPr>
          <w:p w14:paraId="59D7A4B5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Формы совместного творчества</w:t>
            </w:r>
          </w:p>
        </w:tc>
        <w:tc>
          <w:tcPr>
            <w:tcW w:w="2442" w:type="dxa"/>
            <w:gridSpan w:val="12"/>
          </w:tcPr>
          <w:p w14:paraId="40D69B4E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36" w:type="dxa"/>
            <w:gridSpan w:val="11"/>
          </w:tcPr>
          <w:p w14:paraId="0410DA3A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850" w:type="dxa"/>
            <w:gridSpan w:val="5"/>
          </w:tcPr>
          <w:p w14:paraId="1590A336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13" w:type="dxa"/>
            <w:gridSpan w:val="13"/>
          </w:tcPr>
          <w:p w14:paraId="68D214AC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144" w:type="dxa"/>
            <w:gridSpan w:val="2"/>
          </w:tcPr>
          <w:p w14:paraId="5E700451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673D13" w:rsidRPr="0017482E" w14:paraId="48B25618" w14:textId="77777777" w:rsidTr="00F547C9">
        <w:trPr>
          <w:gridAfter w:val="1"/>
          <w:wAfter w:w="14266" w:type="dxa"/>
          <w:trHeight w:val="279"/>
        </w:trPr>
        <w:tc>
          <w:tcPr>
            <w:tcW w:w="2168" w:type="dxa"/>
            <w:gridSpan w:val="4"/>
            <w:vMerge w:val="restart"/>
          </w:tcPr>
          <w:p w14:paraId="7F9FB85A" w14:textId="77777777" w:rsidR="00673D13" w:rsidRPr="001464C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4CE">
              <w:rPr>
                <w:rFonts w:ascii="Times New Roman" w:hAnsi="Times New Roman" w:cs="Times New Roman"/>
                <w:sz w:val="24"/>
                <w:szCs w:val="24"/>
              </w:rPr>
              <w:t>Диагностико-аналитическое</w:t>
            </w:r>
          </w:p>
        </w:tc>
        <w:tc>
          <w:tcPr>
            <w:tcW w:w="12437" w:type="dxa"/>
            <w:gridSpan w:val="55"/>
          </w:tcPr>
          <w:p w14:paraId="2D704FCE" w14:textId="77777777" w:rsidR="00673D13" w:rsidRPr="0017482E" w:rsidRDefault="00673D13" w:rsidP="00A51307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семьей</w:t>
            </w:r>
          </w:p>
        </w:tc>
      </w:tr>
      <w:tr w:rsidR="00673D13" w:rsidRPr="0017482E" w14:paraId="6C251306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7C9DC2C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4B45B03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Встречи-знакомства, семейные встречи, </w:t>
            </w:r>
          </w:p>
        </w:tc>
        <w:tc>
          <w:tcPr>
            <w:tcW w:w="2431" w:type="dxa"/>
            <w:gridSpan w:val="11"/>
          </w:tcPr>
          <w:p w14:paraId="4B8543A8" w14:textId="77777777" w:rsidR="00673D13" w:rsidRPr="0017482E" w:rsidRDefault="00673D13" w:rsidP="00673D13">
            <w:pPr>
              <w:shd w:val="clear" w:color="auto" w:fill="FFFFFF"/>
              <w:ind w:hanging="166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Адаптационные мероприятия с 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вновь поступившими детьми и 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детьми, вернувшимися из летних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отпусков,</w:t>
            </w:r>
          </w:p>
          <w:p w14:paraId="5281678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заключение 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>родительских договоров, социальных паспортов семьи</w:t>
            </w:r>
          </w:p>
        </w:tc>
        <w:tc>
          <w:tcPr>
            <w:tcW w:w="2136" w:type="dxa"/>
            <w:gridSpan w:val="11"/>
          </w:tcPr>
          <w:p w14:paraId="496DD50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  <w:p w14:paraId="15913FD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5"/>
          </w:tcPr>
          <w:p w14:paraId="004BB31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Сентябрь, по мере поступления</w:t>
            </w:r>
          </w:p>
          <w:p w14:paraId="7323315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</w:p>
        </w:tc>
        <w:tc>
          <w:tcPr>
            <w:tcW w:w="2313" w:type="dxa"/>
            <w:gridSpan w:val="13"/>
          </w:tcPr>
          <w:p w14:paraId="28295763" w14:textId="1295E3CB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0A456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6159BD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44" w:type="dxa"/>
            <w:gridSpan w:val="2"/>
          </w:tcPr>
          <w:p w14:paraId="0607967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A199D2C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6557B04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7013AC8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</w:tc>
        <w:tc>
          <w:tcPr>
            <w:tcW w:w="2431" w:type="dxa"/>
            <w:gridSpan w:val="11"/>
          </w:tcPr>
          <w:p w14:paraId="3DCE8B1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условиями воспитания детей в семье </w:t>
            </w:r>
          </w:p>
        </w:tc>
        <w:tc>
          <w:tcPr>
            <w:tcW w:w="2136" w:type="dxa"/>
            <w:gridSpan w:val="11"/>
          </w:tcPr>
          <w:p w14:paraId="37BBA9E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1850" w:type="dxa"/>
            <w:gridSpan w:val="5"/>
          </w:tcPr>
          <w:p w14:paraId="35710E7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2313" w:type="dxa"/>
            <w:gridSpan w:val="13"/>
          </w:tcPr>
          <w:p w14:paraId="4D4554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77BB5E3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527FD2E8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73AF884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300D2B0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Анкетирование семей</w:t>
            </w:r>
          </w:p>
        </w:tc>
        <w:tc>
          <w:tcPr>
            <w:tcW w:w="2431" w:type="dxa"/>
            <w:gridSpan w:val="11"/>
          </w:tcPr>
          <w:p w14:paraId="0439380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Выявление образовательных инициатив и потребностей</w:t>
            </w:r>
            <w:r w:rsidRPr="001748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родителей</w:t>
            </w:r>
          </w:p>
        </w:tc>
        <w:tc>
          <w:tcPr>
            <w:tcW w:w="2136" w:type="dxa"/>
            <w:gridSpan w:val="11"/>
          </w:tcPr>
          <w:p w14:paraId="22269DF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</w:tc>
        <w:tc>
          <w:tcPr>
            <w:tcW w:w="1850" w:type="dxa"/>
            <w:gridSpan w:val="5"/>
          </w:tcPr>
          <w:p w14:paraId="3E86BC2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14:paraId="51ED49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739416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13"/>
          </w:tcPr>
          <w:p w14:paraId="0A8E79B1" w14:textId="61172442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6DF1F0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08B6B52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44" w:type="dxa"/>
            <w:gridSpan w:val="2"/>
          </w:tcPr>
          <w:p w14:paraId="644F551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2ED3F7A8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0CCAE4A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5EB384E2" w14:textId="07867E1F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деятельности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B3B40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</w:t>
            </w:r>
          </w:p>
          <w:p w14:paraId="27FDA93F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D9802" w14:textId="1A138BE1" w:rsidR="00673D13" w:rsidRDefault="001352D2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D2">
              <w:rPr>
                <w:rFonts w:ascii="Times New Roman" w:hAnsi="Times New Roman" w:cs="Times New Roman"/>
                <w:sz w:val="24"/>
                <w:szCs w:val="24"/>
              </w:rPr>
              <w:t>https://vk.com/kinder__plus?ysclid=lwnelwcehg317186648</w:t>
            </w:r>
          </w:p>
          <w:p w14:paraId="769D5C2A" w14:textId="77777777" w:rsidR="00673D13" w:rsidRPr="00AB3B40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11"/>
          </w:tcPr>
          <w:p w14:paraId="0DE5B67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Размещение материалов на сайт: </w:t>
            </w:r>
          </w:p>
          <w:p w14:paraId="40969D5F" w14:textId="260FECC5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 программа взаимодействия </w:t>
            </w:r>
            <w:r w:rsidR="00EF1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детского сада 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 семьи;</w:t>
            </w:r>
          </w:p>
          <w:p w14:paraId="6D2015AF" w14:textId="5EA0E405" w:rsidR="00673D13" w:rsidRPr="0017482E" w:rsidRDefault="003F0322" w:rsidP="00673D13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="00673D13"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программы и технологии, реализуемые в </w:t>
            </w:r>
            <w:r w:rsidR="00EF1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детско</w:t>
            </w:r>
            <w:r w:rsidR="00A14B8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м</w:t>
            </w:r>
            <w:r w:rsidR="00EF184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сад</w:t>
            </w:r>
            <w:r w:rsidR="00A14B84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673D13"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;</w:t>
            </w:r>
          </w:p>
          <w:p w14:paraId="02ECC20E" w14:textId="77777777" w:rsidR="00673D13" w:rsidRPr="0017482E" w:rsidRDefault="003F0322" w:rsidP="00673D13">
            <w:pPr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</w:t>
            </w:r>
            <w:r w:rsidR="00673D13"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психолого-педагогическая характеристика детей дошкольного возраста</w:t>
            </w:r>
          </w:p>
        </w:tc>
        <w:tc>
          <w:tcPr>
            <w:tcW w:w="2136" w:type="dxa"/>
            <w:gridSpan w:val="11"/>
          </w:tcPr>
          <w:p w14:paraId="4FDD40B7" w14:textId="430EDEC1" w:rsidR="00673D13" w:rsidRPr="0017482E" w:rsidRDefault="00673D13" w:rsidP="00EF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сайта </w:t>
            </w:r>
            <w:r w:rsidR="001352D2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850" w:type="dxa"/>
            <w:gridSpan w:val="5"/>
          </w:tcPr>
          <w:p w14:paraId="76089E1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43A517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 воспитатель</w:t>
            </w:r>
          </w:p>
        </w:tc>
        <w:tc>
          <w:tcPr>
            <w:tcW w:w="1144" w:type="dxa"/>
            <w:gridSpan w:val="2"/>
          </w:tcPr>
          <w:p w14:paraId="2F82250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08FAA23C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14D0A7A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55"/>
          </w:tcPr>
          <w:p w14:paraId="23BC46F3" w14:textId="77777777" w:rsidR="00673D13" w:rsidRPr="0017482E" w:rsidRDefault="00673D13" w:rsidP="00A51307">
            <w:pPr>
              <w:pStyle w:val="a7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Информирование о ходе образовательного процесса</w:t>
            </w:r>
          </w:p>
        </w:tc>
      </w:tr>
      <w:tr w:rsidR="00673D13" w:rsidRPr="0017482E" w14:paraId="13A07885" w14:textId="77777777" w:rsidTr="00F547C9">
        <w:trPr>
          <w:gridAfter w:val="1"/>
          <w:wAfter w:w="14266" w:type="dxa"/>
          <w:trHeight w:val="257"/>
        </w:trPr>
        <w:tc>
          <w:tcPr>
            <w:tcW w:w="2168" w:type="dxa"/>
            <w:gridSpan w:val="4"/>
            <w:vMerge/>
          </w:tcPr>
          <w:p w14:paraId="122E95F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203CDB9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2431" w:type="dxa"/>
            <w:gridSpan w:val="11"/>
          </w:tcPr>
          <w:p w14:paraId="59C1BB3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жизнью детского сада, создание семейных клубов</w:t>
            </w:r>
          </w:p>
        </w:tc>
        <w:tc>
          <w:tcPr>
            <w:tcW w:w="2136" w:type="dxa"/>
            <w:gridSpan w:val="11"/>
          </w:tcPr>
          <w:p w14:paraId="783770F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1850" w:type="dxa"/>
            <w:gridSpan w:val="5"/>
          </w:tcPr>
          <w:p w14:paraId="01F57A9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14:paraId="416DAC9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январь,</w:t>
            </w:r>
          </w:p>
          <w:p w14:paraId="278297E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апрель, июль</w:t>
            </w:r>
          </w:p>
          <w:p w14:paraId="580AB6E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(3 неделя месяца)</w:t>
            </w:r>
          </w:p>
        </w:tc>
        <w:tc>
          <w:tcPr>
            <w:tcW w:w="2313" w:type="dxa"/>
            <w:gridSpan w:val="13"/>
          </w:tcPr>
          <w:p w14:paraId="2E18E13E" w14:textId="405222D9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B85C90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267D487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44" w:type="dxa"/>
            <w:gridSpan w:val="2"/>
          </w:tcPr>
          <w:p w14:paraId="2F52B96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73C0CA30" w14:textId="77777777" w:rsidTr="00F547C9">
        <w:trPr>
          <w:gridAfter w:val="1"/>
          <w:wAfter w:w="14266" w:type="dxa"/>
          <w:trHeight w:val="594"/>
        </w:trPr>
        <w:tc>
          <w:tcPr>
            <w:tcW w:w="2168" w:type="dxa"/>
            <w:gridSpan w:val="4"/>
            <w:vMerge/>
          </w:tcPr>
          <w:p w14:paraId="0E3C4BB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 w:val="restart"/>
          </w:tcPr>
          <w:p w14:paraId="3A30F38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14:paraId="02FAA82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 групповые</w:t>
            </w:r>
          </w:p>
          <w:p w14:paraId="6510D50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  <w:p w14:paraId="51C93B9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30011795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Групповые консультации:</w:t>
            </w:r>
          </w:p>
          <w:p w14:paraId="34F27A48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1. «Ребенок поступает в детский 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сад»</w:t>
            </w:r>
          </w:p>
        </w:tc>
        <w:tc>
          <w:tcPr>
            <w:tcW w:w="1850" w:type="dxa"/>
            <w:gridSpan w:val="5"/>
          </w:tcPr>
          <w:p w14:paraId="5549FD1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2801D0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13"/>
          </w:tcPr>
          <w:p w14:paraId="57E640B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374D04D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20BFA8F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0DF7B902" w14:textId="77777777" w:rsidTr="00F547C9">
        <w:trPr>
          <w:gridAfter w:val="1"/>
          <w:wAfter w:w="14266" w:type="dxa"/>
          <w:trHeight w:val="510"/>
        </w:trPr>
        <w:tc>
          <w:tcPr>
            <w:tcW w:w="2168" w:type="dxa"/>
            <w:gridSpan w:val="4"/>
            <w:vMerge/>
          </w:tcPr>
          <w:p w14:paraId="46198CD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5D3C380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A3DE896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2. «Социализация ребенка в группе сверстников»</w:t>
            </w:r>
          </w:p>
        </w:tc>
        <w:tc>
          <w:tcPr>
            <w:tcW w:w="1850" w:type="dxa"/>
            <w:gridSpan w:val="5"/>
          </w:tcPr>
          <w:p w14:paraId="6410BB5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70F0450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13"/>
          </w:tcPr>
          <w:p w14:paraId="4C944B5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</w:p>
          <w:p w14:paraId="701B654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66094DB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48D47FC5" w14:textId="77777777" w:rsidTr="00F547C9">
        <w:trPr>
          <w:gridAfter w:val="1"/>
          <w:wAfter w:w="14266" w:type="dxa"/>
          <w:trHeight w:val="601"/>
        </w:trPr>
        <w:tc>
          <w:tcPr>
            <w:tcW w:w="2168" w:type="dxa"/>
            <w:gridSpan w:val="4"/>
            <w:vMerge/>
          </w:tcPr>
          <w:p w14:paraId="73812C6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3D928CB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3A2C5192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3. «Организация жизнедеятельности дошкольников в условиях реализации ФГОС ДО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ФОП ДО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</w:p>
        </w:tc>
        <w:tc>
          <w:tcPr>
            <w:tcW w:w="1850" w:type="dxa"/>
            <w:gridSpan w:val="5"/>
          </w:tcPr>
          <w:p w14:paraId="51421DC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707CA5D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Психолог, воспитатели</w:t>
            </w:r>
          </w:p>
        </w:tc>
        <w:tc>
          <w:tcPr>
            <w:tcW w:w="1144" w:type="dxa"/>
            <w:gridSpan w:val="2"/>
          </w:tcPr>
          <w:p w14:paraId="78F4224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658634B" w14:textId="77777777" w:rsidTr="00F547C9">
        <w:trPr>
          <w:gridAfter w:val="1"/>
          <w:wAfter w:w="14266" w:type="dxa"/>
          <w:trHeight w:val="439"/>
        </w:trPr>
        <w:tc>
          <w:tcPr>
            <w:tcW w:w="2168" w:type="dxa"/>
            <w:gridSpan w:val="4"/>
            <w:vMerge/>
          </w:tcPr>
          <w:p w14:paraId="1B36916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1774879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C8272A9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4. «Гендерные особенности дошкольников»</w:t>
            </w:r>
          </w:p>
        </w:tc>
        <w:tc>
          <w:tcPr>
            <w:tcW w:w="1850" w:type="dxa"/>
            <w:gridSpan w:val="5"/>
          </w:tcPr>
          <w:p w14:paraId="6375B0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3" w:type="dxa"/>
            <w:gridSpan w:val="13"/>
          </w:tcPr>
          <w:p w14:paraId="34F4DF6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312B549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746E6E93" w14:textId="77777777" w:rsidTr="00F547C9">
        <w:trPr>
          <w:gridAfter w:val="1"/>
          <w:wAfter w:w="14266" w:type="dxa"/>
          <w:trHeight w:val="626"/>
        </w:trPr>
        <w:tc>
          <w:tcPr>
            <w:tcW w:w="2168" w:type="dxa"/>
            <w:gridSpan w:val="4"/>
            <w:vMerge/>
          </w:tcPr>
          <w:p w14:paraId="67E6108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00160F6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9598089" w14:textId="7777777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5. «Роль семьи и детского сада в поддержке инициатив ребенка»</w:t>
            </w:r>
          </w:p>
        </w:tc>
        <w:tc>
          <w:tcPr>
            <w:tcW w:w="1850" w:type="dxa"/>
            <w:gridSpan w:val="5"/>
          </w:tcPr>
          <w:p w14:paraId="29A508B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3" w:type="dxa"/>
            <w:gridSpan w:val="13"/>
          </w:tcPr>
          <w:p w14:paraId="3B4C797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7FDCEFB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59E6559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32CDA935" w14:textId="77777777" w:rsidTr="00F547C9">
        <w:trPr>
          <w:gridAfter w:val="1"/>
          <w:wAfter w:w="14266" w:type="dxa"/>
          <w:trHeight w:val="273"/>
        </w:trPr>
        <w:tc>
          <w:tcPr>
            <w:tcW w:w="2168" w:type="dxa"/>
            <w:gridSpan w:val="4"/>
            <w:vMerge/>
          </w:tcPr>
          <w:p w14:paraId="4B94ECB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2B4B323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7ED2C8E9" w14:textId="4F523397" w:rsidR="00673D13" w:rsidRPr="0017482E" w:rsidRDefault="00673D13" w:rsidP="00673D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6. «Организация здоровьесбережения в </w:t>
            </w:r>
            <w:r w:rsidR="001352D2" w:rsidRPr="0013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ЧДОУ «</w:t>
            </w:r>
            <w:r w:rsidR="0013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Киндер </w:t>
            </w:r>
            <w:r w:rsidR="001352D2" w:rsidRPr="001352D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Плюс»</w:t>
            </w:r>
          </w:p>
        </w:tc>
        <w:tc>
          <w:tcPr>
            <w:tcW w:w="1850" w:type="dxa"/>
            <w:gridSpan w:val="5"/>
          </w:tcPr>
          <w:p w14:paraId="77729DC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313" w:type="dxa"/>
            <w:gridSpan w:val="13"/>
          </w:tcPr>
          <w:p w14:paraId="031C0DB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144" w:type="dxa"/>
            <w:gridSpan w:val="2"/>
          </w:tcPr>
          <w:p w14:paraId="6646523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1D41656E" w14:textId="77777777" w:rsidTr="00F547C9">
        <w:trPr>
          <w:gridAfter w:val="1"/>
          <w:wAfter w:w="14266" w:type="dxa"/>
          <w:trHeight w:val="549"/>
        </w:trPr>
        <w:tc>
          <w:tcPr>
            <w:tcW w:w="2168" w:type="dxa"/>
            <w:gridSpan w:val="4"/>
            <w:vMerge/>
          </w:tcPr>
          <w:p w14:paraId="16E125D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56750C1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35E5CB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7. «Проектирование развивающей среды в детском саду и дома»</w:t>
            </w:r>
          </w:p>
        </w:tc>
        <w:tc>
          <w:tcPr>
            <w:tcW w:w="1850" w:type="dxa"/>
            <w:gridSpan w:val="5"/>
          </w:tcPr>
          <w:p w14:paraId="3617004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3" w:type="dxa"/>
            <w:gridSpan w:val="13"/>
          </w:tcPr>
          <w:p w14:paraId="2B72F8BE" w14:textId="64D29E82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</w:tc>
        <w:tc>
          <w:tcPr>
            <w:tcW w:w="1144" w:type="dxa"/>
            <w:gridSpan w:val="2"/>
          </w:tcPr>
          <w:p w14:paraId="74BD4D0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286D49DE" w14:textId="77777777" w:rsidTr="00EE227B">
        <w:trPr>
          <w:gridAfter w:val="1"/>
          <w:wAfter w:w="14266" w:type="dxa"/>
          <w:trHeight w:val="927"/>
        </w:trPr>
        <w:tc>
          <w:tcPr>
            <w:tcW w:w="2168" w:type="dxa"/>
            <w:gridSpan w:val="4"/>
            <w:vMerge/>
          </w:tcPr>
          <w:p w14:paraId="70DCFCE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68DF493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3B71EA95" w14:textId="3AC43851" w:rsidR="00673D13" w:rsidRPr="0017482E" w:rsidRDefault="00673D13" w:rsidP="00EE22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8. «Формирование познавательной активности, самостоятельности, инициативы дошкольника» </w:t>
            </w:r>
          </w:p>
        </w:tc>
        <w:tc>
          <w:tcPr>
            <w:tcW w:w="1850" w:type="dxa"/>
            <w:gridSpan w:val="5"/>
          </w:tcPr>
          <w:p w14:paraId="1C411E2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3" w:type="dxa"/>
            <w:gridSpan w:val="13"/>
          </w:tcPr>
          <w:p w14:paraId="092DED8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41FEDC9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69625B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44" w:type="dxa"/>
            <w:gridSpan w:val="2"/>
          </w:tcPr>
          <w:p w14:paraId="7D51065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93CDAE2" w14:textId="77777777" w:rsidTr="005C201D">
        <w:trPr>
          <w:gridAfter w:val="1"/>
          <w:wAfter w:w="14266" w:type="dxa"/>
          <w:trHeight w:val="537"/>
        </w:trPr>
        <w:tc>
          <w:tcPr>
            <w:tcW w:w="2168" w:type="dxa"/>
            <w:gridSpan w:val="4"/>
            <w:vMerge/>
          </w:tcPr>
          <w:p w14:paraId="03B792B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 w:val="restart"/>
          </w:tcPr>
          <w:p w14:paraId="3483E10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4567" w:type="dxa"/>
            <w:gridSpan w:val="22"/>
          </w:tcPr>
          <w:p w14:paraId="425D8B8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 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ДО: сущность, содержание»</w:t>
            </w:r>
          </w:p>
        </w:tc>
        <w:tc>
          <w:tcPr>
            <w:tcW w:w="1850" w:type="dxa"/>
            <w:gridSpan w:val="5"/>
          </w:tcPr>
          <w:p w14:paraId="19BDE7A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3" w:type="dxa"/>
            <w:gridSpan w:val="13"/>
          </w:tcPr>
          <w:p w14:paraId="6061AFB2" w14:textId="77777777" w:rsidR="00D800CB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E990B0" w14:textId="1C90217E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44" w:type="dxa"/>
            <w:gridSpan w:val="2"/>
          </w:tcPr>
          <w:p w14:paraId="17606CD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8783313" w14:textId="77777777" w:rsidTr="005C201D">
        <w:trPr>
          <w:gridAfter w:val="1"/>
          <w:wAfter w:w="14266" w:type="dxa"/>
          <w:trHeight w:val="529"/>
        </w:trPr>
        <w:tc>
          <w:tcPr>
            <w:tcW w:w="2168" w:type="dxa"/>
            <w:gridSpan w:val="4"/>
            <w:vMerge/>
          </w:tcPr>
          <w:p w14:paraId="5EA5FB5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20A7763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536F1EBB" w14:textId="2228BA75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«Просветительская деятельность </w:t>
            </w:r>
            <w:r w:rsidR="001352D2" w:rsidRPr="001352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«Киндер Плюс»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 соответствии с ФОП ДО»</w:t>
            </w:r>
          </w:p>
        </w:tc>
        <w:tc>
          <w:tcPr>
            <w:tcW w:w="1850" w:type="dxa"/>
            <w:gridSpan w:val="5"/>
          </w:tcPr>
          <w:p w14:paraId="68FAC45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13" w:type="dxa"/>
            <w:gridSpan w:val="13"/>
          </w:tcPr>
          <w:p w14:paraId="06A2547E" w14:textId="77777777" w:rsidR="00D800CB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243D276A" w14:textId="33B6CB4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  <w:tc>
          <w:tcPr>
            <w:tcW w:w="1144" w:type="dxa"/>
            <w:gridSpan w:val="2"/>
          </w:tcPr>
          <w:p w14:paraId="591DD4C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0152ADA4" w14:textId="77777777" w:rsidTr="00F547C9">
        <w:trPr>
          <w:gridAfter w:val="1"/>
          <w:wAfter w:w="14266" w:type="dxa"/>
          <w:trHeight w:val="837"/>
        </w:trPr>
        <w:tc>
          <w:tcPr>
            <w:tcW w:w="2168" w:type="dxa"/>
            <w:gridSpan w:val="4"/>
            <w:vMerge/>
          </w:tcPr>
          <w:p w14:paraId="664C51D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  <w:vMerge/>
          </w:tcPr>
          <w:p w14:paraId="18ED960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DA259D8" w14:textId="63AE657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3. «Итоги реализации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образовательной программы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1352D2" w:rsidRPr="001352D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: проблемы и перспективы»</w:t>
            </w:r>
          </w:p>
        </w:tc>
        <w:tc>
          <w:tcPr>
            <w:tcW w:w="1850" w:type="dxa"/>
            <w:gridSpan w:val="5"/>
          </w:tcPr>
          <w:p w14:paraId="085DAD9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13" w:type="dxa"/>
            <w:gridSpan w:val="13"/>
          </w:tcPr>
          <w:p w14:paraId="14347DA3" w14:textId="77777777" w:rsidR="00D800CB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A1ED985" w14:textId="78FCC592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144" w:type="dxa"/>
            <w:gridSpan w:val="2"/>
          </w:tcPr>
          <w:p w14:paraId="2C8B915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0BB6EF75" w14:textId="77777777" w:rsidTr="005C201D">
        <w:trPr>
          <w:gridAfter w:val="1"/>
          <w:wAfter w:w="14266" w:type="dxa"/>
          <w:trHeight w:val="562"/>
        </w:trPr>
        <w:tc>
          <w:tcPr>
            <w:tcW w:w="2168" w:type="dxa"/>
            <w:gridSpan w:val="4"/>
            <w:vMerge/>
          </w:tcPr>
          <w:p w14:paraId="5BDC1E8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268D0D5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Групповые родительские собрания</w:t>
            </w:r>
          </w:p>
        </w:tc>
        <w:tc>
          <w:tcPr>
            <w:tcW w:w="4567" w:type="dxa"/>
            <w:gridSpan w:val="22"/>
          </w:tcPr>
          <w:p w14:paraId="0C45D385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1. 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«Адаптация ребенка в детском саду: проблемы и пути решения».</w:t>
            </w:r>
          </w:p>
          <w:p w14:paraId="6DD05407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2. «Детский сад: переговорная площадка позитивной социализации и индивидуализации дошкольников».</w:t>
            </w:r>
          </w:p>
          <w:p w14:paraId="6C349204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lastRenderedPageBreak/>
              <w:t xml:space="preserve">3. «Принципы проектирования образовательной среды в соответствии с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ДО</w:t>
            </w:r>
            <w:r w:rsidRPr="001748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».</w:t>
            </w:r>
          </w:p>
          <w:p w14:paraId="37D29EDC" w14:textId="462F805E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4.  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ДО: изменение уклада жизнедеятельности ребенка в условиях </w:t>
            </w:r>
            <w:r w:rsidR="00EE227B" w:rsidRPr="00EE227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и семьи».</w:t>
            </w:r>
          </w:p>
          <w:p w14:paraId="26253E0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5. «Общая психологическая готовность ребенка при поступлении в первый класс».</w:t>
            </w:r>
          </w:p>
          <w:p w14:paraId="7DCA7AA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«Развивающая предметно-пространственная среда: цели, задачи, принципы в соответствии с ФГОС ДО».</w:t>
            </w:r>
          </w:p>
          <w:p w14:paraId="5BD00AC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«Педагогика достоинства: уважение личности ребенка».</w:t>
            </w:r>
          </w:p>
          <w:p w14:paraId="573AFB8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«Дошкольное детство: уникальность и самоценность возраста».</w:t>
            </w:r>
          </w:p>
          <w:p w14:paraId="0CCFD4C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Pr="0017482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 «Обеспечение качества дошкольного образования. Целевые ориентиры как результат дошкольного детства».</w:t>
            </w:r>
          </w:p>
        </w:tc>
        <w:tc>
          <w:tcPr>
            <w:tcW w:w="1850" w:type="dxa"/>
            <w:gridSpan w:val="5"/>
          </w:tcPr>
          <w:p w14:paraId="1C22269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графику</w:t>
            </w:r>
          </w:p>
          <w:p w14:paraId="652E477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gridSpan w:val="13"/>
          </w:tcPr>
          <w:p w14:paraId="3B788250" w14:textId="5B8CFEDA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192C07F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493B2EFB" w14:textId="07CA554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D744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56E2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</w:t>
            </w:r>
          </w:p>
          <w:p w14:paraId="7E86244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7B29BFF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164EC853" w14:textId="77777777" w:rsidTr="00F547C9">
        <w:trPr>
          <w:gridAfter w:val="1"/>
          <w:wAfter w:w="14266" w:type="dxa"/>
          <w:trHeight w:val="837"/>
        </w:trPr>
        <w:tc>
          <w:tcPr>
            <w:tcW w:w="2168" w:type="dxa"/>
            <w:gridSpan w:val="4"/>
          </w:tcPr>
          <w:p w14:paraId="040D04F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3" w:type="dxa"/>
            <w:gridSpan w:val="13"/>
          </w:tcPr>
          <w:p w14:paraId="0283563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14:paraId="038E319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4567" w:type="dxa"/>
            <w:gridSpan w:val="22"/>
          </w:tcPr>
          <w:p w14:paraId="0111A357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ДО и родители».</w:t>
            </w:r>
          </w:p>
          <w:p w14:paraId="1CB3E22B" w14:textId="19591B6E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«Адаптация ребенка в </w:t>
            </w:r>
            <w:r w:rsidR="001352D2" w:rsidRPr="001352D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».</w:t>
            </w:r>
          </w:p>
          <w:p w14:paraId="3BF83E3A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«Диалог культур: погружение в межкультурное пространство».</w:t>
            </w:r>
          </w:p>
          <w:p w14:paraId="3D7814C5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«Результат дошкольного детства – целевые ориентиры в соответствии с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ДО».</w:t>
            </w:r>
          </w:p>
          <w:p w14:paraId="42C195B2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«Идем в </w:t>
            </w: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детский сад». </w:t>
            </w:r>
          </w:p>
          <w:p w14:paraId="1798961F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«В семье будущий </w:t>
            </w: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первоклассник». </w:t>
            </w:r>
          </w:p>
          <w:p w14:paraId="53C3EF8A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«Уголок здоровья».</w:t>
            </w:r>
          </w:p>
          <w:p w14:paraId="1EC95787" w14:textId="77777777" w:rsidR="00673D13" w:rsidRPr="0017482E" w:rsidRDefault="00673D13" w:rsidP="00673D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«Без лекарств и докторов».</w:t>
            </w:r>
          </w:p>
          <w:p w14:paraId="2D2F9A1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«Как уберечь ребенка от несчастья».</w:t>
            </w:r>
          </w:p>
          <w:p w14:paraId="1636C86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«Правовое воспитание».</w:t>
            </w:r>
          </w:p>
          <w:p w14:paraId="4EB3212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«Родная природа».</w:t>
            </w:r>
          </w:p>
          <w:p w14:paraId="490B100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«Учимся говорить правильно».</w:t>
            </w:r>
          </w:p>
        </w:tc>
        <w:tc>
          <w:tcPr>
            <w:tcW w:w="1850" w:type="dxa"/>
            <w:gridSpan w:val="5"/>
          </w:tcPr>
          <w:p w14:paraId="487203D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5909B37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144" w:type="dxa"/>
            <w:gridSpan w:val="2"/>
          </w:tcPr>
          <w:p w14:paraId="6436685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3683B3F2" w14:textId="77777777" w:rsidTr="005C201D">
        <w:trPr>
          <w:gridAfter w:val="1"/>
          <w:wAfter w:w="14266" w:type="dxa"/>
          <w:trHeight w:val="922"/>
        </w:trPr>
        <w:tc>
          <w:tcPr>
            <w:tcW w:w="2168" w:type="dxa"/>
            <w:gridSpan w:val="4"/>
          </w:tcPr>
          <w:p w14:paraId="6767DA63" w14:textId="77777777" w:rsidR="00673D13" w:rsidRPr="00B00F2E" w:rsidRDefault="00673D13" w:rsidP="00673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Просветительское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консультационное направление</w:t>
            </w:r>
          </w:p>
        </w:tc>
        <w:tc>
          <w:tcPr>
            <w:tcW w:w="2563" w:type="dxa"/>
            <w:gridSpan w:val="13"/>
          </w:tcPr>
          <w:p w14:paraId="1631F7B0" w14:textId="77777777" w:rsidR="00673D13" w:rsidRPr="00B00F2E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  <w:p w14:paraId="15F7C7BF" w14:textId="77777777" w:rsidR="00673D13" w:rsidRPr="00B00F2E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выставок</w:t>
            </w:r>
          </w:p>
          <w:p w14:paraId="5DB6B5B0" w14:textId="77777777" w:rsidR="00673D13" w:rsidRPr="00B00F2E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детского</w:t>
            </w:r>
          </w:p>
          <w:p w14:paraId="45650FD5" w14:textId="77777777" w:rsidR="00673D13" w:rsidRPr="00B00F2E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F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творчества</w:t>
            </w:r>
          </w:p>
        </w:tc>
        <w:tc>
          <w:tcPr>
            <w:tcW w:w="4567" w:type="dxa"/>
            <w:gridSpan w:val="22"/>
          </w:tcPr>
          <w:p w14:paraId="511D31A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 детского творчества, персональные выставки детей, выставки работ детей и родителей</w:t>
            </w:r>
          </w:p>
        </w:tc>
        <w:tc>
          <w:tcPr>
            <w:tcW w:w="1850" w:type="dxa"/>
            <w:gridSpan w:val="5"/>
          </w:tcPr>
          <w:p w14:paraId="6805996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39DAA27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139782D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3E496D7E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 w:val="restart"/>
          </w:tcPr>
          <w:p w14:paraId="759B2114" w14:textId="77777777" w:rsidR="00673D13" w:rsidRPr="00B00F2E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5B50F81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</w:p>
          <w:p w14:paraId="4C4BA0D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14:paraId="0C66414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на детские</w:t>
            </w:r>
          </w:p>
          <w:p w14:paraId="49E4281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  <w:p w14:paraId="50E239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 праздники</w:t>
            </w:r>
          </w:p>
        </w:tc>
        <w:tc>
          <w:tcPr>
            <w:tcW w:w="4567" w:type="dxa"/>
            <w:gridSpan w:val="22"/>
          </w:tcPr>
          <w:p w14:paraId="11C37EE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Утренники, развлечения, досуги, мероприятия, события, флешмобы и др.</w:t>
            </w:r>
          </w:p>
        </w:tc>
        <w:tc>
          <w:tcPr>
            <w:tcW w:w="1850" w:type="dxa"/>
            <w:gridSpan w:val="5"/>
          </w:tcPr>
          <w:p w14:paraId="13E7E9E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313" w:type="dxa"/>
            <w:gridSpan w:val="13"/>
          </w:tcPr>
          <w:p w14:paraId="43057DD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воспитатель, специалисты, родители</w:t>
            </w:r>
          </w:p>
        </w:tc>
        <w:tc>
          <w:tcPr>
            <w:tcW w:w="1144" w:type="dxa"/>
            <w:gridSpan w:val="2"/>
          </w:tcPr>
          <w:p w14:paraId="44BA688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E2EF0C8" w14:textId="77777777" w:rsidTr="005C201D">
        <w:trPr>
          <w:gridAfter w:val="1"/>
          <w:wAfter w:w="14266" w:type="dxa"/>
          <w:trHeight w:val="973"/>
        </w:trPr>
        <w:tc>
          <w:tcPr>
            <w:tcW w:w="2179" w:type="dxa"/>
            <w:gridSpan w:val="5"/>
            <w:vMerge/>
          </w:tcPr>
          <w:p w14:paraId="21FA622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1D95254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Создание памяток, Интернет-журналов</w:t>
            </w:r>
          </w:p>
        </w:tc>
        <w:tc>
          <w:tcPr>
            <w:tcW w:w="4567" w:type="dxa"/>
            <w:gridSpan w:val="22"/>
          </w:tcPr>
          <w:p w14:paraId="7DC4C35A" w14:textId="213F47A3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Выпуск информационного вестника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«Наши новости»</w:t>
            </w:r>
          </w:p>
          <w:p w14:paraId="00873F5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5"/>
          </w:tcPr>
          <w:p w14:paraId="5F96D3B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13" w:type="dxa"/>
            <w:gridSpan w:val="13"/>
          </w:tcPr>
          <w:p w14:paraId="3845C44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воспитатель, специалисты, родители</w:t>
            </w:r>
          </w:p>
        </w:tc>
        <w:tc>
          <w:tcPr>
            <w:tcW w:w="1144" w:type="dxa"/>
            <w:gridSpan w:val="2"/>
          </w:tcPr>
          <w:p w14:paraId="67882CE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1BD8AB24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19D80D3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107FA1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в сети Интернет </w:t>
            </w:r>
          </w:p>
          <w:p w14:paraId="0B622BB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(родители, дети, педагоги)</w:t>
            </w:r>
          </w:p>
        </w:tc>
        <w:tc>
          <w:tcPr>
            <w:tcW w:w="4567" w:type="dxa"/>
            <w:gridSpan w:val="22"/>
          </w:tcPr>
          <w:p w14:paraId="503320D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сада: результаты</w:t>
            </w:r>
          </w:p>
        </w:tc>
        <w:tc>
          <w:tcPr>
            <w:tcW w:w="1850" w:type="dxa"/>
            <w:gridSpan w:val="5"/>
          </w:tcPr>
          <w:p w14:paraId="54805F8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5BDE96F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 ст. воспитатель, специалисты, родители</w:t>
            </w:r>
          </w:p>
        </w:tc>
        <w:tc>
          <w:tcPr>
            <w:tcW w:w="1144" w:type="dxa"/>
            <w:gridSpan w:val="2"/>
          </w:tcPr>
          <w:p w14:paraId="0551528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CDCD70A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622A353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0848F84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семейных клубов </w:t>
            </w:r>
          </w:p>
          <w:p w14:paraId="72692EC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«Клуба успешных мам», «Школы отцов», «Содружество дедушек и бабушек»</w:t>
            </w:r>
          </w:p>
        </w:tc>
        <w:tc>
          <w:tcPr>
            <w:tcW w:w="4567" w:type="dxa"/>
            <w:gridSpan w:val="22"/>
          </w:tcPr>
          <w:p w14:paraId="48338B16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>По образовательным инициативам и потребностям родителей</w:t>
            </w:r>
          </w:p>
        </w:tc>
        <w:tc>
          <w:tcPr>
            <w:tcW w:w="1850" w:type="dxa"/>
            <w:gridSpan w:val="5"/>
          </w:tcPr>
          <w:p w14:paraId="7C6BB74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Заседания клубов 1 раз в месяц (по графику)</w:t>
            </w:r>
          </w:p>
        </w:tc>
        <w:tc>
          <w:tcPr>
            <w:tcW w:w="2313" w:type="dxa"/>
            <w:gridSpan w:val="13"/>
          </w:tcPr>
          <w:p w14:paraId="4B62713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1A9EFA3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FF1EDA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14:paraId="5F36885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144" w:type="dxa"/>
            <w:gridSpan w:val="2"/>
          </w:tcPr>
          <w:p w14:paraId="4A1A452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5A0DDD85" w14:textId="77777777" w:rsidTr="00EE227B">
        <w:trPr>
          <w:gridAfter w:val="1"/>
          <w:wAfter w:w="14266" w:type="dxa"/>
          <w:trHeight w:val="279"/>
        </w:trPr>
        <w:tc>
          <w:tcPr>
            <w:tcW w:w="2179" w:type="dxa"/>
            <w:gridSpan w:val="5"/>
            <w:vMerge/>
          </w:tcPr>
          <w:p w14:paraId="6F3298F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0322F8C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«Педагогические гостиные»</w:t>
            </w:r>
          </w:p>
          <w:p w14:paraId="6FAF857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F505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gridSpan w:val="22"/>
          </w:tcPr>
          <w:p w14:paraId="69DAEA8E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«Права ребенка – соблюдение их в семье».</w:t>
            </w:r>
          </w:p>
          <w:p w14:paraId="0E654393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«Аспекты адаптации детей к детскому саду».</w:t>
            </w:r>
          </w:p>
          <w:p w14:paraId="5DDE06CA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«Проблемы социального развития ребенка».</w:t>
            </w:r>
          </w:p>
          <w:p w14:paraId="29B7498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«Клуб заботливых родителей».</w:t>
            </w:r>
          </w:p>
          <w:p w14:paraId="778D7BB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«Роль семьи в подготовке к школе».</w:t>
            </w:r>
          </w:p>
          <w:p w14:paraId="09CFFEF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«Речевое дыхание, правильная и хорошо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звучащая речь». </w:t>
            </w:r>
          </w:p>
          <w:p w14:paraId="0B75EBC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«Влияние театрализованных представлений на эмоциональное благополучие детей». </w:t>
            </w:r>
          </w:p>
          <w:p w14:paraId="45E3102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«Ребенок и окружающий мир».</w:t>
            </w:r>
          </w:p>
          <w:p w14:paraId="32EF805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«Творческие игры детей».</w:t>
            </w:r>
          </w:p>
          <w:p w14:paraId="291C1B3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«Пушкинские вечера».</w:t>
            </w:r>
          </w:p>
          <w:p w14:paraId="364E00DA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«Этническая культура: мудрость веков»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83712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«Гос. поддержка детей: социальные льготы и выплаты»</w:t>
            </w:r>
          </w:p>
        </w:tc>
        <w:tc>
          <w:tcPr>
            <w:tcW w:w="1850" w:type="dxa"/>
            <w:gridSpan w:val="5"/>
          </w:tcPr>
          <w:p w14:paraId="7299BE3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313" w:type="dxa"/>
            <w:gridSpan w:val="13"/>
          </w:tcPr>
          <w:p w14:paraId="0F2308E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  <w:p w14:paraId="4E19D70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старший воспитатели, специалисты,</w:t>
            </w:r>
          </w:p>
          <w:p w14:paraId="505B994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14:paraId="6513782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14:paraId="36F46D3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4D9AE3E6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60F826A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2AEFF81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14:paraId="530D43E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мастер-классов,</w:t>
            </w:r>
          </w:p>
          <w:p w14:paraId="3EF2BB9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тренингов</w:t>
            </w:r>
          </w:p>
        </w:tc>
        <w:tc>
          <w:tcPr>
            <w:tcW w:w="4567" w:type="dxa"/>
            <w:gridSpan w:val="22"/>
          </w:tcPr>
          <w:p w14:paraId="0112DB4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Тренинговые игры, направленные на гармонизацию детско-родительских отношений.</w:t>
            </w:r>
          </w:p>
          <w:p w14:paraId="4B7239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Мастер-классы по образовательным областям, по видам деятельности, культурным практикам.</w:t>
            </w:r>
          </w:p>
        </w:tc>
        <w:tc>
          <w:tcPr>
            <w:tcW w:w="1850" w:type="dxa"/>
            <w:gridSpan w:val="5"/>
          </w:tcPr>
          <w:p w14:paraId="7808A17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7E27D61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594CBAC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44" w:type="dxa"/>
            <w:gridSpan w:val="2"/>
          </w:tcPr>
          <w:p w14:paraId="6FA5FAF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23FF52E0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4A25D1A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27EA0C5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</w:p>
          <w:p w14:paraId="58E7BF9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библиотеки</w:t>
            </w:r>
          </w:p>
          <w:p w14:paraId="4DAEE6B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(медиатеки)</w:t>
            </w:r>
          </w:p>
        </w:tc>
        <w:tc>
          <w:tcPr>
            <w:tcW w:w="4567" w:type="dxa"/>
            <w:gridSpan w:val="22"/>
          </w:tcPr>
          <w:p w14:paraId="49D5DD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Библиотечка семейного чтения</w:t>
            </w:r>
          </w:p>
        </w:tc>
        <w:tc>
          <w:tcPr>
            <w:tcW w:w="1850" w:type="dxa"/>
            <w:gridSpan w:val="5"/>
          </w:tcPr>
          <w:p w14:paraId="2CAF0E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3" w:type="dxa"/>
            <w:gridSpan w:val="13"/>
          </w:tcPr>
          <w:p w14:paraId="52DBBD4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52F88B2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5B93EAC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151B30F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4F31780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4567" w:type="dxa"/>
            <w:gridSpan w:val="22"/>
          </w:tcPr>
          <w:p w14:paraId="37D65C4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Осенняя ярмарка между группами</w:t>
            </w:r>
          </w:p>
          <w:p w14:paraId="359F621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Оформление групп к Новому году,</w:t>
            </w:r>
          </w:p>
          <w:p w14:paraId="3E83ED9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Рисунки по тематикам, оформление участков, </w:t>
            </w:r>
          </w:p>
          <w:p w14:paraId="663DB74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материала.</w:t>
            </w:r>
          </w:p>
          <w:p w14:paraId="68AC21C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«Конкурс семейных талантов».</w:t>
            </w:r>
          </w:p>
          <w:p w14:paraId="2E9A034D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«Дары природы».</w:t>
            </w:r>
          </w:p>
          <w:p w14:paraId="657D7989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«Зимние фантазии».</w:t>
            </w:r>
          </w:p>
          <w:p w14:paraId="19AC716F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«Говорящие игрушки».</w:t>
            </w:r>
          </w:p>
          <w:p w14:paraId="0788820C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«Весенние чудеса»</w:t>
            </w:r>
          </w:p>
          <w:p w14:paraId="1AF1CE3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«Лучший друг».</w:t>
            </w:r>
          </w:p>
        </w:tc>
        <w:tc>
          <w:tcPr>
            <w:tcW w:w="1850" w:type="dxa"/>
            <w:gridSpan w:val="5"/>
          </w:tcPr>
          <w:p w14:paraId="4980F53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734CF62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6A8C43E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44" w:type="dxa"/>
            <w:gridSpan w:val="2"/>
          </w:tcPr>
          <w:p w14:paraId="2216F4C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37CA43DF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0EA6382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19C5310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Семейные клубы</w:t>
            </w:r>
          </w:p>
        </w:tc>
        <w:tc>
          <w:tcPr>
            <w:tcW w:w="4567" w:type="dxa"/>
            <w:gridSpan w:val="22"/>
          </w:tcPr>
          <w:p w14:paraId="3CF75D0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«Школа отцов», «Клуб успешных мам», «Содружество бабушек и дедушек».</w:t>
            </w:r>
          </w:p>
          <w:p w14:paraId="78B8637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5"/>
          </w:tcPr>
          <w:p w14:paraId="54CD374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3" w:type="dxa"/>
            <w:gridSpan w:val="13"/>
          </w:tcPr>
          <w:p w14:paraId="5FCE97A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139CBAF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14:paraId="7EBE1CC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44" w:type="dxa"/>
            <w:gridSpan w:val="2"/>
          </w:tcPr>
          <w:p w14:paraId="5E63DAB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74D083F5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659A8DF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754603C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4567" w:type="dxa"/>
            <w:gridSpan w:val="22"/>
          </w:tcPr>
          <w:p w14:paraId="1A0C5745" w14:textId="7159127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В музеи, по </w:t>
            </w:r>
            <w:r w:rsidR="001352D2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к памятным местам </w:t>
            </w:r>
          </w:p>
        </w:tc>
        <w:tc>
          <w:tcPr>
            <w:tcW w:w="1850" w:type="dxa"/>
            <w:gridSpan w:val="5"/>
          </w:tcPr>
          <w:p w14:paraId="667CA15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56469E6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144" w:type="dxa"/>
            <w:gridSpan w:val="2"/>
          </w:tcPr>
          <w:p w14:paraId="6E37FC2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5E4AA702" w14:textId="77777777" w:rsidTr="00F547C9">
        <w:trPr>
          <w:gridAfter w:val="1"/>
          <w:wAfter w:w="14266" w:type="dxa"/>
          <w:trHeight w:val="555"/>
        </w:trPr>
        <w:tc>
          <w:tcPr>
            <w:tcW w:w="2179" w:type="dxa"/>
            <w:gridSpan w:val="5"/>
            <w:vMerge/>
          </w:tcPr>
          <w:p w14:paraId="7E63458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2"/>
          </w:tcPr>
          <w:p w14:paraId="416EA80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Участие в детской</w:t>
            </w:r>
          </w:p>
          <w:p w14:paraId="4D2FFA1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14:paraId="449B1C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 проектной</w:t>
            </w:r>
          </w:p>
          <w:p w14:paraId="0DAF9E4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4567" w:type="dxa"/>
            <w:gridSpan w:val="22"/>
          </w:tcPr>
          <w:p w14:paraId="25571E7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gridSpan w:val="5"/>
          </w:tcPr>
          <w:p w14:paraId="1A39C3C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gridSpan w:val="13"/>
          </w:tcPr>
          <w:p w14:paraId="35189ABC" w14:textId="74A28EBD" w:rsidR="00673D13" w:rsidRPr="0017482E" w:rsidRDefault="00D800C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0C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BF4F84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14:paraId="4FE5E82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14:paraId="42070B2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144" w:type="dxa"/>
            <w:gridSpan w:val="2"/>
          </w:tcPr>
          <w:p w14:paraId="23430CB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24B433F9" w14:textId="77777777" w:rsidTr="00F547C9">
        <w:trPr>
          <w:gridAfter w:val="1"/>
          <w:wAfter w:w="14266" w:type="dxa"/>
          <w:trHeight w:val="334"/>
        </w:trPr>
        <w:tc>
          <w:tcPr>
            <w:tcW w:w="14605" w:type="dxa"/>
            <w:gridSpan w:val="59"/>
          </w:tcPr>
          <w:p w14:paraId="70F5E738" w14:textId="2437E5E4" w:rsidR="00673D13" w:rsidRPr="0017482E" w:rsidRDefault="0037776C" w:rsidP="0037776C">
            <w:pPr>
              <w:ind w:left="144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2.11. 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взаимодействия </w:t>
            </w:r>
            <w:r w:rsidR="001352D2" w:rsidRPr="00135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«Киндер Плюс»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 СОШ </w:t>
            </w:r>
            <w:r w:rsidR="001352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г. Улан-Удэ 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Преемственность дошкольного и начального образования в условиях 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673D13" w:rsidRPr="0037776C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 ФОП ДО, ФГОС ДО и ФГОС НОО»</w:t>
            </w:r>
          </w:p>
        </w:tc>
      </w:tr>
      <w:tr w:rsidR="00673D13" w:rsidRPr="0017482E" w14:paraId="340E6803" w14:textId="77777777" w:rsidTr="00DE5CF6">
        <w:trPr>
          <w:gridAfter w:val="2"/>
          <w:wAfter w:w="14276" w:type="dxa"/>
          <w:trHeight w:val="908"/>
        </w:trPr>
        <w:tc>
          <w:tcPr>
            <w:tcW w:w="653" w:type="dxa"/>
          </w:tcPr>
          <w:p w14:paraId="303AAF3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4" w:type="dxa"/>
            <w:gridSpan w:val="13"/>
          </w:tcPr>
          <w:p w14:paraId="566005E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75" w:type="dxa"/>
            <w:gridSpan w:val="9"/>
          </w:tcPr>
          <w:p w14:paraId="3CCF489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и количество участников</w:t>
            </w:r>
          </w:p>
        </w:tc>
        <w:tc>
          <w:tcPr>
            <w:tcW w:w="3237" w:type="dxa"/>
            <w:gridSpan w:val="13"/>
          </w:tcPr>
          <w:p w14:paraId="77214C6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</w:t>
            </w:r>
          </w:p>
          <w:p w14:paraId="537D136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  <w:p w14:paraId="005E971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436" w:type="dxa"/>
            <w:gridSpan w:val="15"/>
          </w:tcPr>
          <w:p w14:paraId="47D5F43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</w:t>
            </w:r>
          </w:p>
          <w:p w14:paraId="7606ACA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2120" w:type="dxa"/>
            <w:gridSpan w:val="7"/>
          </w:tcPr>
          <w:p w14:paraId="791BA17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73D13" w:rsidRPr="0017482E" w14:paraId="2E35FFF0" w14:textId="77777777" w:rsidTr="00DE5CF6">
        <w:trPr>
          <w:gridAfter w:val="2"/>
          <w:wAfter w:w="14276" w:type="dxa"/>
          <w:trHeight w:val="555"/>
        </w:trPr>
        <w:tc>
          <w:tcPr>
            <w:tcW w:w="653" w:type="dxa"/>
          </w:tcPr>
          <w:p w14:paraId="27B918D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374" w:type="dxa"/>
            <w:gridSpan w:val="13"/>
          </w:tcPr>
          <w:p w14:paraId="02FA3969" w14:textId="1F2C9F06" w:rsidR="00673D13" w:rsidRPr="009D441A" w:rsidRDefault="00673D13" w:rsidP="00EF1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</w:t>
            </w:r>
            <w:r w:rsidR="00EF184F">
              <w:rPr>
                <w:rFonts w:ascii="Times New Roman" w:hAnsi="Times New Roman" w:cs="Times New Roman"/>
                <w:sz w:val="24"/>
                <w:szCs w:val="24"/>
              </w:rPr>
              <w:t>устного соглашения (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EF18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преемственности дошкольного и начального общего образования между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F184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ДО и ФГОС НОО.</w:t>
            </w:r>
          </w:p>
        </w:tc>
        <w:tc>
          <w:tcPr>
            <w:tcW w:w="1775" w:type="dxa"/>
            <w:gridSpan w:val="9"/>
          </w:tcPr>
          <w:p w14:paraId="5479340E" w14:textId="4AE8FB41" w:rsidR="00673D13" w:rsidRPr="0017482E" w:rsidRDefault="001352D2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48CEDEC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4345FD3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  <w:p w14:paraId="6F0F2CC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gridSpan w:val="16"/>
          </w:tcPr>
          <w:p w14:paraId="343577F4" w14:textId="3B423C46" w:rsidR="00673D13" w:rsidRPr="0017482E" w:rsidRDefault="001352D2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школа</w:t>
            </w:r>
          </w:p>
          <w:p w14:paraId="0247A52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gridSpan w:val="6"/>
          </w:tcPr>
          <w:p w14:paraId="1198B1E0" w14:textId="29EEA9B9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  <w:p w14:paraId="29ECA1E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B653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D13" w:rsidRPr="0017482E" w14:paraId="682F026F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68A86CD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13"/>
          </w:tcPr>
          <w:p w14:paraId="20640EA2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программы преемственности. </w:t>
            </w:r>
          </w:p>
        </w:tc>
        <w:tc>
          <w:tcPr>
            <w:tcW w:w="1775" w:type="dxa"/>
            <w:gridSpan w:val="9"/>
          </w:tcPr>
          <w:p w14:paraId="39921BDE" w14:textId="0D3D388B" w:rsidR="00673D13" w:rsidRPr="0017482E" w:rsidRDefault="001352D2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3543E44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089915F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47" w:type="dxa"/>
            <w:gridSpan w:val="16"/>
          </w:tcPr>
          <w:p w14:paraId="73ED6C77" w14:textId="78812C05" w:rsidR="00673D13" w:rsidRPr="0017482E" w:rsidRDefault="001352D2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2109" w:type="dxa"/>
            <w:gridSpan w:val="6"/>
          </w:tcPr>
          <w:p w14:paraId="7666FE19" w14:textId="3B7DE4F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673D13" w:rsidRPr="0017482E" w14:paraId="7AB94003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6E7D582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gridSpan w:val="13"/>
          </w:tcPr>
          <w:p w14:paraId="59ACC037" w14:textId="335C4D98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в школе для педагогов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«Первые дни ребенка в школе: адаптационный период».</w:t>
            </w:r>
          </w:p>
        </w:tc>
        <w:tc>
          <w:tcPr>
            <w:tcW w:w="1775" w:type="dxa"/>
            <w:gridSpan w:val="9"/>
          </w:tcPr>
          <w:p w14:paraId="5356E036" w14:textId="13920043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3237" w:type="dxa"/>
            <w:gridSpan w:val="13"/>
          </w:tcPr>
          <w:p w14:paraId="46E4567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47" w:type="dxa"/>
            <w:gridSpan w:val="16"/>
          </w:tcPr>
          <w:p w14:paraId="40D65E8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7AF4996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6"/>
          </w:tcPr>
          <w:p w14:paraId="14AE387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73D13" w:rsidRPr="0017482E" w14:paraId="27951D8E" w14:textId="77777777" w:rsidTr="00EF184F">
        <w:trPr>
          <w:gridAfter w:val="2"/>
          <w:wAfter w:w="14276" w:type="dxa"/>
          <w:trHeight w:val="279"/>
        </w:trPr>
        <w:tc>
          <w:tcPr>
            <w:tcW w:w="653" w:type="dxa"/>
          </w:tcPr>
          <w:p w14:paraId="2FD9ACE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gridSpan w:val="13"/>
          </w:tcPr>
          <w:p w14:paraId="4CCBC10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ОУ «Для вас, родители будущих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первоклассников».</w:t>
            </w:r>
          </w:p>
        </w:tc>
        <w:tc>
          <w:tcPr>
            <w:tcW w:w="1775" w:type="dxa"/>
            <w:gridSpan w:val="9"/>
          </w:tcPr>
          <w:p w14:paraId="3FBA48C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первых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ОУ</w:t>
            </w:r>
          </w:p>
        </w:tc>
        <w:tc>
          <w:tcPr>
            <w:tcW w:w="3237" w:type="dxa"/>
            <w:gridSpan w:val="13"/>
          </w:tcPr>
          <w:p w14:paraId="6887869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3426" w:type="dxa"/>
            <w:gridSpan w:val="14"/>
          </w:tcPr>
          <w:p w14:paraId="3243F9F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74D97D2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56A2334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73D13" w:rsidRPr="0017482E" w14:paraId="5E5254FB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1E9B9B5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74" w:type="dxa"/>
            <w:gridSpan w:val="13"/>
          </w:tcPr>
          <w:p w14:paraId="52A42343" w14:textId="4A6826F1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рекомендаций для родителей будущих первоклассников на сайте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gridSpan w:val="9"/>
          </w:tcPr>
          <w:p w14:paraId="7DE9B16E" w14:textId="3E20532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школы</w:t>
            </w:r>
          </w:p>
          <w:p w14:paraId="0948BEF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46D3339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426" w:type="dxa"/>
            <w:gridSpan w:val="14"/>
          </w:tcPr>
          <w:p w14:paraId="2F6F1F9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551BC7B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25CA5602" w14:textId="2ED9595E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673D13" w:rsidRPr="0017482E" w14:paraId="4543DC2E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1792FB4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gridSpan w:val="13"/>
          </w:tcPr>
          <w:p w14:paraId="7CBD8676" w14:textId="2B2A410F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Цикл совместных выставок продуктивной деятельности воспитанников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учащихся 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5" w:type="dxa"/>
            <w:gridSpan w:val="9"/>
          </w:tcPr>
          <w:p w14:paraId="57FFC353" w14:textId="47EFAB5E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школы,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3237" w:type="dxa"/>
            <w:gridSpan w:val="13"/>
          </w:tcPr>
          <w:p w14:paraId="09F52EB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1E0D8A4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14"/>
          </w:tcPr>
          <w:p w14:paraId="7EA4A5AA" w14:textId="3C74C929" w:rsidR="00673D13" w:rsidRPr="0017482E" w:rsidRDefault="000D6A4B" w:rsidP="000D6A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2130" w:type="dxa"/>
            <w:gridSpan w:val="8"/>
          </w:tcPr>
          <w:p w14:paraId="0D746498" w14:textId="52035911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и </w:t>
            </w:r>
            <w:r w:rsidR="001352D2" w:rsidRPr="001352D2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</w:tr>
      <w:tr w:rsidR="00673D13" w:rsidRPr="0017482E" w14:paraId="78D44DA5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5762BD0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  <w:gridSpan w:val="13"/>
          </w:tcPr>
          <w:p w14:paraId="01FBB4F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«Преемственность дошкольного и начального общего образования: достижения и проблемы». </w:t>
            </w:r>
          </w:p>
        </w:tc>
        <w:tc>
          <w:tcPr>
            <w:tcW w:w="1775" w:type="dxa"/>
            <w:gridSpan w:val="9"/>
          </w:tcPr>
          <w:p w14:paraId="7D311A70" w14:textId="03350623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3237" w:type="dxa"/>
            <w:gridSpan w:val="13"/>
          </w:tcPr>
          <w:p w14:paraId="5FD029F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26" w:type="dxa"/>
            <w:gridSpan w:val="14"/>
          </w:tcPr>
          <w:p w14:paraId="4FE66BC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5C282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22141E1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1E761336" w14:textId="77777777" w:rsidTr="00DE5CF6">
        <w:trPr>
          <w:gridAfter w:val="2"/>
          <w:wAfter w:w="14276" w:type="dxa"/>
          <w:trHeight w:val="557"/>
        </w:trPr>
        <w:tc>
          <w:tcPr>
            <w:tcW w:w="653" w:type="dxa"/>
          </w:tcPr>
          <w:p w14:paraId="03B3B09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4" w:type="dxa"/>
            <w:gridSpan w:val="13"/>
          </w:tcPr>
          <w:p w14:paraId="1F8AA89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День открытых дверей для родителей будущих первоклассников.</w:t>
            </w:r>
          </w:p>
        </w:tc>
        <w:tc>
          <w:tcPr>
            <w:tcW w:w="1775" w:type="dxa"/>
            <w:gridSpan w:val="9"/>
          </w:tcPr>
          <w:p w14:paraId="25725584" w14:textId="440CEB9D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 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3237" w:type="dxa"/>
            <w:gridSpan w:val="13"/>
          </w:tcPr>
          <w:p w14:paraId="2E47665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26" w:type="dxa"/>
            <w:gridSpan w:val="14"/>
          </w:tcPr>
          <w:p w14:paraId="042D289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5379EEC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07CB548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73D13" w:rsidRPr="0017482E" w14:paraId="009B6735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2CBCE7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  <w:gridSpan w:val="13"/>
          </w:tcPr>
          <w:p w14:paraId="4FBD8360" w14:textId="1A8C5114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Семинар-практикум «Использование здоровьесберегающих технологий в работе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ОУ».</w:t>
            </w:r>
          </w:p>
        </w:tc>
        <w:tc>
          <w:tcPr>
            <w:tcW w:w="1775" w:type="dxa"/>
            <w:gridSpan w:val="9"/>
          </w:tcPr>
          <w:p w14:paraId="3465DE48" w14:textId="2FAC93D6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школы,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3237" w:type="dxa"/>
            <w:gridSpan w:val="13"/>
          </w:tcPr>
          <w:p w14:paraId="430D32E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80" w:type="dxa"/>
            <w:gridSpan w:val="18"/>
          </w:tcPr>
          <w:p w14:paraId="6C673523" w14:textId="185222D0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2076" w:type="dxa"/>
            <w:gridSpan w:val="4"/>
          </w:tcPr>
          <w:p w14:paraId="4E6E82C4" w14:textId="76DDCC0F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, школы</w:t>
            </w:r>
          </w:p>
        </w:tc>
      </w:tr>
      <w:tr w:rsidR="00673D13" w:rsidRPr="0017482E" w14:paraId="60CBAD90" w14:textId="77777777" w:rsidTr="00DE5CF6">
        <w:trPr>
          <w:gridAfter w:val="2"/>
          <w:wAfter w:w="14276" w:type="dxa"/>
          <w:trHeight w:val="781"/>
        </w:trPr>
        <w:tc>
          <w:tcPr>
            <w:tcW w:w="653" w:type="dxa"/>
          </w:tcPr>
          <w:p w14:paraId="64D3131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4" w:type="dxa"/>
            <w:gridSpan w:val="13"/>
          </w:tcPr>
          <w:p w14:paraId="1090A4C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и мастер-класс «Педагогика сотрудничества: педагог-ребенок-родители».</w:t>
            </w:r>
          </w:p>
        </w:tc>
        <w:tc>
          <w:tcPr>
            <w:tcW w:w="1775" w:type="dxa"/>
            <w:gridSpan w:val="9"/>
          </w:tcPr>
          <w:p w14:paraId="180E9E3F" w14:textId="04311A9D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первых классов ОУ, воспитатели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3237" w:type="dxa"/>
            <w:gridSpan w:val="13"/>
          </w:tcPr>
          <w:p w14:paraId="03D9879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4B33883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18"/>
          </w:tcPr>
          <w:p w14:paraId="12FE8AF1" w14:textId="003DBD4C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4A24FFE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14:paraId="087A8EF9" w14:textId="72522733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673D13" w:rsidRPr="0017482E" w14:paraId="3C0834C2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00CE559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4" w:type="dxa"/>
            <w:gridSpan w:val="13"/>
          </w:tcPr>
          <w:p w14:paraId="06B73BE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Акция «Начальная школа - детскому саду: новогоднее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чудо».</w:t>
            </w:r>
          </w:p>
        </w:tc>
        <w:tc>
          <w:tcPr>
            <w:tcW w:w="1775" w:type="dxa"/>
            <w:gridSpan w:val="9"/>
          </w:tcPr>
          <w:p w14:paraId="3E810A65" w14:textId="4D2E478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школы 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«Киндер Плюс»</w:t>
            </w:r>
          </w:p>
        </w:tc>
        <w:tc>
          <w:tcPr>
            <w:tcW w:w="3237" w:type="dxa"/>
            <w:gridSpan w:val="13"/>
          </w:tcPr>
          <w:p w14:paraId="777899F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14:paraId="68B8B0F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18"/>
          </w:tcPr>
          <w:p w14:paraId="1068D73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  <w:p w14:paraId="2114D4F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14:paraId="3739B60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73D13" w:rsidRPr="0017482E" w14:paraId="68363E50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21DCBBA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4" w:type="dxa"/>
            <w:gridSpan w:val="13"/>
          </w:tcPr>
          <w:p w14:paraId="2C1728C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и мастер-класс «Лего – технологии в детском саду и начальной школе – преемственность в обучении».</w:t>
            </w:r>
          </w:p>
        </w:tc>
        <w:tc>
          <w:tcPr>
            <w:tcW w:w="1775" w:type="dxa"/>
            <w:gridSpan w:val="9"/>
          </w:tcPr>
          <w:p w14:paraId="0F84BFA7" w14:textId="566E4BAE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72B91D3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42A2C5F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18"/>
          </w:tcPr>
          <w:p w14:paraId="799229E3" w14:textId="5CABDFAF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2076" w:type="dxa"/>
            <w:gridSpan w:val="4"/>
          </w:tcPr>
          <w:p w14:paraId="775DE565" w14:textId="7F3C8E40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</w:tr>
      <w:tr w:rsidR="00673D13" w:rsidRPr="0017482E" w14:paraId="73AFF426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04016F3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74" w:type="dxa"/>
            <w:gridSpan w:val="13"/>
          </w:tcPr>
          <w:p w14:paraId="46133C0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взаимодействию учреждений дошкольного и начального общего образования.</w:t>
            </w:r>
          </w:p>
        </w:tc>
        <w:tc>
          <w:tcPr>
            <w:tcW w:w="1775" w:type="dxa"/>
            <w:gridSpan w:val="9"/>
          </w:tcPr>
          <w:p w14:paraId="6AF2F690" w14:textId="10F6D03D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05E9F59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14:paraId="7B7F5E52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18"/>
          </w:tcPr>
          <w:p w14:paraId="60526008" w14:textId="5F74290F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533AF0A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gridSpan w:val="4"/>
          </w:tcPr>
          <w:p w14:paraId="172EA656" w14:textId="00F81AF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школы, творческая группа</w:t>
            </w:r>
          </w:p>
        </w:tc>
      </w:tr>
      <w:tr w:rsidR="00673D13" w:rsidRPr="0017482E" w14:paraId="77F9B584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40365D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74" w:type="dxa"/>
            <w:gridSpan w:val="13"/>
          </w:tcPr>
          <w:p w14:paraId="00BC2ED3" w14:textId="7C8FB201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начальной школы «Планета детства».</w:t>
            </w:r>
          </w:p>
        </w:tc>
        <w:tc>
          <w:tcPr>
            <w:tcW w:w="1775" w:type="dxa"/>
            <w:gridSpan w:val="9"/>
          </w:tcPr>
          <w:p w14:paraId="4E5CFCF7" w14:textId="0A137C48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начальной школы, школы искусств</w:t>
            </w:r>
          </w:p>
        </w:tc>
        <w:tc>
          <w:tcPr>
            <w:tcW w:w="3237" w:type="dxa"/>
            <w:gridSpan w:val="13"/>
          </w:tcPr>
          <w:p w14:paraId="60615EE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69" w:type="dxa"/>
            <w:gridSpan w:val="17"/>
          </w:tcPr>
          <w:p w14:paraId="61D84A3E" w14:textId="0E70A69D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2087" w:type="dxa"/>
            <w:gridSpan w:val="5"/>
          </w:tcPr>
          <w:p w14:paraId="41A527EE" w14:textId="4E632D31" w:rsidR="00673D13" w:rsidRPr="0017482E" w:rsidRDefault="00EE227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673D13" w:rsidRPr="0017482E" w14:paraId="33F61D19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41B583E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74" w:type="dxa"/>
            <w:gridSpan w:val="13"/>
          </w:tcPr>
          <w:p w14:paraId="6B925E54" w14:textId="136D898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развивающих занятий с воспитанниками - выпускниками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gridSpan w:val="9"/>
          </w:tcPr>
          <w:p w14:paraId="6939B0CD" w14:textId="2D1EFD29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, начальной школы</w:t>
            </w:r>
          </w:p>
        </w:tc>
        <w:tc>
          <w:tcPr>
            <w:tcW w:w="3237" w:type="dxa"/>
            <w:gridSpan w:val="13"/>
          </w:tcPr>
          <w:p w14:paraId="6540A51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69" w:type="dxa"/>
            <w:gridSpan w:val="17"/>
          </w:tcPr>
          <w:p w14:paraId="7C09CCB9" w14:textId="0B223619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  <w:p w14:paraId="1EFFDAF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5"/>
          </w:tcPr>
          <w:p w14:paraId="587FA55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17766EBA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03C7078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74" w:type="dxa"/>
            <w:gridSpan w:val="13"/>
          </w:tcPr>
          <w:p w14:paraId="057959E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Ознакомительные встречи учителей 1-х классов с учащимися, зачисленными в 1-е классы.</w:t>
            </w:r>
          </w:p>
        </w:tc>
        <w:tc>
          <w:tcPr>
            <w:tcW w:w="1775" w:type="dxa"/>
            <w:gridSpan w:val="9"/>
          </w:tcPr>
          <w:p w14:paraId="1B7BD1A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Родители,</w:t>
            </w:r>
          </w:p>
          <w:p w14:paraId="7826FDD5" w14:textId="4B9731A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0AE4D27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69" w:type="dxa"/>
            <w:gridSpan w:val="17"/>
          </w:tcPr>
          <w:p w14:paraId="076BAD8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87" w:type="dxa"/>
            <w:gridSpan w:val="5"/>
          </w:tcPr>
          <w:p w14:paraId="48EBC1C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673D13" w:rsidRPr="0017482E" w14:paraId="3091DCA4" w14:textId="77777777" w:rsidTr="00C07C9B">
        <w:trPr>
          <w:gridAfter w:val="2"/>
          <w:wAfter w:w="14276" w:type="dxa"/>
          <w:trHeight w:val="279"/>
        </w:trPr>
        <w:tc>
          <w:tcPr>
            <w:tcW w:w="653" w:type="dxa"/>
          </w:tcPr>
          <w:p w14:paraId="3582913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4" w:type="dxa"/>
            <w:gridSpan w:val="13"/>
          </w:tcPr>
          <w:p w14:paraId="6D09B4E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консультационной помощи родителям со стороны психолога,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педагога.</w:t>
            </w:r>
          </w:p>
        </w:tc>
        <w:tc>
          <w:tcPr>
            <w:tcW w:w="1775" w:type="dxa"/>
            <w:gridSpan w:val="9"/>
          </w:tcPr>
          <w:p w14:paraId="286F196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</w:t>
            </w:r>
          </w:p>
          <w:p w14:paraId="492D6F1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6F0B787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69" w:type="dxa"/>
            <w:gridSpan w:val="17"/>
          </w:tcPr>
          <w:p w14:paraId="2618F5B3" w14:textId="6803CDE0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26969BBC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5"/>
          </w:tcPr>
          <w:p w14:paraId="7AE14E9D" w14:textId="673326C3" w:rsidR="00673D13" w:rsidRPr="0017482E" w:rsidRDefault="00C07C9B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73D13" w:rsidRPr="0017482E" w14:paraId="4A43E6BE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66CA3FF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374" w:type="dxa"/>
            <w:gridSpan w:val="13"/>
          </w:tcPr>
          <w:p w14:paraId="7803DB8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психолого-педагогических консилиумов по изучению индивидуальных особенностей будущих первоклассников.</w:t>
            </w:r>
          </w:p>
        </w:tc>
        <w:tc>
          <w:tcPr>
            <w:tcW w:w="1775" w:type="dxa"/>
            <w:gridSpan w:val="9"/>
          </w:tcPr>
          <w:p w14:paraId="47091E0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43D30DD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дошкольников и учащихся</w:t>
            </w:r>
          </w:p>
          <w:p w14:paraId="12C632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588ADEC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14:paraId="6290CF6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gridSpan w:val="17"/>
          </w:tcPr>
          <w:p w14:paraId="6870B5B2" w14:textId="0AE181B7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46F7585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5"/>
          </w:tcPr>
          <w:p w14:paraId="1A05B470" w14:textId="3B070D6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  <w:p w14:paraId="67E7FF8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5C80C7A3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29F7E00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74" w:type="dxa"/>
            <w:gridSpan w:val="13"/>
          </w:tcPr>
          <w:p w14:paraId="255AB162" w14:textId="0C6DB2A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Формирование групп дополнительного образования старших дошкольников и младших школьников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 xml:space="preserve"> (при надобности)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5" w:type="dxa"/>
            <w:gridSpan w:val="9"/>
          </w:tcPr>
          <w:p w14:paraId="2353B699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  <w:p w14:paraId="5D90D5A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дошкольников и учащихся</w:t>
            </w:r>
          </w:p>
        </w:tc>
        <w:tc>
          <w:tcPr>
            <w:tcW w:w="3237" w:type="dxa"/>
            <w:gridSpan w:val="13"/>
          </w:tcPr>
          <w:p w14:paraId="18628D1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1" w:type="dxa"/>
            <w:gridSpan w:val="19"/>
          </w:tcPr>
          <w:p w14:paraId="17CA8DA2" w14:textId="1DC32AD0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  <w:p w14:paraId="50A84C2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637D6461" w14:textId="65EC279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школы</w:t>
            </w:r>
          </w:p>
        </w:tc>
      </w:tr>
      <w:tr w:rsidR="00673D13" w:rsidRPr="0017482E" w14:paraId="3DE39337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53778F5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74" w:type="dxa"/>
            <w:gridSpan w:val="13"/>
          </w:tcPr>
          <w:p w14:paraId="2CC3796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Проведение «Праздника умных книг».</w:t>
            </w:r>
          </w:p>
          <w:p w14:paraId="6215ABC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9"/>
          </w:tcPr>
          <w:p w14:paraId="746CBE9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3237" w:type="dxa"/>
            <w:gridSpan w:val="13"/>
          </w:tcPr>
          <w:p w14:paraId="0AD7E4D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1" w:type="dxa"/>
            <w:gridSpan w:val="19"/>
          </w:tcPr>
          <w:p w14:paraId="17730B69" w14:textId="5A3993E2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ом детского творчества</w:t>
            </w:r>
          </w:p>
        </w:tc>
        <w:tc>
          <w:tcPr>
            <w:tcW w:w="1985" w:type="dxa"/>
            <w:gridSpan w:val="3"/>
          </w:tcPr>
          <w:p w14:paraId="338985E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1BF1A98C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5E936EB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74" w:type="dxa"/>
            <w:gridSpan w:val="13"/>
          </w:tcPr>
          <w:p w14:paraId="590B0BC4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семинара-практикума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«ФГОС ДО и ФГОС НОО: стратегия и тактика»</w:t>
            </w:r>
          </w:p>
        </w:tc>
        <w:tc>
          <w:tcPr>
            <w:tcW w:w="1775" w:type="dxa"/>
            <w:gridSpan w:val="9"/>
          </w:tcPr>
          <w:p w14:paraId="17CF3B4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3237" w:type="dxa"/>
            <w:gridSpan w:val="13"/>
          </w:tcPr>
          <w:p w14:paraId="04216A1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1" w:type="dxa"/>
            <w:gridSpan w:val="19"/>
          </w:tcPr>
          <w:p w14:paraId="10F075D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985" w:type="dxa"/>
            <w:gridSpan w:val="3"/>
          </w:tcPr>
          <w:p w14:paraId="73E4648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63133573" w14:textId="77777777" w:rsidTr="00DE5CF6">
        <w:trPr>
          <w:gridAfter w:val="2"/>
          <w:wAfter w:w="14276" w:type="dxa"/>
          <w:trHeight w:val="265"/>
        </w:trPr>
        <w:tc>
          <w:tcPr>
            <w:tcW w:w="653" w:type="dxa"/>
          </w:tcPr>
          <w:p w14:paraId="2102285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4" w:type="dxa"/>
            <w:gridSpan w:val="13"/>
          </w:tcPr>
          <w:p w14:paraId="6AD177B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Семинар «Целевые ориентиры как основание преемственности дошкольного и начального общего образования».</w:t>
            </w:r>
          </w:p>
        </w:tc>
        <w:tc>
          <w:tcPr>
            <w:tcW w:w="1775" w:type="dxa"/>
            <w:gridSpan w:val="9"/>
          </w:tcPr>
          <w:p w14:paraId="00EA0AC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3237" w:type="dxa"/>
            <w:gridSpan w:val="13"/>
          </w:tcPr>
          <w:p w14:paraId="2DAC852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571" w:type="dxa"/>
            <w:gridSpan w:val="19"/>
          </w:tcPr>
          <w:p w14:paraId="4E7C2119" w14:textId="60B873DF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0B0EA6D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14:paraId="4C22834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220A043D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72F663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74" w:type="dxa"/>
            <w:gridSpan w:val="13"/>
          </w:tcPr>
          <w:p w14:paraId="7162862D" w14:textId="4E1D9A62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общей психологической готовности воспитанников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 xml:space="preserve"> к школьному обучению.</w:t>
            </w:r>
          </w:p>
        </w:tc>
        <w:tc>
          <w:tcPr>
            <w:tcW w:w="1775" w:type="dxa"/>
            <w:gridSpan w:val="9"/>
          </w:tcPr>
          <w:p w14:paraId="6BC26BA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Родители, дети, педагоги</w:t>
            </w:r>
          </w:p>
        </w:tc>
        <w:tc>
          <w:tcPr>
            <w:tcW w:w="3237" w:type="dxa"/>
            <w:gridSpan w:val="13"/>
          </w:tcPr>
          <w:p w14:paraId="1CA8B08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0E88C9D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19"/>
          </w:tcPr>
          <w:p w14:paraId="30B409AF" w14:textId="5AAD571D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</w:tc>
        <w:tc>
          <w:tcPr>
            <w:tcW w:w="1985" w:type="dxa"/>
            <w:gridSpan w:val="3"/>
          </w:tcPr>
          <w:p w14:paraId="05E44A7B" w14:textId="2733DEC1" w:rsidR="00673D13" w:rsidRPr="0017482E" w:rsidRDefault="00C07C9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673D13" w:rsidRPr="0017482E" w14:paraId="47A30765" w14:textId="77777777" w:rsidTr="00DE5CF6">
        <w:trPr>
          <w:gridAfter w:val="2"/>
          <w:wAfter w:w="14276" w:type="dxa"/>
          <w:trHeight w:val="265"/>
        </w:trPr>
        <w:tc>
          <w:tcPr>
            <w:tcW w:w="653" w:type="dxa"/>
          </w:tcPr>
          <w:p w14:paraId="75514A6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74" w:type="dxa"/>
            <w:gridSpan w:val="13"/>
          </w:tcPr>
          <w:p w14:paraId="4AA17FF5" w14:textId="49941CF3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«Анализ работы образовательных учреждений в условиях реализации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программы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="005C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 и</w:t>
            </w:r>
            <w:r w:rsidR="005C2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ФОП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НОО».</w:t>
            </w:r>
          </w:p>
        </w:tc>
        <w:tc>
          <w:tcPr>
            <w:tcW w:w="1775" w:type="dxa"/>
            <w:gridSpan w:val="9"/>
          </w:tcPr>
          <w:p w14:paraId="30B6A8C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дети, педагоги</w:t>
            </w:r>
          </w:p>
          <w:p w14:paraId="6A74CA4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gridSpan w:val="13"/>
          </w:tcPr>
          <w:p w14:paraId="1D8101A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792920C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0"/>
          </w:tcPr>
          <w:p w14:paraId="39DC876E" w14:textId="692B9605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1945" w:type="dxa"/>
            <w:gridSpan w:val="2"/>
          </w:tcPr>
          <w:p w14:paraId="08AB58D4" w14:textId="77777777" w:rsidR="00C07C9B" w:rsidRDefault="00C07C9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C4465E5" w14:textId="1F39D4F4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  <w:p w14:paraId="4705E15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D13" w:rsidRPr="0017482E" w14:paraId="5AB0575E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545F956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74" w:type="dxa"/>
            <w:gridSpan w:val="13"/>
          </w:tcPr>
          <w:p w14:paraId="71F30626" w14:textId="3211334E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«Формирование информационной образовательной среды в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школе. ИКТ - компетентность детей и взрослых».</w:t>
            </w:r>
          </w:p>
        </w:tc>
        <w:tc>
          <w:tcPr>
            <w:tcW w:w="1775" w:type="dxa"/>
            <w:gridSpan w:val="9"/>
          </w:tcPr>
          <w:p w14:paraId="133FE46E" w14:textId="1464DFF0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152B16E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311B0FB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0"/>
          </w:tcPr>
          <w:p w14:paraId="76377B6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14:paraId="4985418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gridSpan w:val="2"/>
          </w:tcPr>
          <w:p w14:paraId="182EE914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4A37C5ED" w14:textId="77777777" w:rsidTr="00DE5CF6">
        <w:trPr>
          <w:gridAfter w:val="2"/>
          <w:wAfter w:w="14276" w:type="dxa"/>
          <w:trHeight w:val="447"/>
        </w:trPr>
        <w:tc>
          <w:tcPr>
            <w:tcW w:w="653" w:type="dxa"/>
          </w:tcPr>
          <w:p w14:paraId="3A14865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74" w:type="dxa"/>
            <w:gridSpan w:val="13"/>
          </w:tcPr>
          <w:p w14:paraId="4072A59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открытых занятий и уроков. </w:t>
            </w:r>
          </w:p>
        </w:tc>
        <w:tc>
          <w:tcPr>
            <w:tcW w:w="1775" w:type="dxa"/>
            <w:gridSpan w:val="9"/>
          </w:tcPr>
          <w:p w14:paraId="0947D14D" w14:textId="2BAAD15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23352DF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4A31695F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0"/>
          </w:tcPr>
          <w:p w14:paraId="64A4390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45" w:type="dxa"/>
            <w:gridSpan w:val="2"/>
          </w:tcPr>
          <w:p w14:paraId="0B2CA16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5C8E498F" w14:textId="77777777" w:rsidTr="00DE5CF6">
        <w:trPr>
          <w:gridAfter w:val="2"/>
          <w:wAfter w:w="14276" w:type="dxa"/>
          <w:trHeight w:val="551"/>
        </w:trPr>
        <w:tc>
          <w:tcPr>
            <w:tcW w:w="653" w:type="dxa"/>
          </w:tcPr>
          <w:p w14:paraId="58B0FE1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74" w:type="dxa"/>
            <w:gridSpan w:val="13"/>
          </w:tcPr>
          <w:p w14:paraId="190FE4B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Анализ открытых занятий и уроков.</w:t>
            </w:r>
          </w:p>
        </w:tc>
        <w:tc>
          <w:tcPr>
            <w:tcW w:w="1775" w:type="dxa"/>
            <w:gridSpan w:val="9"/>
          </w:tcPr>
          <w:p w14:paraId="11C6E53A" w14:textId="3CE76C76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1654AF4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49D3E12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0"/>
          </w:tcPr>
          <w:p w14:paraId="6072344B" w14:textId="57A512B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1945" w:type="dxa"/>
            <w:gridSpan w:val="2"/>
          </w:tcPr>
          <w:p w14:paraId="184CFCE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0C1D93B9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59A8DC8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74" w:type="dxa"/>
            <w:gridSpan w:val="13"/>
          </w:tcPr>
          <w:p w14:paraId="3E20D7E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Панельные дискуссии. ФГОС ДО и ФГОС НОО: целеполагание, содержание, технологии, формы образования дошкольников и младших школьников.</w:t>
            </w:r>
          </w:p>
        </w:tc>
        <w:tc>
          <w:tcPr>
            <w:tcW w:w="1775" w:type="dxa"/>
            <w:gridSpan w:val="9"/>
          </w:tcPr>
          <w:p w14:paraId="0D075685" w14:textId="596FBDBA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6D8ED62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BB9711B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1" w:type="dxa"/>
            <w:gridSpan w:val="20"/>
          </w:tcPr>
          <w:p w14:paraId="3434C671" w14:textId="4FB39662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1945" w:type="dxa"/>
            <w:gridSpan w:val="2"/>
          </w:tcPr>
          <w:p w14:paraId="67ADA84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05598E90" w14:textId="77777777" w:rsidTr="00DE5CF6">
        <w:trPr>
          <w:trHeight w:val="278"/>
        </w:trPr>
        <w:tc>
          <w:tcPr>
            <w:tcW w:w="653" w:type="dxa"/>
          </w:tcPr>
          <w:p w14:paraId="65B8D135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74" w:type="dxa"/>
            <w:gridSpan w:val="13"/>
          </w:tcPr>
          <w:p w14:paraId="7E3ED68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Разработка совместных проектов (творческих, исследовательских, социально-значимых и др.)</w:t>
            </w:r>
          </w:p>
        </w:tc>
        <w:tc>
          <w:tcPr>
            <w:tcW w:w="1775" w:type="dxa"/>
            <w:gridSpan w:val="9"/>
          </w:tcPr>
          <w:p w14:paraId="4BB84DE2" w14:textId="737B84D4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и начальной школы</w:t>
            </w:r>
          </w:p>
        </w:tc>
        <w:tc>
          <w:tcPr>
            <w:tcW w:w="3237" w:type="dxa"/>
            <w:gridSpan w:val="13"/>
          </w:tcPr>
          <w:p w14:paraId="7890BF5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6408C664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gridSpan w:val="19"/>
          </w:tcPr>
          <w:p w14:paraId="3FAFD241" w14:textId="3965B65C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«Киндер Плюс»</w:t>
            </w:r>
          </w:p>
        </w:tc>
        <w:tc>
          <w:tcPr>
            <w:tcW w:w="1985" w:type="dxa"/>
            <w:gridSpan w:val="3"/>
          </w:tcPr>
          <w:p w14:paraId="5721DEF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  <w:tc>
          <w:tcPr>
            <w:tcW w:w="14276" w:type="dxa"/>
            <w:gridSpan w:val="2"/>
          </w:tcPr>
          <w:p w14:paraId="49741514" w14:textId="77777777" w:rsidR="00673D13" w:rsidRPr="0017482E" w:rsidRDefault="00673D13" w:rsidP="00673D13"/>
        </w:tc>
      </w:tr>
      <w:tr w:rsidR="00673D13" w:rsidRPr="0017482E" w14:paraId="52774739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7BEEC2C" w14:textId="5C880CEB" w:rsidR="00673D13" w:rsidRPr="00EF2377" w:rsidRDefault="00EF2377" w:rsidP="00814954">
            <w:pPr>
              <w:ind w:left="2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7776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73D13" w:rsidRPr="00EF2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взаимодействия 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73D13" w:rsidRPr="00EF237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="00673D13" w:rsidRPr="00EF2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партнер</w:t>
            </w:r>
            <w:r w:rsidR="00814954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r w:rsidR="00673D13" w:rsidRPr="00EF2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ЧДОУ </w:t>
            </w:r>
            <w:r w:rsidR="000D6A4B" w:rsidRPr="000D6A4B">
              <w:rPr>
                <w:rFonts w:ascii="Times New Roman" w:hAnsi="Times New Roman" w:cs="Times New Roman"/>
                <w:b/>
                <w:sz w:val="24"/>
                <w:szCs w:val="24"/>
              </w:rPr>
              <w:t>«Киндер Плюс»</w:t>
            </w:r>
          </w:p>
        </w:tc>
      </w:tr>
      <w:tr w:rsidR="00673D13" w:rsidRPr="0017482E" w14:paraId="29EE1480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44F43D7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74" w:type="dxa"/>
            <w:gridSpan w:val="13"/>
          </w:tcPr>
          <w:p w14:paraId="68E7877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75" w:type="dxa"/>
            <w:gridSpan w:val="9"/>
          </w:tcPr>
          <w:p w14:paraId="15452D7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 и количество участников</w:t>
            </w:r>
          </w:p>
        </w:tc>
        <w:tc>
          <w:tcPr>
            <w:tcW w:w="3237" w:type="dxa"/>
            <w:gridSpan w:val="13"/>
          </w:tcPr>
          <w:p w14:paraId="19EDCF0D" w14:textId="77777777" w:rsidR="00673D13" w:rsidRPr="00EF2377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</w:t>
            </w:r>
          </w:p>
          <w:p w14:paraId="532CEEA1" w14:textId="77777777" w:rsidR="00673D13" w:rsidRPr="00EF2377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 </w:t>
            </w:r>
          </w:p>
          <w:p w14:paraId="7DCB663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571" w:type="dxa"/>
            <w:gridSpan w:val="19"/>
          </w:tcPr>
          <w:p w14:paraId="7F1D09A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</w:t>
            </w:r>
          </w:p>
          <w:p w14:paraId="1807EBA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14:paraId="02E8A1D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3"/>
          </w:tcPr>
          <w:p w14:paraId="3194863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673D13" w:rsidRPr="0017482E" w14:paraId="2DADC642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2D952A2C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4" w:type="dxa"/>
            <w:gridSpan w:val="13"/>
          </w:tcPr>
          <w:p w14:paraId="4E7FB240" w14:textId="64B8C876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победителей и призеров конкурсов разного уровня (российского, регионального, </w:t>
            </w:r>
            <w:r w:rsidRPr="005C1E87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)/онлайн и офлайн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75" w:type="dxa"/>
            <w:gridSpan w:val="9"/>
          </w:tcPr>
          <w:p w14:paraId="13E61A0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3237" w:type="dxa"/>
            <w:gridSpan w:val="13"/>
          </w:tcPr>
          <w:p w14:paraId="7D81D4D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71" w:type="dxa"/>
            <w:gridSpan w:val="19"/>
          </w:tcPr>
          <w:p w14:paraId="78CF0276" w14:textId="325979CE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985" w:type="dxa"/>
            <w:gridSpan w:val="3"/>
          </w:tcPr>
          <w:p w14:paraId="389E5849" w14:textId="38EEF248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3D13" w:rsidRPr="0017482E" w14:paraId="67FB7A52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7E9B8E5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4" w:type="dxa"/>
            <w:gridSpan w:val="13"/>
          </w:tcPr>
          <w:p w14:paraId="30B1956D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Выставка - ярмарка «Дары золотой осени».</w:t>
            </w:r>
          </w:p>
        </w:tc>
        <w:tc>
          <w:tcPr>
            <w:tcW w:w="1775" w:type="dxa"/>
            <w:gridSpan w:val="9"/>
          </w:tcPr>
          <w:p w14:paraId="27BE3205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Дошкольники, младшие школьники, родители, педагоги</w:t>
            </w:r>
          </w:p>
        </w:tc>
        <w:tc>
          <w:tcPr>
            <w:tcW w:w="3237" w:type="dxa"/>
            <w:gridSpan w:val="13"/>
          </w:tcPr>
          <w:p w14:paraId="46919ED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571" w:type="dxa"/>
            <w:gridSpan w:val="19"/>
          </w:tcPr>
          <w:p w14:paraId="5B887533" w14:textId="7C176581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6A4B">
              <w:rPr>
                <w:rFonts w:ascii="Times New Roman" w:hAnsi="Times New Roman" w:cs="Times New Roman"/>
                <w:sz w:val="24"/>
                <w:szCs w:val="24"/>
              </w:rPr>
              <w:t xml:space="preserve">Детская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985" w:type="dxa"/>
            <w:gridSpan w:val="3"/>
          </w:tcPr>
          <w:p w14:paraId="1D051B78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2DAFB69F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59090A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4" w:type="dxa"/>
            <w:gridSpan w:val="13"/>
          </w:tcPr>
          <w:p w14:paraId="060B247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цветочный двор».</w:t>
            </w:r>
          </w:p>
        </w:tc>
        <w:tc>
          <w:tcPr>
            <w:tcW w:w="1775" w:type="dxa"/>
            <w:gridSpan w:val="9"/>
          </w:tcPr>
          <w:p w14:paraId="748317CF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Дошкольники, младшие школьники, родители, педагоги, общественность</w:t>
            </w:r>
          </w:p>
        </w:tc>
        <w:tc>
          <w:tcPr>
            <w:tcW w:w="3237" w:type="dxa"/>
            <w:gridSpan w:val="13"/>
          </w:tcPr>
          <w:p w14:paraId="643568F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71" w:type="dxa"/>
            <w:gridSpan w:val="19"/>
          </w:tcPr>
          <w:p w14:paraId="7007D26B" w14:textId="57BE7A5D" w:rsidR="00673D13" w:rsidRPr="0017482E" w:rsidRDefault="000D6A4B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 xml:space="preserve">Школа, ЧДОУ «Киндер Плюс», </w:t>
            </w:r>
          </w:p>
        </w:tc>
        <w:tc>
          <w:tcPr>
            <w:tcW w:w="1985" w:type="dxa"/>
            <w:gridSpan w:val="3"/>
          </w:tcPr>
          <w:p w14:paraId="7720502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167241B6" w14:textId="77777777" w:rsidTr="00DE5CF6">
        <w:trPr>
          <w:gridAfter w:val="2"/>
          <w:wAfter w:w="14276" w:type="dxa"/>
          <w:trHeight w:val="1122"/>
        </w:trPr>
        <w:tc>
          <w:tcPr>
            <w:tcW w:w="653" w:type="dxa"/>
          </w:tcPr>
          <w:p w14:paraId="48FDAC2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4" w:type="dxa"/>
            <w:gridSpan w:val="13"/>
          </w:tcPr>
          <w:p w14:paraId="46C15AEF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детей старшего дошкольного возраста «Первые шаги».</w:t>
            </w:r>
          </w:p>
        </w:tc>
        <w:tc>
          <w:tcPr>
            <w:tcW w:w="1775" w:type="dxa"/>
            <w:gridSpan w:val="9"/>
          </w:tcPr>
          <w:p w14:paraId="02CA60B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 и младшие школьники</w:t>
            </w:r>
          </w:p>
        </w:tc>
        <w:tc>
          <w:tcPr>
            <w:tcW w:w="3237" w:type="dxa"/>
            <w:gridSpan w:val="13"/>
          </w:tcPr>
          <w:p w14:paraId="28ECF07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1" w:type="dxa"/>
            <w:gridSpan w:val="19"/>
          </w:tcPr>
          <w:p w14:paraId="24D12673" w14:textId="49796AD5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Школа, ЧДОУ «Киндер Плюс», Детская библиотека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 г. Улан-Удэ, БРИОП</w:t>
            </w:r>
          </w:p>
        </w:tc>
        <w:tc>
          <w:tcPr>
            <w:tcW w:w="1985" w:type="dxa"/>
            <w:gridSpan w:val="3"/>
          </w:tcPr>
          <w:p w14:paraId="06BCDCE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3E2870FD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84FAFC5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4" w:type="dxa"/>
            <w:gridSpan w:val="13"/>
          </w:tcPr>
          <w:p w14:paraId="6416EB6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«Маленькие гении».</w:t>
            </w:r>
          </w:p>
        </w:tc>
        <w:tc>
          <w:tcPr>
            <w:tcW w:w="1775" w:type="dxa"/>
            <w:gridSpan w:val="9"/>
          </w:tcPr>
          <w:p w14:paraId="5E52FD7B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Дошкольники </w:t>
            </w:r>
          </w:p>
        </w:tc>
        <w:tc>
          <w:tcPr>
            <w:tcW w:w="3237" w:type="dxa"/>
            <w:gridSpan w:val="13"/>
          </w:tcPr>
          <w:p w14:paraId="30D330B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571" w:type="dxa"/>
            <w:gridSpan w:val="19"/>
          </w:tcPr>
          <w:p w14:paraId="310014C6" w14:textId="2F824620" w:rsidR="00673D13" w:rsidRPr="0017482E" w:rsidRDefault="00C07C9B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985" w:type="dxa"/>
            <w:gridSpan w:val="3"/>
          </w:tcPr>
          <w:p w14:paraId="6B29D049" w14:textId="598FC6D1" w:rsidR="00673D13" w:rsidRPr="0017482E" w:rsidRDefault="00C07C9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73D13" w:rsidRPr="0017482E" w14:paraId="58B4B9E2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083661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4" w:type="dxa"/>
            <w:gridSpan w:val="13"/>
          </w:tcPr>
          <w:p w14:paraId="3BF135F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Смотр-конкурс детских рисунков «В мире детства».</w:t>
            </w:r>
          </w:p>
        </w:tc>
        <w:tc>
          <w:tcPr>
            <w:tcW w:w="1775" w:type="dxa"/>
            <w:gridSpan w:val="9"/>
          </w:tcPr>
          <w:p w14:paraId="2FAFE686" w14:textId="64107386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3237" w:type="dxa"/>
            <w:gridSpan w:val="13"/>
          </w:tcPr>
          <w:p w14:paraId="0A2B7973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71" w:type="dxa"/>
            <w:gridSpan w:val="19"/>
          </w:tcPr>
          <w:p w14:paraId="40DEF14A" w14:textId="592D285C" w:rsidR="00673D13" w:rsidRPr="0017482E" w:rsidRDefault="000D6A4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985" w:type="dxa"/>
            <w:gridSpan w:val="3"/>
          </w:tcPr>
          <w:p w14:paraId="43DB8CC8" w14:textId="5960BEDD" w:rsidR="00673D13" w:rsidRPr="0017482E" w:rsidRDefault="00C07C9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73D13" w:rsidRPr="0017482E" w14:paraId="78B0C506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284BFC27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4" w:type="dxa"/>
            <w:gridSpan w:val="13"/>
          </w:tcPr>
          <w:p w14:paraId="061530F9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41A">
              <w:rPr>
                <w:rFonts w:ascii="Times New Roman" w:hAnsi="Times New Roman" w:cs="Times New Roman"/>
                <w:sz w:val="24"/>
                <w:szCs w:val="24"/>
              </w:rPr>
              <w:t>Конкурс детских, детско-взрослых проектов «Я -</w:t>
            </w:r>
            <w:r w:rsidRPr="009D4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исследователь».</w:t>
            </w:r>
          </w:p>
        </w:tc>
        <w:tc>
          <w:tcPr>
            <w:tcW w:w="1775" w:type="dxa"/>
            <w:gridSpan w:val="9"/>
          </w:tcPr>
          <w:p w14:paraId="76047AE6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Дошкольники, младшие </w:t>
            </w: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школьники, родители, педагоги</w:t>
            </w:r>
          </w:p>
        </w:tc>
        <w:tc>
          <w:tcPr>
            <w:tcW w:w="3237" w:type="dxa"/>
            <w:gridSpan w:val="13"/>
          </w:tcPr>
          <w:p w14:paraId="24EBBD7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571" w:type="dxa"/>
            <w:gridSpan w:val="19"/>
          </w:tcPr>
          <w:p w14:paraId="02D07E70" w14:textId="6F16CFD2" w:rsidR="00673D13" w:rsidRPr="0017482E" w:rsidRDefault="00673D13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985" w:type="dxa"/>
            <w:gridSpan w:val="3"/>
          </w:tcPr>
          <w:p w14:paraId="138F3A0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22921518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08382C6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4" w:type="dxa"/>
            <w:gridSpan w:val="13"/>
          </w:tcPr>
          <w:p w14:paraId="403CA8B1" w14:textId="63A8FC15" w:rsidR="00673D13" w:rsidRPr="0017482E" w:rsidRDefault="00EE227B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   турнир юных шахматистов.</w:t>
            </w:r>
          </w:p>
        </w:tc>
        <w:tc>
          <w:tcPr>
            <w:tcW w:w="1775" w:type="dxa"/>
            <w:gridSpan w:val="9"/>
          </w:tcPr>
          <w:p w14:paraId="7220621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 и младшие школьники</w:t>
            </w:r>
          </w:p>
        </w:tc>
        <w:tc>
          <w:tcPr>
            <w:tcW w:w="3237" w:type="dxa"/>
            <w:gridSpan w:val="13"/>
          </w:tcPr>
          <w:p w14:paraId="5F5F2939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571" w:type="dxa"/>
            <w:gridSpan w:val="19"/>
          </w:tcPr>
          <w:p w14:paraId="60BD6412" w14:textId="65AE04B5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Школа,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, Комитет по образованию г. Улан-Удэ</w:t>
            </w:r>
          </w:p>
        </w:tc>
        <w:tc>
          <w:tcPr>
            <w:tcW w:w="1985" w:type="dxa"/>
            <w:gridSpan w:val="3"/>
          </w:tcPr>
          <w:p w14:paraId="5CB4E3C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622B1E54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593FF31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4" w:type="dxa"/>
            <w:gridSpan w:val="13"/>
          </w:tcPr>
          <w:p w14:paraId="055E7EA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«Жизнь без барьеров».</w:t>
            </w:r>
          </w:p>
        </w:tc>
        <w:tc>
          <w:tcPr>
            <w:tcW w:w="1775" w:type="dxa"/>
            <w:gridSpan w:val="9"/>
          </w:tcPr>
          <w:p w14:paraId="152C607F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Дошкольники, младшие школьники, родители, педагоги, общественность.</w:t>
            </w:r>
          </w:p>
        </w:tc>
        <w:tc>
          <w:tcPr>
            <w:tcW w:w="3237" w:type="dxa"/>
            <w:gridSpan w:val="13"/>
          </w:tcPr>
          <w:p w14:paraId="627EAD98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71" w:type="dxa"/>
            <w:gridSpan w:val="19"/>
          </w:tcPr>
          <w:p w14:paraId="30D688AC" w14:textId="20FFCE7C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A4B"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C07C9B">
              <w:rPr>
                <w:rFonts w:ascii="Times New Roman" w:hAnsi="Times New Roman" w:cs="Times New Roman"/>
                <w:sz w:val="24"/>
                <w:szCs w:val="24"/>
              </w:rPr>
              <w:t>, бизнес структуры</w:t>
            </w:r>
          </w:p>
        </w:tc>
        <w:tc>
          <w:tcPr>
            <w:tcW w:w="1985" w:type="dxa"/>
            <w:gridSpan w:val="3"/>
          </w:tcPr>
          <w:p w14:paraId="3145E9E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45CDDB02" w14:textId="77777777" w:rsidTr="00DE5CF6">
        <w:trPr>
          <w:gridAfter w:val="2"/>
          <w:wAfter w:w="14276" w:type="dxa"/>
          <w:trHeight w:val="278"/>
        </w:trPr>
        <w:tc>
          <w:tcPr>
            <w:tcW w:w="653" w:type="dxa"/>
          </w:tcPr>
          <w:p w14:paraId="3D7B0630" w14:textId="1F819B9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6A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4" w:type="dxa"/>
            <w:gridSpan w:val="13"/>
          </w:tcPr>
          <w:p w14:paraId="33A93B60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- спортивная семья».</w:t>
            </w:r>
          </w:p>
        </w:tc>
        <w:tc>
          <w:tcPr>
            <w:tcW w:w="1775" w:type="dxa"/>
            <w:gridSpan w:val="9"/>
          </w:tcPr>
          <w:p w14:paraId="7E57A6D7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Дошкольники, младшие школьники, родители, педагоги</w:t>
            </w:r>
          </w:p>
        </w:tc>
        <w:tc>
          <w:tcPr>
            <w:tcW w:w="3237" w:type="dxa"/>
            <w:gridSpan w:val="13"/>
          </w:tcPr>
          <w:p w14:paraId="03A88590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571" w:type="dxa"/>
            <w:gridSpan w:val="19"/>
          </w:tcPr>
          <w:p w14:paraId="731897BD" w14:textId="0A77E6B4" w:rsidR="00673D13" w:rsidRPr="0017482E" w:rsidRDefault="000D6A4B" w:rsidP="00C07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A4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673D13" w:rsidRPr="001748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3D1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1985" w:type="dxa"/>
            <w:gridSpan w:val="3"/>
          </w:tcPr>
          <w:p w14:paraId="118210DE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2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73D13" w:rsidRPr="0017482E" w14:paraId="3297F7D8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7E94EEBE" w14:textId="0CBC5D83" w:rsidR="00673D13" w:rsidRPr="00C73B88" w:rsidRDefault="00673D13" w:rsidP="003777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37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C7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Направления и задачи коррекционно-развивающей работы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ДО п. 27</w:t>
            </w:r>
            <w:r w:rsidRPr="00C73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73D13" w:rsidRPr="0017482E" w14:paraId="786DE1A0" w14:textId="77777777" w:rsidTr="00DE5CF6">
        <w:trPr>
          <w:gridAfter w:val="1"/>
          <w:wAfter w:w="14266" w:type="dxa"/>
          <w:trHeight w:val="278"/>
        </w:trPr>
        <w:tc>
          <w:tcPr>
            <w:tcW w:w="4027" w:type="dxa"/>
            <w:gridSpan w:val="14"/>
          </w:tcPr>
          <w:p w14:paraId="0B0BE706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коррекции нарушений развития у следующих категорий детей:</w:t>
            </w:r>
          </w:p>
        </w:tc>
        <w:tc>
          <w:tcPr>
            <w:tcW w:w="2637" w:type="dxa"/>
            <w:gridSpan w:val="13"/>
          </w:tcPr>
          <w:p w14:paraId="62AA8494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КРР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(психолого-педагогическое сопровождение)</w:t>
            </w:r>
            <w:r w:rsidRPr="0070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75" w:type="dxa"/>
            <w:gridSpan w:val="9"/>
          </w:tcPr>
          <w:p w14:paraId="42AD12D5" w14:textId="77777777" w:rsidR="00673D13" w:rsidRPr="00701052" w:rsidRDefault="00673D13" w:rsidP="00673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КРР</w:t>
            </w:r>
          </w:p>
          <w:p w14:paraId="04B852E5" w14:textId="77777777" w:rsidR="00673D13" w:rsidRPr="0017482E" w:rsidRDefault="00673D13" w:rsidP="00673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7010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п.27.4 ФОП ДО</w:t>
            </w:r>
            <w:r w:rsidRPr="007010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566" w:type="dxa"/>
            <w:gridSpan w:val="23"/>
          </w:tcPr>
          <w:p w14:paraId="2E50C2AE" w14:textId="77777777" w:rsidR="00673D13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 КРР</w:t>
            </w:r>
          </w:p>
          <w:p w14:paraId="6B495C7C" w14:textId="77777777" w:rsidR="00673D13" w:rsidRPr="00626F49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3D13" w:rsidRPr="0017482E" w14:paraId="4F551DF8" w14:textId="77777777" w:rsidTr="00DE5CF6">
        <w:trPr>
          <w:gridAfter w:val="1"/>
          <w:wAfter w:w="14266" w:type="dxa"/>
          <w:trHeight w:val="278"/>
        </w:trPr>
        <w:tc>
          <w:tcPr>
            <w:tcW w:w="4027" w:type="dxa"/>
            <w:gridSpan w:val="14"/>
          </w:tcPr>
          <w:p w14:paraId="2A75BC93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ормотипичные дети с нормативным кризисом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D01A37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 xml:space="preserve">бучающиеся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особыми образовательными потребностями (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78A560C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-с ОВЗ и (или) инвалидностью, получившие статус в порядке, установленном законодательством Российской Федерации;</w:t>
            </w:r>
          </w:p>
          <w:p w14:paraId="0113C855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      </w:r>
          </w:p>
          <w:p w14:paraId="6EF9114F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      </w:r>
          </w:p>
          <w:p w14:paraId="6419F8E3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-обучающиеся, испытывающие трудности в освоении образовательных программ, развитии, социальной адаптации;</w:t>
            </w:r>
          </w:p>
          <w:p w14:paraId="536E0524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-одаренные обучающиеся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80667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ети и (или) семьи, находящиеся в трудной жизненной ситуации, признанные таковыми в нормативно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AA6C78" w14:textId="77777777" w:rsidR="00673D13" w:rsidRPr="00C12BC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100346" w14:textId="77777777" w:rsidR="00673D13" w:rsidRPr="009D441A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2BC3">
              <w:rPr>
                <w:rFonts w:ascii="Times New Roman" w:hAnsi="Times New Roman" w:cs="Times New Roman"/>
                <w:sz w:val="24"/>
                <w:szCs w:val="24"/>
              </w:rPr>
              <w:t>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      </w:r>
          </w:p>
        </w:tc>
        <w:tc>
          <w:tcPr>
            <w:tcW w:w="2637" w:type="dxa"/>
            <w:gridSpan w:val="13"/>
          </w:tcPr>
          <w:p w14:paraId="5C5A5970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>сихолого-педагогическое обследование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602B2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>роведение индивидуальных и групповых коррекционно-развивающих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42147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динамики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  <w:gridSpan w:val="9"/>
          </w:tcPr>
          <w:p w14:paraId="54173294" w14:textId="77777777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П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>о обоснованному запросу педагогов и родителей (законных представителей)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FC379A" w14:textId="7537ACD1" w:rsidR="00673D13" w:rsidRPr="0070105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>а основании результатов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психологической 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EDCEA3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</w:t>
            </w:r>
            <w:r w:rsidRPr="00701052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рекомендаций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консилиума (ППК)</w:t>
            </w:r>
          </w:p>
        </w:tc>
        <w:tc>
          <w:tcPr>
            <w:tcW w:w="5566" w:type="dxa"/>
            <w:gridSpan w:val="23"/>
          </w:tcPr>
          <w:p w14:paraId="08755BDA" w14:textId="22349BDF" w:rsidR="00673D13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1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КРР в </w:t>
            </w:r>
            <w:r w:rsidR="000D6A4B" w:rsidRPr="000D6A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ЧДОУ «Киндер Плюс»</w:t>
            </w:r>
            <w:r w:rsidR="00D25C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основании приказа Минпросвещения РФ от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 xml:space="preserve">24.11.2022 № 1022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федеральной адаптированной образовательной программы дошкольного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образования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195178C3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логопеда</w:t>
            </w:r>
            <w:r w:rsidRPr="00914B9E">
              <w:rPr>
                <w:rFonts w:ascii="Times New Roman" w:hAnsi="Times New Roman" w:cs="Times New Roman"/>
                <w:sz w:val="24"/>
                <w:szCs w:val="24"/>
              </w:rPr>
              <w:t>: в соответствии с рабочей программой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(утверждено на Педагогическом совете 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31.08.2023 г.).</w:t>
            </w:r>
          </w:p>
          <w:p w14:paraId="65929E04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психолога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: в соответствии с рабочей программой психолога (утверждено на Педагогическом совете 31.08.2023 г.).</w:t>
            </w:r>
          </w:p>
          <w:p w14:paraId="44C4DCBD" w14:textId="4C0E0C2F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 о психолого-педагогическом консилиуме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приказом по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 xml:space="preserve"> 31.08.2023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(в соответствии с распоряжением Министерства просвещения РФ от 09.09.2019 года, №Р-93 «Об утверждении примерного Положения о психолого-педагогическом консилиуме образовательной организации»).</w:t>
            </w:r>
          </w:p>
        </w:tc>
      </w:tr>
      <w:tr w:rsidR="00673D13" w:rsidRPr="0017482E" w14:paraId="2C4F7B65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F6B8EBC" w14:textId="6A5D8959" w:rsidR="00673D13" w:rsidRPr="00EF2377" w:rsidRDefault="00EF2377" w:rsidP="0037776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</w:t>
            </w:r>
            <w:r w:rsidR="0037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73D13" w:rsidRPr="00E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Рабочая программа воспитания (ФОП ДО п.29)</w:t>
            </w:r>
          </w:p>
        </w:tc>
      </w:tr>
      <w:tr w:rsidR="00673D13" w:rsidRPr="0017482E" w14:paraId="46F17C0C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003D94E8" w14:textId="77777777" w:rsidR="00673D13" w:rsidRPr="00C33C49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14:paraId="55863922" w14:textId="77777777" w:rsidR="00673D13" w:rsidRPr="00C33C49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14:paraId="194AB7AE" w14:textId="77777777" w:rsidR="00673D13" w:rsidRPr="00C33C49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ценностного отношения к окружающему миру (природному и социокультурному), другим людям, самому себе;</w:t>
            </w:r>
          </w:p>
          <w:p w14:paraId="62754668" w14:textId="77777777" w:rsidR="00673D13" w:rsidRPr="00C33C49" w:rsidRDefault="00673D13" w:rsidP="00673D1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ab/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</w:tc>
        <w:tc>
          <w:tcPr>
            <w:tcW w:w="8803" w:type="dxa"/>
            <w:gridSpan w:val="36"/>
          </w:tcPr>
          <w:p w14:paraId="481AE676" w14:textId="77777777" w:rsidR="00673D13" w:rsidRPr="00C33C49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личностное развитие каждого ребёнка с учётом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интересов, способностей, возможностей, создание условий 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 xml:space="preserve">для позитивной социализации детей на основе традиционных ценностей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народов, населяющих регион</w:t>
            </w:r>
            <w:r w:rsidRPr="00C33C49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B081F2C" w14:textId="77777777" w:rsidR="00673D13" w:rsidRPr="00FC0EFF" w:rsidRDefault="00673D13" w:rsidP="00A51307">
            <w:pPr>
              <w:pStyle w:val="a7"/>
              <w:numPr>
                <w:ilvl w:val="0"/>
                <w:numId w:val="11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0EFF">
              <w:rPr>
                <w:rFonts w:ascii="Times New Roman" w:hAnsi="Times New Roman" w:cs="Times New Roman"/>
                <w:sz w:val="24"/>
                <w:szCs w:val="24"/>
              </w:rPr>
              <w:t>ормирование первоначальных представлений о ценностях окружающего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A0C0D1" w14:textId="77777777" w:rsidR="00673D13" w:rsidRDefault="00673D13" w:rsidP="00A51307">
            <w:pPr>
              <w:pStyle w:val="a7"/>
              <w:numPr>
                <w:ilvl w:val="0"/>
                <w:numId w:val="11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961FC">
              <w:rPr>
                <w:rFonts w:ascii="Times New Roman" w:hAnsi="Times New Roman" w:cs="Times New Roman"/>
                <w:sz w:val="24"/>
                <w:szCs w:val="24"/>
              </w:rPr>
              <w:t>ать понятие о культуре, быте, традициях обычаях родного народа; сформировать у него представление о себе как о представителе своего народа, чувство национального самосознания, миролюбия, толерантности, умения жить и работать в сотрудничестве и согласии с другими людьми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11BFA1" w14:textId="77777777" w:rsidR="00673D13" w:rsidRPr="0044620C" w:rsidRDefault="00673D13" w:rsidP="00A51307">
            <w:pPr>
              <w:pStyle w:val="a7"/>
              <w:numPr>
                <w:ilvl w:val="0"/>
                <w:numId w:val="11"/>
              </w:numPr>
              <w:ind w:left="31" w:hanging="3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C0EFF">
              <w:rPr>
                <w:rFonts w:ascii="Times New Roman" w:hAnsi="Times New Roman" w:cs="Times New Roman"/>
                <w:sz w:val="24"/>
                <w:szCs w:val="24"/>
              </w:rPr>
              <w:t xml:space="preserve">тановление первичного опыта ребенка на основе идей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празднично-</w:t>
            </w:r>
            <w:r w:rsidRPr="00FC0EFF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культуры, искусства и общения. </w:t>
            </w:r>
          </w:p>
        </w:tc>
      </w:tr>
      <w:tr w:rsidR="00673D13" w:rsidRPr="0017482E" w14:paraId="0CA00FD2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3930BC2A" w14:textId="77777777" w:rsidR="00673D13" w:rsidRPr="00425E62" w:rsidRDefault="00673D13" w:rsidP="00673D13">
            <w:pPr>
              <w:jc w:val="both"/>
              <w:rPr>
                <w:b/>
                <w:bCs/>
              </w:rPr>
            </w:pPr>
            <w:r w:rsidRPr="0042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(формировать базовые национальные ценности):</w:t>
            </w:r>
          </w:p>
          <w:p w14:paraId="1DAF6F00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содействие развитию личности, основанному на принятых в обществе представлениях о добре и зле, должном и недопустимом;</w:t>
            </w:r>
          </w:p>
          <w:p w14:paraId="6E42215F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способствование становлению нравственности, основанной на духовных отечественных традициях, 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внутренней установке личности поступать согласно своей совести;</w:t>
            </w:r>
          </w:p>
          <w:p w14:paraId="7A073990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      </w:r>
          </w:p>
          <w:p w14:paraId="0238337D" w14:textId="77777777" w:rsidR="00673D13" w:rsidRPr="00425E62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      </w:r>
          </w:p>
        </w:tc>
        <w:tc>
          <w:tcPr>
            <w:tcW w:w="8803" w:type="dxa"/>
            <w:gridSpan w:val="36"/>
          </w:tcPr>
          <w:p w14:paraId="411C04B9" w14:textId="77777777" w:rsidR="00673D13" w:rsidRPr="00425E62" w:rsidRDefault="00673D13" w:rsidP="00673D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Задачи (приобщение детей к малой родине, формировать региональные ценности): </w:t>
            </w:r>
          </w:p>
          <w:p w14:paraId="6AEDFD88" w14:textId="77777777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дать детям природоведческие сведения (знание о природе родного края, животном и растительном мире, заповедниках, священных местах, взаимодействии природы и человека);</w:t>
            </w:r>
          </w:p>
          <w:p w14:paraId="47243075" w14:textId="63706BC0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сведения (знания о родном 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, знания о крае, его символах, достопримечательностях);</w:t>
            </w:r>
          </w:p>
          <w:p w14:paraId="5263E1A1" w14:textId="11239D42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исторические сведения (знание об истории 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, о столице, знаменательных событиях, памятниках, исторических названиях улиц, музеях);</w:t>
            </w:r>
          </w:p>
          <w:p w14:paraId="5CD3B142" w14:textId="77777777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художественно-культурные сведения (знание о народных ремеслах, изобразительном и народном декоративно-прикладном искусстве, театрах, современном искусстве родного края);</w:t>
            </w:r>
          </w:p>
          <w:p w14:paraId="40440DAA" w14:textId="77777777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сведения о традиционных национальных особенностях народа (особенности труда людей, знания о национальном костюме, народных праздниках, играх, традициях, народном этикете);</w:t>
            </w:r>
          </w:p>
          <w:p w14:paraId="0DCD00B0" w14:textId="77777777" w:rsidR="00673D13" w:rsidRPr="00425E62" w:rsidRDefault="00673D13" w:rsidP="00A51307">
            <w:pPr>
              <w:pStyle w:val="a7"/>
              <w:numPr>
                <w:ilvl w:val="0"/>
                <w:numId w:val="12"/>
              </w:numPr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62">
              <w:rPr>
                <w:rFonts w:ascii="Times New Roman" w:hAnsi="Times New Roman" w:cs="Times New Roman"/>
                <w:sz w:val="24"/>
                <w:szCs w:val="24"/>
              </w:rPr>
              <w:t>сведения о национальных видах спорта (конные скачки, стрельба из лука, национальная борьба и др.).</w:t>
            </w:r>
          </w:p>
        </w:tc>
      </w:tr>
      <w:tr w:rsidR="00673D13" w:rsidRPr="0017482E" w14:paraId="4EBB3259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738BA162" w14:textId="76A306CE" w:rsidR="00673D13" w:rsidRPr="00425E62" w:rsidRDefault="00814954" w:rsidP="00814954">
            <w:pPr>
              <w:tabs>
                <w:tab w:val="left" w:pos="4887"/>
                <w:tab w:val="center" w:pos="71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  <w:t xml:space="preserve">2.14.1.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673D13" w:rsidRPr="00425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 направление воспитания</w:t>
            </w:r>
          </w:p>
        </w:tc>
      </w:tr>
      <w:tr w:rsidR="00673D13" w:rsidRPr="0017482E" w14:paraId="12F5A486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7E876302" w14:textId="77777777" w:rsidR="00673D13" w:rsidRPr="00BE415E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2AEE4C66" w14:textId="77777777" w:rsidR="00673D13" w:rsidRPr="00BE415E" w:rsidRDefault="00673D13" w:rsidP="00673D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673D13" w:rsidRPr="0017482E" w14:paraId="3BED96C6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74B55662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8803" w:type="dxa"/>
            <w:gridSpan w:val="36"/>
          </w:tcPr>
          <w:p w14:paraId="6BBFE629" w14:textId="77777777" w:rsidR="00673D13" w:rsidRPr="00FC44DC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673D13" w:rsidRPr="0017482E" w14:paraId="0EF04056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24BE08B7" w14:textId="77777777" w:rsidR="00673D13" w:rsidRPr="00FC44DC" w:rsidRDefault="00673D13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>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14:paraId="296125B4" w14:textId="77777777" w:rsidR="00673D13" w:rsidRPr="0017482E" w:rsidRDefault="00673D13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  <w:tr w:rsidR="00673D13" w:rsidRPr="0017482E" w14:paraId="1B912BE3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10C3E4B8" w14:textId="77777777" w:rsidR="0050496D" w:rsidRDefault="00673D13" w:rsidP="0050496D">
            <w:pPr>
              <w:jc w:val="both"/>
            </w:pPr>
            <w:r w:rsidRPr="00FB5A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(этнокультурный компонент):</w:t>
            </w:r>
            <w:r w:rsidR="00FB5A3B">
              <w:t xml:space="preserve"> </w:t>
            </w:r>
          </w:p>
          <w:p w14:paraId="09802DFE" w14:textId="4E9A4E8A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157122D2" w14:textId="40EA2949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элементами национальных видов спорта Республики Бурятия.</w:t>
            </w:r>
          </w:p>
          <w:p w14:paraId="305198F3" w14:textId="6EF3C4C0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 традициями здорового питания народов, блюдами национальной кухни народов, населяющих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Республику Бурятия.</w:t>
            </w:r>
          </w:p>
          <w:p w14:paraId="456560C4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поведения в условиях своей местности.</w:t>
            </w:r>
          </w:p>
          <w:p w14:paraId="5D3E2BC6" w14:textId="65C7CA5B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бережного отношения к родной природе и всему живому на основе природных особенностей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22C56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дошкольный возраст.</w:t>
            </w:r>
          </w:p>
          <w:p w14:paraId="7B0BBE2C" w14:textId="32CF4A8E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истории возникновения 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C8BA383" w14:textId="329DC346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со знаменитыми земляками и людьми, участниками СВО, прославившими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Республику Бурятия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0E3D5" w14:textId="1CD68B59" w:rsidR="00673D13" w:rsidRPr="00FC44DC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достопримечательностях родного 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</w:t>
            </w:r>
            <w:r w:rsidRPr="005049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3D13" w:rsidRPr="0017482E" w14:paraId="522400AD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2B4D5E36" w14:textId="2D0330CF" w:rsidR="00673D13" w:rsidRPr="00B31EDD" w:rsidRDefault="00814954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2.14.2. </w:t>
            </w:r>
            <w:r w:rsidR="00673D13" w:rsidRPr="00B31E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</w:tc>
      </w:tr>
      <w:tr w:rsidR="00673D13" w:rsidRPr="0017482E" w14:paraId="0A04DB3F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4A3ADC7E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4F2999FA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673D13" w:rsidRPr="0017482E" w14:paraId="478D33DE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775BC80A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8803" w:type="dxa"/>
            <w:gridSpan w:val="36"/>
          </w:tcPr>
          <w:p w14:paraId="171624C4" w14:textId="77777777" w:rsidR="00673D13" w:rsidRPr="00FC44DC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673D13" w:rsidRPr="0017482E" w14:paraId="4B712E3F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F0B9C20" w14:textId="2E6E8165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>уховно-нравственное воспитание направлено на развитие ценностно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 xml:space="preserve">- смысловой сферы дошкольников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>ворческого взаимодействия в детско</w:t>
            </w:r>
            <w:r w:rsidR="00EE2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44DC">
              <w:rPr>
                <w:rFonts w:ascii="Times New Roman" w:hAnsi="Times New Roman" w:cs="Times New Roman"/>
                <w:sz w:val="24"/>
                <w:szCs w:val="24"/>
              </w:rPr>
              <w:t>- 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</w:tc>
      </w:tr>
      <w:tr w:rsidR="0050496D" w:rsidRPr="0017482E" w14:paraId="018A939C" w14:textId="77777777" w:rsidTr="006D6EEA">
        <w:trPr>
          <w:gridAfter w:val="1"/>
          <w:wAfter w:w="14266" w:type="dxa"/>
          <w:trHeight w:val="2138"/>
        </w:trPr>
        <w:tc>
          <w:tcPr>
            <w:tcW w:w="14605" w:type="dxa"/>
            <w:gridSpan w:val="59"/>
          </w:tcPr>
          <w:p w14:paraId="74AC29D8" w14:textId="77777777" w:rsidR="0050496D" w:rsidRDefault="0050496D" w:rsidP="00B31ED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(этнокультурный компонент):</w:t>
            </w:r>
          </w:p>
          <w:p w14:paraId="60C94603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248FC80B" w14:textId="77777777" w:rsidR="0050496D" w:rsidRDefault="0050496D" w:rsidP="0050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4A">
              <w:rPr>
                <w:rFonts w:ascii="Times New Roman" w:hAnsi="Times New Roman" w:cs="Times New Roman"/>
                <w:sz w:val="24"/>
                <w:szCs w:val="24"/>
              </w:rPr>
              <w:t>Приобщение детей к духовно-нравственным ценностям «добра» и «зла» через знакомство с литературными произведениями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(фольклор, сказки).</w:t>
            </w:r>
          </w:p>
          <w:p w14:paraId="3AFA1780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дошкольный возраст.</w:t>
            </w:r>
          </w:p>
          <w:p w14:paraId="27646A9C" w14:textId="77777777" w:rsidR="0050496D" w:rsidRPr="0045744A" w:rsidRDefault="0050496D" w:rsidP="00504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44A"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детей в проектах по конкретной тематике.</w:t>
            </w:r>
          </w:p>
          <w:p w14:paraId="4ACEFB46" w14:textId="36CF2F14" w:rsidR="0050496D" w:rsidRPr="00037A26" w:rsidRDefault="0050496D" w:rsidP="009A15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5744A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уважения и симпатии к другим людям, их традициям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народным традициям </w:t>
            </w:r>
            <w:r w:rsidRPr="0045744A">
              <w:rPr>
                <w:rFonts w:ascii="Times New Roman" w:hAnsi="Times New Roman" w:cs="Times New Roman"/>
                <w:sz w:val="24"/>
                <w:szCs w:val="24"/>
              </w:rPr>
              <w:t>через театрал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изованные игры и виды театра. </w:t>
            </w:r>
          </w:p>
        </w:tc>
      </w:tr>
      <w:tr w:rsidR="00673D13" w:rsidRPr="0017482E" w14:paraId="04298A98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C4D7FB8" w14:textId="7E44699F" w:rsidR="00673D13" w:rsidRPr="005E6E77" w:rsidRDefault="00814954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2.14.3. </w:t>
            </w:r>
            <w:r w:rsidR="00673D13" w:rsidRPr="005E6E7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</w:tc>
      </w:tr>
      <w:tr w:rsidR="00673D13" w:rsidRPr="0017482E" w14:paraId="0C4ABD81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48B69281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1F1F3BED" w14:textId="77777777" w:rsidR="00673D13" w:rsidRPr="0017482E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673D13" w:rsidRPr="0017482E" w14:paraId="06263286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2A54BF81" w14:textId="77777777" w:rsidR="00673D13" w:rsidRPr="0017482E" w:rsidRDefault="00673D13" w:rsidP="00673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Pr="00B658F1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8803" w:type="dxa"/>
            <w:gridSpan w:val="36"/>
          </w:tcPr>
          <w:p w14:paraId="10436FD7" w14:textId="77777777" w:rsidR="00673D13" w:rsidRPr="00FC44DC" w:rsidRDefault="00673D13" w:rsidP="00673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44DC">
              <w:rPr>
                <w:rFonts w:ascii="Times New Roman" w:eastAsia="Times New Roman" w:hAnsi="Times New Roman"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673D13" w:rsidRPr="0017482E" w14:paraId="25F21878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26CE0A0" w14:textId="77777777" w:rsidR="00673D13" w:rsidRPr="00FC44DC" w:rsidRDefault="00673D13" w:rsidP="00673D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4D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в</w:t>
            </w:r>
            <w:r w:rsidRPr="00FC44DC">
              <w:rPr>
                <w:rFonts w:ascii="Times New Roman" w:eastAsia="Times New Roman" w:hAnsi="Times New Roman"/>
                <w:sz w:val="24"/>
                <w:szCs w:val="24"/>
              </w:rPr>
              <w:t>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  <w:tr w:rsidR="0050496D" w:rsidRPr="0017482E" w14:paraId="7054F8E1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D66BC81" w14:textId="6EE408AC" w:rsidR="0050496D" w:rsidRDefault="0050496D" w:rsidP="00C17590">
            <w:pPr>
              <w:rPr>
                <w:b/>
              </w:rPr>
            </w:pPr>
            <w:r w:rsidRPr="001A1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(этнокультурный компонент):</w:t>
            </w:r>
            <w:r w:rsidRPr="001A135A">
              <w:rPr>
                <w:b/>
              </w:rPr>
              <w:t xml:space="preserve"> </w:t>
            </w:r>
          </w:p>
          <w:p w14:paraId="1D17A1BD" w14:textId="77777777" w:rsidR="0050496D" w:rsidRPr="001E41BB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</w:t>
            </w:r>
            <w:r w:rsidRPr="001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EA48BE7" w14:textId="77777777" w:rsidR="0050496D" w:rsidRPr="00B91C1A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с детьми по формированию культуры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взаимодейств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ия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со сверстниками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 xml:space="preserve"> в различных видах продуктивной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997F841" w14:textId="77777777" w:rsidR="0050496D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Приобщение дошкольников к общечеловеческим нравственным ценностям через широкое использование всех видов фольклора (сказки, песенки, пословицы, поговорки, хороводы, народные игры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61BBF90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дошкольный возраст.</w:t>
            </w:r>
          </w:p>
          <w:p w14:paraId="0190CB29" w14:textId="77777777" w:rsidR="0050496D" w:rsidRPr="00B91C1A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 детей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бурятских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национальных играх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«Шагай наадан»,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«Медвежий танец»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«Танец тетеревов»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«Игра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с верблюжонком»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др.</w:t>
            </w:r>
          </w:p>
          <w:p w14:paraId="2ACEA130" w14:textId="77777777" w:rsidR="0050496D" w:rsidRPr="00B91C1A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Организация сотрудничества детей в проектах по конкретной тематике.</w:t>
            </w:r>
          </w:p>
          <w:p w14:paraId="5DBE8083" w14:textId="46CCFAF4" w:rsidR="0050496D" w:rsidRPr="00B4025E" w:rsidRDefault="0050496D" w:rsidP="005049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толерантности, чувства уважения и симпатии к другим людям, их традициям через сказки народов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B91C1A">
              <w:rPr>
                <w:rFonts w:ascii="Times New Roman" w:eastAsia="Times New Roman" w:hAnsi="Times New Roman"/>
                <w:sz w:val="24"/>
                <w:szCs w:val="24"/>
              </w:rPr>
              <w:t>ира.</w:t>
            </w:r>
          </w:p>
        </w:tc>
      </w:tr>
      <w:tr w:rsidR="00673D13" w:rsidRPr="0017482E" w14:paraId="5DE61BF5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6DCC109" w14:textId="53AB6423" w:rsidR="00673D13" w:rsidRPr="00FC44DC" w:rsidRDefault="00814954" w:rsidP="00673D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2.14.4. </w:t>
            </w:r>
            <w:r w:rsidR="00673D13" w:rsidRPr="001A13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</w:tc>
      </w:tr>
      <w:tr w:rsidR="00673D13" w:rsidRPr="0017482E" w14:paraId="79DC9F05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5FCB6DDA" w14:textId="77777777" w:rsidR="00673D13" w:rsidRPr="00FC44DC" w:rsidRDefault="00673D13" w:rsidP="00673D1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1A423AF6" w14:textId="77777777" w:rsidR="00673D13" w:rsidRPr="00FC44DC" w:rsidRDefault="00673D13" w:rsidP="00673D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673D13" w:rsidRPr="0017482E" w14:paraId="468C0F59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1FCD70BD" w14:textId="77777777" w:rsidR="00673D13" w:rsidRPr="00E51A62" w:rsidRDefault="00673D13" w:rsidP="00673D1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8803" w:type="dxa"/>
            <w:gridSpan w:val="36"/>
          </w:tcPr>
          <w:p w14:paraId="276AC81F" w14:textId="77777777" w:rsidR="00673D13" w:rsidRPr="00E51A62" w:rsidRDefault="00673D13" w:rsidP="00673D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Познание</w:t>
            </w:r>
          </w:p>
        </w:tc>
      </w:tr>
      <w:tr w:rsidR="00673D13" w:rsidRPr="0017482E" w14:paraId="53F252F2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635AB1E" w14:textId="77777777" w:rsidR="00673D13" w:rsidRPr="00E51A62" w:rsidRDefault="00673D13" w:rsidP="00673D1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п</w:t>
            </w:r>
            <w:r w:rsidRPr="00E51A62">
              <w:rPr>
                <w:rFonts w:ascii="Times New Roman" w:eastAsia="Times New Roman" w:hAnsi="Times New Roman"/>
                <w:sz w:val="24"/>
                <w:szCs w:val="24"/>
              </w:rPr>
              <w:t>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      </w:r>
            <w:r w:rsidR="00DA3D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51A62">
              <w:rPr>
                <w:rFonts w:ascii="Times New Roman" w:eastAsia="Times New Roman" w:hAnsi="Times New Roman"/>
                <w:sz w:val="24"/>
                <w:szCs w:val="24"/>
              </w:rPr>
      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50496D" w:rsidRPr="0017482E" w14:paraId="767B1856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D2DAEB6" w14:textId="77777777" w:rsidR="0050496D" w:rsidRPr="003B1F50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(этнокультурный компонент):</w:t>
            </w:r>
          </w:p>
          <w:p w14:paraId="1C94470C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7F766368" w14:textId="77777777" w:rsidR="0050496D" w:rsidRPr="00B70E44" w:rsidRDefault="0050496D" w:rsidP="005049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E44">
              <w:rPr>
                <w:rFonts w:ascii="Times New Roman" w:eastAsia="Times New Roman" w:hAnsi="Times New Roman"/>
                <w:sz w:val="24"/>
                <w:szCs w:val="24"/>
              </w:rPr>
              <w:t>Формирование у детей интереса к книге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BD09AFE" w14:textId="17FDC984" w:rsidR="0050496D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E44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представлений о животном и растительном мире родного края; о Красной книге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Республики Бурятия.</w:t>
            </w:r>
          </w:p>
          <w:p w14:paraId="0CD6F930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Старший дошкольный возраст.</w:t>
            </w:r>
          </w:p>
          <w:p w14:paraId="2E22641B" w14:textId="454DDD45" w:rsidR="0050496D" w:rsidRPr="003B1F50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>Выращивание растений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произрастающих в 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>Республик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Бурятия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(на участке, в уголке природы и т.д.).</w:t>
            </w:r>
          </w:p>
          <w:p w14:paraId="63E8D688" w14:textId="6066BD6E" w:rsidR="0050496D" w:rsidRPr="00E51A62" w:rsidRDefault="0050496D" w:rsidP="005049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>Формирова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 технической грамотности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 инженерного мышления. 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>Разви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тие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и конструктивны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в специфических для дошкольного возраста видах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ение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освоени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3B1F50">
              <w:rPr>
                <w:rFonts w:ascii="Times New Roman" w:eastAsia="Times New Roman" w:hAnsi="Times New Roman"/>
                <w:sz w:val="24"/>
                <w:szCs w:val="24"/>
              </w:rPr>
              <w:t xml:space="preserve"> детьми начального опыта работы с отдельными техническими объектами (в виде игрового оборудования)</w:t>
            </w:r>
          </w:p>
        </w:tc>
      </w:tr>
      <w:tr w:rsidR="0050496D" w:rsidRPr="0017482E" w14:paraId="1B8C6B0B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B61A1E3" w14:textId="0D6E8821" w:rsidR="0050496D" w:rsidRPr="00813140" w:rsidRDefault="003B580F" w:rsidP="0050496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2.14.5. </w:t>
            </w:r>
            <w:r w:rsidR="0050496D" w:rsidRPr="001A135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</w:tc>
      </w:tr>
      <w:tr w:rsidR="0050496D" w:rsidRPr="0017482E" w14:paraId="136A2899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74F335EC" w14:textId="77777777" w:rsidR="0050496D" w:rsidRPr="00E51A62" w:rsidRDefault="0050496D" w:rsidP="0050496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31689007" w14:textId="77777777" w:rsidR="0050496D" w:rsidRPr="00E51A62" w:rsidRDefault="0050496D" w:rsidP="005049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50496D" w:rsidRPr="0017482E" w14:paraId="3DA93635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6AA43711" w14:textId="77777777" w:rsidR="0050496D" w:rsidRPr="00E51A62" w:rsidRDefault="0050496D" w:rsidP="0050496D">
            <w:pPr>
              <w:ind w:left="20"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8803" w:type="dxa"/>
            <w:gridSpan w:val="36"/>
          </w:tcPr>
          <w:p w14:paraId="38E17DF0" w14:textId="77777777" w:rsidR="0050496D" w:rsidRPr="00E51A62" w:rsidRDefault="0050496D" w:rsidP="0050496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50496D" w:rsidRPr="0017482E" w14:paraId="25BC2EF3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1F9156D0" w14:textId="77777777" w:rsidR="0050496D" w:rsidRPr="00E51A62" w:rsidRDefault="0050496D" w:rsidP="0050496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 ф</w:t>
            </w:r>
            <w:r w:rsidRPr="00E51A62">
              <w:rPr>
                <w:rFonts w:ascii="Times New Roman" w:eastAsia="Times New Roman" w:hAnsi="Times New Roman"/>
                <w:sz w:val="24"/>
                <w:szCs w:val="24"/>
              </w:rPr>
              <w:t>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  <w:tr w:rsidR="0050496D" w:rsidRPr="0017482E" w14:paraId="295B6324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2E4F27E5" w14:textId="77777777" w:rsid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(этнокультурный компонент):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7DD543" w14:textId="77777777" w:rsidR="0050496D" w:rsidRPr="0050496D" w:rsidRDefault="0050496D" w:rsidP="005049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536B1F6A" w14:textId="1826ACC6" w:rsidR="0050496D" w:rsidRPr="0050496D" w:rsidRDefault="0050496D" w:rsidP="005049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96D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привычек здорового образа жизни на основе национальных традиций и обычаев народов, населяющих </w:t>
            </w:r>
            <w:r w:rsidR="00EE227B">
              <w:rPr>
                <w:rFonts w:ascii="Times New Roman" w:eastAsia="Times New Roman" w:hAnsi="Times New Roman"/>
                <w:sz w:val="24"/>
                <w:szCs w:val="24"/>
              </w:rPr>
              <w:t>республику</w:t>
            </w:r>
            <w:r w:rsidRPr="0050496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4FA10890" w14:textId="77777777" w:rsidR="0050496D" w:rsidRPr="0050496D" w:rsidRDefault="0050496D" w:rsidP="0050496D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Старший дошкольный возраст.</w:t>
            </w:r>
          </w:p>
          <w:p w14:paraId="6FD2668F" w14:textId="77777777" w:rsidR="0050496D" w:rsidRPr="0050496D" w:rsidRDefault="0050496D" w:rsidP="0050496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496D">
              <w:rPr>
                <w:rFonts w:ascii="Times New Roman" w:eastAsia="Times New Roman" w:hAnsi="Times New Roman"/>
                <w:sz w:val="24"/>
                <w:szCs w:val="24"/>
              </w:rPr>
              <w:t>Знакомство с национальными спортивными видами игр.</w:t>
            </w:r>
          </w:p>
          <w:p w14:paraId="501AA5E7" w14:textId="75B56B84" w:rsidR="0050496D" w:rsidRPr="00037A26" w:rsidRDefault="0050496D" w:rsidP="0050496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0496D">
              <w:rPr>
                <w:rFonts w:ascii="Times New Roman" w:eastAsia="Times New Roman" w:hAnsi="Times New Roman"/>
                <w:sz w:val="24"/>
                <w:szCs w:val="24"/>
              </w:rPr>
              <w:t>Формирование привычек здорового питания.</w:t>
            </w:r>
          </w:p>
        </w:tc>
      </w:tr>
      <w:tr w:rsidR="0050496D" w:rsidRPr="0017482E" w14:paraId="6F0E0164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1F715D9" w14:textId="141F5BC0" w:rsidR="0050496D" w:rsidRPr="00FC44DC" w:rsidRDefault="003B580F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2.14.6. </w:t>
            </w:r>
            <w:r w:rsidR="0050496D" w:rsidRPr="001A1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направление воспитания</w:t>
            </w:r>
          </w:p>
        </w:tc>
      </w:tr>
      <w:tr w:rsidR="0050496D" w:rsidRPr="0017482E" w14:paraId="07D3AE7F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0758582F" w14:textId="77777777" w:rsidR="0050496D" w:rsidRPr="00FC44DC" w:rsidRDefault="0050496D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633BCA7B" w14:textId="77777777" w:rsidR="0050496D" w:rsidRPr="00FC44DC" w:rsidRDefault="0050496D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50496D" w:rsidRPr="0017482E" w14:paraId="5DC6DAF6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5EDA017F" w14:textId="77777777" w:rsidR="0050496D" w:rsidRPr="00BE415E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8803" w:type="dxa"/>
            <w:gridSpan w:val="36"/>
          </w:tcPr>
          <w:p w14:paraId="6C784A4A" w14:textId="77777777" w:rsidR="0050496D" w:rsidRPr="00E51A62" w:rsidRDefault="0050496D" w:rsidP="0050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</w:t>
            </w:r>
          </w:p>
        </w:tc>
      </w:tr>
      <w:tr w:rsidR="0050496D" w:rsidRPr="0017482E" w14:paraId="77CDF4F8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0CB06BB" w14:textId="77777777" w:rsidR="0050496D" w:rsidRPr="00FC44DC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51A62">
              <w:rPr>
                <w:rFonts w:ascii="Times New Roman" w:hAnsi="Times New Roman" w:cs="Times New Roman"/>
                <w:sz w:val="24"/>
                <w:szCs w:val="24"/>
              </w:rPr>
              <w:t>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</w:tc>
      </w:tr>
      <w:tr w:rsidR="0050496D" w:rsidRPr="0017482E" w14:paraId="18391603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284DB6F5" w14:textId="77777777" w:rsid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13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(этнокультурный компонент):</w:t>
            </w:r>
          </w:p>
          <w:p w14:paraId="2EE040B7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6C1F8A10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привычки следить за внешним видом.</w:t>
            </w:r>
          </w:p>
          <w:p w14:paraId="110082FF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навыков уборки игрушек.</w:t>
            </w:r>
          </w:p>
          <w:p w14:paraId="5BAE3BCA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способам взаимодействия, сотрудничества со взрослым и сверстниками во время трудовой деятельности.</w:t>
            </w:r>
          </w:p>
          <w:p w14:paraId="46389557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профессиями родителей.</w:t>
            </w:r>
          </w:p>
          <w:p w14:paraId="03C60619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Старший дошкольный возраст</w:t>
            </w: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EE4983D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регулярных дежурств (по занятиям, по столовой, в уголке игрушек, в уголке природы, на территории детского сада и др.).</w:t>
            </w:r>
          </w:p>
          <w:p w14:paraId="02B14DFB" w14:textId="77777777" w:rsidR="0050496D" w:rsidRPr="0050496D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Поддержание интереса к техническим профессиям, профессиям будущего (дизайнер, программист, инженер и т.д.).</w:t>
            </w:r>
          </w:p>
          <w:p w14:paraId="1CCDA4D4" w14:textId="67094649" w:rsidR="0050496D" w:rsidRPr="00A51307" w:rsidRDefault="0050496D" w:rsidP="005049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96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интереса к труду взрослых, поддержка детей в труде, воспитание трудолюбия.</w:t>
            </w:r>
          </w:p>
        </w:tc>
      </w:tr>
      <w:tr w:rsidR="0050496D" w:rsidRPr="0017482E" w14:paraId="75C8E9EA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10E1F05" w14:textId="7F44D8F0" w:rsidR="0050496D" w:rsidRPr="00555B52" w:rsidRDefault="003B580F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2.14.7. </w:t>
            </w:r>
            <w:r w:rsidR="0050496D" w:rsidRPr="00555B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</w:tc>
      </w:tr>
      <w:tr w:rsidR="0050496D" w:rsidRPr="0017482E" w14:paraId="15BB1EA5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37C2B3D0" w14:textId="77777777" w:rsidR="0050496D" w:rsidRPr="00FC44DC" w:rsidRDefault="0050496D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8803" w:type="dxa"/>
            <w:gridSpan w:val="36"/>
          </w:tcPr>
          <w:p w14:paraId="43790B81" w14:textId="77777777" w:rsidR="0050496D" w:rsidRPr="00FC44DC" w:rsidRDefault="0050496D" w:rsidP="00504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</w:tr>
      <w:tr w:rsidR="0050496D" w:rsidRPr="0017482E" w14:paraId="02FAC75D" w14:textId="77777777" w:rsidTr="00F547C9">
        <w:trPr>
          <w:gridAfter w:val="1"/>
          <w:wAfter w:w="14266" w:type="dxa"/>
          <w:trHeight w:val="278"/>
        </w:trPr>
        <w:tc>
          <w:tcPr>
            <w:tcW w:w="5802" w:type="dxa"/>
            <w:gridSpan w:val="23"/>
          </w:tcPr>
          <w:p w14:paraId="46935E0F" w14:textId="77777777" w:rsidR="0050496D" w:rsidRPr="00FC44DC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8803" w:type="dxa"/>
            <w:gridSpan w:val="36"/>
          </w:tcPr>
          <w:p w14:paraId="1E8C2F2E" w14:textId="77777777" w:rsidR="0050496D" w:rsidRPr="00E51A62" w:rsidRDefault="0050496D" w:rsidP="00504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A6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50496D" w:rsidRPr="0017482E" w14:paraId="5D42EC74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9BEF17B" w14:textId="77777777" w:rsidR="0050496D" w:rsidRPr="00FC44DC" w:rsidRDefault="0050496D" w:rsidP="005049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стетическое воспитание направлено на воспитание </w:t>
            </w:r>
            <w:r w:rsidRPr="005B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любви к прекрасному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</w:t>
            </w:r>
            <w:r w:rsidRPr="00B658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обстановка, чистота помещения, опрятный вид детей и взрослых содействуют </w:t>
            </w:r>
            <w:r w:rsidRPr="005B1F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воспитанию художественного вкуса.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формирование позитивных установок к различным видам народного творчества и ремесел коренных народов республики труда коренных народов республики, приобщение к различным видам народного творчества и ремесел коренных </w:t>
            </w:r>
            <w:r w:rsidRPr="00C17590">
              <w:rPr>
                <w:rFonts w:ascii="Times New Roman" w:hAnsi="Times New Roman" w:cs="Times New Roman"/>
                <w:bCs/>
                <w:sz w:val="24"/>
                <w:szCs w:val="24"/>
              </w:rPr>
              <w:t>народов республики</w:t>
            </w:r>
          </w:p>
        </w:tc>
      </w:tr>
      <w:tr w:rsidR="003A7156" w:rsidRPr="0017482E" w14:paraId="1815A4D4" w14:textId="77777777" w:rsidTr="006D6EEA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2B31189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4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(этнокультурный компонент):</w:t>
            </w:r>
          </w:p>
          <w:p w14:paraId="0AB4B07B" w14:textId="77777777" w:rsidR="003A7156" w:rsidRPr="003A715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A7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Младший дошкольный возраст.</w:t>
            </w:r>
          </w:p>
          <w:p w14:paraId="50E30DE3" w14:textId="540611EC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искусством и художественными произведениями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деятелей Республики Бурятия.</w:t>
            </w:r>
          </w:p>
          <w:p w14:paraId="3198A7F0" w14:textId="3D81437B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национальных костюмов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населяющих Республику Бурятия.</w:t>
            </w:r>
          </w:p>
          <w:p w14:paraId="486F804C" w14:textId="2F008076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интереса к народному календарю (прилет и отлет птиц, появление и опадание листвы, посевные и уборочные работы и пр.), национальному быту народов, проживающих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Республике Бурятия.</w:t>
            </w:r>
          </w:p>
          <w:p w14:paraId="7899C2D7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поддержание интереса к музыке посредством народного фольклора на основе использования обрядовых песен, танцев,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D4AD23" w14:textId="77777777" w:rsidR="003A7156" w:rsidRPr="001E41BB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Старший дошкольный возраст.</w:t>
            </w:r>
          </w:p>
          <w:p w14:paraId="2302FB72" w14:textId="7D9EBBB8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познавательного интереса к народному творчеству и народным традициям и промыслам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Республики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Забайкальского края, Иркутской области</w:t>
            </w: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751530" w14:textId="77777777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творческого продукта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народных </w:t>
            </w: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BAA4EF" w14:textId="77777777" w:rsidR="003A7156" w:rsidRPr="009646C2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Воспитание любви к родному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традициям, культуре</w:t>
            </w: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75B10B" w14:textId="45563E24" w:rsidR="003A7156" w:rsidRPr="00555B52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9646C2">
              <w:rPr>
                <w:rFonts w:ascii="Times New Roman" w:hAnsi="Times New Roman" w:cs="Times New Roman"/>
                <w:sz w:val="24"/>
                <w:szCs w:val="24"/>
              </w:rPr>
              <w:t>Развитие интереса у детей к конструированию по рисункам, чертежам, фотографиям, образцу и замыслу из разного материала.</w:t>
            </w:r>
          </w:p>
        </w:tc>
      </w:tr>
      <w:tr w:rsidR="003A7156" w:rsidRPr="0017482E" w14:paraId="51D41F80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1161047A" w14:textId="60F9407A" w:rsidR="003A7156" w:rsidRPr="00037A26" w:rsidRDefault="00EF2377" w:rsidP="00EF2377">
            <w:pPr>
              <w:pStyle w:val="a7"/>
              <w:ind w:left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 w:rsidR="0037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3A7156" w:rsidRPr="00037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 воспитания детей раннего возраста (к трем годам).</w:t>
            </w:r>
          </w:p>
          <w:p w14:paraId="51F57D48" w14:textId="7A353DA2" w:rsidR="003A7156" w:rsidRPr="00FC44DC" w:rsidRDefault="003A7156" w:rsidP="00EF23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EF2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29.2.3.1., 29.2.3.2.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A7156" w:rsidRPr="0017482E" w14:paraId="4733CF1F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  <w:vAlign w:val="center"/>
          </w:tcPr>
          <w:p w14:paraId="51C9645D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5B1FC6">
              <w:rPr>
                <w:rFonts w:cs="Times New Roman"/>
                <w:b/>
                <w:bCs/>
              </w:rPr>
              <w:t>Направление</w:t>
            </w:r>
          </w:p>
          <w:p w14:paraId="361C2F15" w14:textId="77777777" w:rsidR="003A7156" w:rsidRPr="005B1FC6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924" w:type="dxa"/>
            <w:gridSpan w:val="15"/>
            <w:vAlign w:val="center"/>
          </w:tcPr>
          <w:p w14:paraId="724716A9" w14:textId="77777777" w:rsidR="003A7156" w:rsidRPr="005B1FC6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739" w:type="dxa"/>
            <w:gridSpan w:val="35"/>
            <w:vAlign w:val="center"/>
          </w:tcPr>
          <w:p w14:paraId="2C3D5006" w14:textId="77777777" w:rsidR="003A7156" w:rsidRPr="005B1FC6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3A7156" w:rsidRPr="0017482E" w14:paraId="45E90D5A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299DA30B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924" w:type="dxa"/>
            <w:gridSpan w:val="15"/>
          </w:tcPr>
          <w:p w14:paraId="1F849B1D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8739" w:type="dxa"/>
            <w:gridSpan w:val="35"/>
          </w:tcPr>
          <w:p w14:paraId="3D3F7144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3A7156" w:rsidRPr="0017482E" w14:paraId="1897606B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18B212C2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5B1FC6">
              <w:rPr>
                <w:rFonts w:cs="Times New Roman"/>
              </w:rPr>
              <w:t>Духовно</w:t>
            </w:r>
            <w:r w:rsidRPr="005B1FC6">
              <w:rPr>
                <w:rFonts w:cs="Times New Roman"/>
              </w:rPr>
              <w:softHyphen/>
            </w:r>
          </w:p>
          <w:p w14:paraId="028666E2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2924" w:type="dxa"/>
            <w:gridSpan w:val="15"/>
          </w:tcPr>
          <w:p w14:paraId="7925ADBC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5B1FC6">
              <w:rPr>
                <w:rFonts w:cs="Times New Roman"/>
              </w:rPr>
              <w:t>Жизнь,</w:t>
            </w:r>
            <w:r>
              <w:rPr>
                <w:rFonts w:cs="Times New Roman"/>
              </w:rPr>
              <w:t xml:space="preserve"> </w:t>
            </w:r>
            <w:r w:rsidRPr="005B1FC6">
              <w:rPr>
                <w:rFonts w:cs="Times New Roman"/>
              </w:rPr>
              <w:t>милосердие, добро</w:t>
            </w:r>
          </w:p>
        </w:tc>
        <w:tc>
          <w:tcPr>
            <w:tcW w:w="8739" w:type="dxa"/>
            <w:gridSpan w:val="35"/>
          </w:tcPr>
          <w:p w14:paraId="35870A00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5B1FC6">
              <w:rPr>
                <w:rFonts w:cs="Times New Roman"/>
              </w:rPr>
              <w:t>Способный понять и принять, что такое «хорошо» и «плохо».</w:t>
            </w:r>
            <w:r>
              <w:rPr>
                <w:rFonts w:cs="Times New Roman"/>
              </w:rPr>
              <w:t xml:space="preserve"> </w:t>
            </w:r>
            <w:r w:rsidRPr="005B1FC6">
              <w:rPr>
                <w:rFonts w:cs="Times New Roman"/>
              </w:rPr>
              <w:t>Проявляющий сочувствие, доброту.</w:t>
            </w:r>
          </w:p>
        </w:tc>
      </w:tr>
      <w:tr w:rsidR="003A7156" w:rsidRPr="0017482E" w14:paraId="24EF2F76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025AA81D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924" w:type="dxa"/>
            <w:gridSpan w:val="15"/>
          </w:tcPr>
          <w:p w14:paraId="6AF01FB3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5B1FC6">
              <w:rPr>
                <w:rFonts w:cs="Times New Roman"/>
              </w:rPr>
              <w:t>Человек, семья,</w:t>
            </w:r>
            <w:r>
              <w:rPr>
                <w:rFonts w:cs="Times New Roman"/>
              </w:rPr>
              <w:t xml:space="preserve"> </w:t>
            </w:r>
            <w:r w:rsidRPr="005B1FC6">
              <w:rPr>
                <w:rFonts w:cs="Times New Roman"/>
              </w:rPr>
              <w:t>дружба,</w:t>
            </w:r>
          </w:p>
          <w:p w14:paraId="18FCF498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739" w:type="dxa"/>
            <w:gridSpan w:val="35"/>
          </w:tcPr>
          <w:p w14:paraId="3B401840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5B1FC6">
              <w:rPr>
                <w:rFonts w:cs="Times New Roman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  <w:r>
              <w:rPr>
                <w:rFonts w:cs="Times New Roman"/>
              </w:rPr>
              <w:t xml:space="preserve"> </w:t>
            </w:r>
            <w:r w:rsidRPr="005B1FC6">
              <w:rPr>
                <w:rFonts w:cs="Times New Roman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3A7156" w:rsidRPr="0017482E" w14:paraId="0AE49DD8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06FC7E0A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924" w:type="dxa"/>
            <w:gridSpan w:val="15"/>
          </w:tcPr>
          <w:p w14:paraId="1F7BF3A4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739" w:type="dxa"/>
            <w:gridSpan w:val="35"/>
          </w:tcPr>
          <w:p w14:paraId="713EA248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3A7156" w:rsidRPr="0017482E" w14:paraId="300FC519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7F881A57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и </w:t>
            </w:r>
            <w:r w:rsidRPr="005B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оздоровительное</w:t>
            </w:r>
          </w:p>
        </w:tc>
        <w:tc>
          <w:tcPr>
            <w:tcW w:w="2924" w:type="dxa"/>
            <w:gridSpan w:val="15"/>
          </w:tcPr>
          <w:p w14:paraId="2367889F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Здоровье, жизнь</w:t>
            </w:r>
          </w:p>
        </w:tc>
        <w:tc>
          <w:tcPr>
            <w:tcW w:w="8739" w:type="dxa"/>
            <w:gridSpan w:val="35"/>
          </w:tcPr>
          <w:p w14:paraId="55F10FE8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5B1FC6">
              <w:rPr>
                <w:rFonts w:cs="Times New Roman"/>
              </w:rPr>
              <w:t xml:space="preserve">Понимающий ценность жизни и здоровья, владеющий основными способами </w:t>
            </w:r>
            <w:r w:rsidRPr="005B1FC6">
              <w:rPr>
                <w:rFonts w:cs="Times New Roman"/>
              </w:rPr>
              <w:lastRenderedPageBreak/>
              <w:t>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14:paraId="1BFC1073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3A7156" w:rsidRPr="0017482E" w14:paraId="7ABA22E1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68092832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924" w:type="dxa"/>
            <w:gridSpan w:val="15"/>
          </w:tcPr>
          <w:p w14:paraId="4257F762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739" w:type="dxa"/>
            <w:gridSpan w:val="35"/>
          </w:tcPr>
          <w:p w14:paraId="43BA2FB0" w14:textId="77777777" w:rsidR="003A7156" w:rsidRPr="005B1FC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5B1FC6">
              <w:rPr>
                <w:rFonts w:cs="Times New Roman"/>
              </w:rPr>
              <w:t>Поддерживающий элементарный порядок в окружающей обстановке.</w:t>
            </w:r>
          </w:p>
          <w:p w14:paraId="58C4388B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3A7156" w:rsidRPr="0017482E" w14:paraId="7C270662" w14:textId="77777777" w:rsidTr="00F547C9">
        <w:trPr>
          <w:gridAfter w:val="1"/>
          <w:wAfter w:w="14266" w:type="dxa"/>
          <w:trHeight w:val="278"/>
        </w:trPr>
        <w:tc>
          <w:tcPr>
            <w:tcW w:w="2942" w:type="dxa"/>
            <w:gridSpan w:val="9"/>
          </w:tcPr>
          <w:p w14:paraId="51D911A4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924" w:type="dxa"/>
            <w:gridSpan w:val="15"/>
          </w:tcPr>
          <w:p w14:paraId="0F869CD1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8739" w:type="dxa"/>
            <w:gridSpan w:val="35"/>
          </w:tcPr>
          <w:p w14:paraId="3A3AC868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5B1FC6">
              <w:rPr>
                <w:rFonts w:ascii="Times New Roman" w:hAnsi="Times New Roman" w:cs="Times New Roman"/>
                <w:sz w:val="24"/>
                <w:szCs w:val="24"/>
              </w:rPr>
              <w:softHyphen/>
              <w:t>-оформительской, музыкальной, словесно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1FC6">
              <w:rPr>
                <w:rFonts w:ascii="Times New Roman" w:hAnsi="Times New Roman" w:cs="Times New Roman"/>
                <w:sz w:val="24"/>
                <w:szCs w:val="24"/>
              </w:rPr>
              <w:softHyphen/>
              <w:t>речевой, театрализованной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1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156" w:rsidRPr="0017482E" w14:paraId="42E1DB12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02CDE2F" w14:textId="79394972" w:rsidR="003A7156" w:rsidRDefault="0037776C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2.16. </w:t>
            </w:r>
            <w:r w:rsidR="003A7156"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Целевые ориентиры воспитания детей </w:t>
            </w:r>
            <w:r w:rsidR="003A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дошкольного возраста, на этапе завершения программы дошкольного образования</w:t>
            </w:r>
          </w:p>
          <w:p w14:paraId="545458DC" w14:textId="67867C76" w:rsidR="003A7156" w:rsidRPr="00FC44DC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ФОП 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07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1F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29.2.3.1., 29.2.3.2.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</w:tc>
      </w:tr>
      <w:tr w:rsidR="003A7156" w:rsidRPr="0017482E" w14:paraId="0B00D8C5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  <w:vAlign w:val="center"/>
          </w:tcPr>
          <w:p w14:paraId="6D9E2005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firstLine="33"/>
              <w:rPr>
                <w:rFonts w:cs="Times New Roman"/>
                <w:b/>
                <w:bCs/>
              </w:rPr>
            </w:pPr>
            <w:r w:rsidRPr="00113EF6">
              <w:rPr>
                <w:rFonts w:cs="Times New Roman"/>
                <w:b/>
                <w:bCs/>
              </w:rPr>
              <w:t>Направление</w:t>
            </w:r>
          </w:p>
          <w:p w14:paraId="663F61E4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3000" w:type="dxa"/>
            <w:gridSpan w:val="17"/>
            <w:vAlign w:val="center"/>
          </w:tcPr>
          <w:p w14:paraId="289B4E42" w14:textId="77777777" w:rsidR="003A7156" w:rsidRPr="005B1FC6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8693" w:type="dxa"/>
            <w:gridSpan w:val="34"/>
          </w:tcPr>
          <w:p w14:paraId="6915F910" w14:textId="77777777" w:rsidR="003A7156" w:rsidRPr="005B1FC6" w:rsidRDefault="003A7156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3A7156" w:rsidRPr="0017482E" w14:paraId="6FCC7BE4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3A88BE01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3000" w:type="dxa"/>
            <w:gridSpan w:val="17"/>
          </w:tcPr>
          <w:p w14:paraId="2AEE0E4C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8693" w:type="dxa"/>
            <w:gridSpan w:val="34"/>
          </w:tcPr>
          <w:p w14:paraId="09A73C99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3A7156" w:rsidRPr="0017482E" w14:paraId="59F54D6F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12B9D085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113EF6">
              <w:rPr>
                <w:rFonts w:cs="Times New Roman"/>
              </w:rPr>
              <w:t>Духовно</w:t>
            </w:r>
            <w:r w:rsidRPr="00113EF6">
              <w:rPr>
                <w:rFonts w:cs="Times New Roman"/>
              </w:rPr>
              <w:softHyphen/>
            </w:r>
          </w:p>
          <w:p w14:paraId="7D812700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3000" w:type="dxa"/>
            <w:gridSpan w:val="17"/>
          </w:tcPr>
          <w:p w14:paraId="5EC21D0A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113EF6">
              <w:rPr>
                <w:rFonts w:cs="Times New Roman"/>
              </w:rPr>
              <w:t>Жизнь,</w:t>
            </w:r>
          </w:p>
          <w:p w14:paraId="57E0F427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8693" w:type="dxa"/>
            <w:gridSpan w:val="34"/>
          </w:tcPr>
          <w:p w14:paraId="6C036F1B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113EF6">
              <w:rPr>
                <w:rFonts w:cs="Times New Roman"/>
              </w:rPr>
              <w:t>Различающий основные проявления добра и зла, принимающий и уважающий</w:t>
            </w:r>
            <w:r>
              <w:rPr>
                <w:rFonts w:cs="Times New Roman"/>
              </w:rPr>
              <w:t xml:space="preserve"> </w:t>
            </w:r>
            <w:r w:rsidRPr="00113EF6">
              <w:rPr>
                <w:rFonts w:cs="Times New Roman"/>
              </w:rPr>
              <w:t>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14:paraId="5ACA5113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113EF6">
              <w:rPr>
                <w:rFonts w:cs="Times New Roman"/>
              </w:rPr>
              <w:t xml:space="preserve">Способный не оставаться равнодушным к чужому горю, проявлять заботу; </w:t>
            </w:r>
          </w:p>
          <w:p w14:paraId="1E951FE5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3A7156" w:rsidRPr="0017482E" w14:paraId="4416C3D7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32A892D6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000" w:type="dxa"/>
            <w:gridSpan w:val="17"/>
          </w:tcPr>
          <w:p w14:paraId="0815EAB8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113EF6">
              <w:rPr>
                <w:rFonts w:cs="Times New Roman"/>
              </w:rPr>
              <w:t>Человек, семья,</w:t>
            </w:r>
          </w:p>
          <w:p w14:paraId="4BDA598D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firstLine="0"/>
              <w:rPr>
                <w:rFonts w:cs="Times New Roman"/>
              </w:rPr>
            </w:pPr>
            <w:r w:rsidRPr="00113EF6">
              <w:rPr>
                <w:rFonts w:cs="Times New Roman"/>
              </w:rPr>
              <w:t>дружба,</w:t>
            </w:r>
          </w:p>
          <w:p w14:paraId="12AA65B8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693" w:type="dxa"/>
            <w:gridSpan w:val="34"/>
          </w:tcPr>
          <w:p w14:paraId="2E0D021C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A7156" w:rsidRPr="0017482E" w14:paraId="2A3EC673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3863D683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3000" w:type="dxa"/>
            <w:gridSpan w:val="17"/>
          </w:tcPr>
          <w:p w14:paraId="69293D66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693" w:type="dxa"/>
            <w:gridSpan w:val="34"/>
          </w:tcPr>
          <w:p w14:paraId="6E255BC7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3A7156" w:rsidRPr="0017482E" w14:paraId="3EB2CBC7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454FE5A5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000" w:type="dxa"/>
            <w:gridSpan w:val="17"/>
          </w:tcPr>
          <w:p w14:paraId="2529C9CD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8693" w:type="dxa"/>
            <w:gridSpan w:val="34"/>
          </w:tcPr>
          <w:p w14:paraId="4F2F95AA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113EF6">
              <w:rPr>
                <w:rFonts w:cs="Times New Roman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14:paraId="6F8D6C94" w14:textId="77777777" w:rsidR="003A7156" w:rsidRPr="00113EF6" w:rsidRDefault="003A7156" w:rsidP="003A7156">
            <w:pPr>
              <w:pStyle w:val="21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113EF6">
              <w:rPr>
                <w:rFonts w:cs="Times New Roman"/>
              </w:rPr>
              <w:t>Демонстрирующий потребность в двигательной деятельности.</w:t>
            </w:r>
          </w:p>
          <w:p w14:paraId="1F8B5118" w14:textId="7777777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3EF6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3A7156" w:rsidRPr="0017482E" w14:paraId="4C283ADA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6C4064C3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3000" w:type="dxa"/>
            <w:gridSpan w:val="17"/>
          </w:tcPr>
          <w:p w14:paraId="7D667403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693" w:type="dxa"/>
            <w:gridSpan w:val="34"/>
          </w:tcPr>
          <w:p w14:paraId="5E7D9BF0" w14:textId="77777777" w:rsidR="003A7156" w:rsidRPr="00056798" w:rsidRDefault="003A7156" w:rsidP="003A7156">
            <w:pPr>
              <w:pStyle w:val="21"/>
              <w:shd w:val="clear" w:color="auto" w:fill="auto"/>
              <w:spacing w:line="240" w:lineRule="auto"/>
              <w:ind w:left="60" w:hanging="38"/>
              <w:rPr>
                <w:rFonts w:cs="Times New Roman"/>
              </w:rPr>
            </w:pPr>
            <w:r w:rsidRPr="00056798">
              <w:rPr>
                <w:rFonts w:cs="Times New Roman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14:paraId="13D421FA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поручений и в самостоятельной деятельности.</w:t>
            </w:r>
          </w:p>
        </w:tc>
      </w:tr>
      <w:tr w:rsidR="003A7156" w:rsidRPr="0017482E" w14:paraId="66678B0E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3E669E87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3000" w:type="dxa"/>
            <w:gridSpan w:val="17"/>
          </w:tcPr>
          <w:p w14:paraId="01DC7903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8693" w:type="dxa"/>
            <w:gridSpan w:val="34"/>
          </w:tcPr>
          <w:p w14:paraId="021B2503" w14:textId="77777777" w:rsidR="003A7156" w:rsidRPr="00056798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798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  <w:tr w:rsidR="003A7156" w:rsidRPr="0017482E" w14:paraId="35C2D146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2D4E73F2" w14:textId="3D589A1B" w:rsidR="003A7156" w:rsidRPr="0037776C" w:rsidRDefault="0037776C" w:rsidP="0037776C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2.17. </w:t>
            </w:r>
            <w:r w:rsidR="003A7156" w:rsidRPr="003777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 рабочей программы воспитания (п.29.3. ФОП ДО)</w:t>
            </w:r>
          </w:p>
        </w:tc>
      </w:tr>
      <w:tr w:rsidR="003A7156" w:rsidRPr="0017482E" w14:paraId="603819D6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DE3336A" w14:textId="38A699AD" w:rsidR="003A7156" w:rsidRPr="005B1FC6" w:rsidRDefault="003B580F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2.17.1. </w:t>
            </w:r>
            <w:r w:rsidR="003A7156" w:rsidRPr="00FD5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Уклад </w:t>
            </w:r>
            <w:r w:rsidR="009A1543" w:rsidRPr="009A1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ЧДОУ «Киндер Плюс»</w:t>
            </w:r>
            <w:r w:rsidR="003A7156" w:rsidRPr="00FD52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(ФОП ДО п.29.3.1.)</w:t>
            </w:r>
          </w:p>
        </w:tc>
      </w:tr>
      <w:tr w:rsidR="003A7156" w:rsidRPr="0017482E" w14:paraId="37198402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634406A6" w14:textId="33E6BD3E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Цель и смысл деятельности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>, её миссия</w:t>
            </w:r>
          </w:p>
        </w:tc>
        <w:tc>
          <w:tcPr>
            <w:tcW w:w="11693" w:type="dxa"/>
            <w:gridSpan w:val="51"/>
          </w:tcPr>
          <w:p w14:paraId="43BFFB53" w14:textId="46512FB6" w:rsidR="003A7156" w:rsidRPr="00FD5284" w:rsidRDefault="003A7156" w:rsidP="00C07C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Миссия </w:t>
            </w:r>
            <w:r w:rsidR="00C07C9B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 w:rsidRPr="003A71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современном мире, содействие развитию различных форм активности ребенка, передача общественных норм и ценностей, способствующих позитивной социализации в поликультурном многонациональном обществе.</w:t>
            </w:r>
          </w:p>
        </w:tc>
      </w:tr>
      <w:tr w:rsidR="003A7156" w:rsidRPr="0017482E" w14:paraId="18E9F363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68EA06EF" w14:textId="1723CF01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жизни и воспитания в </w:t>
            </w:r>
            <w:r w:rsidR="00EE227B" w:rsidRPr="00EE227B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1693" w:type="dxa"/>
            <w:gridSpan w:val="51"/>
          </w:tcPr>
          <w:p w14:paraId="477B20E7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жизни и воспитания </w:t>
            </w:r>
            <w:r w:rsidRPr="004D6627">
              <w:rPr>
                <w:rFonts w:ascii="Times New Roman" w:hAnsi="Times New Roman" w:cs="Times New Roman"/>
                <w:sz w:val="24"/>
                <w:szCs w:val="24"/>
              </w:rPr>
              <w:t>в большей степени действуют на взрослых участников образовательных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AA167C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приходить на работу в хорошем настроении;</w:t>
            </w:r>
          </w:p>
          <w:p w14:paraId="6D2D6CCF" w14:textId="4A1915DF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соблюдать </w:t>
            </w:r>
            <w:r w:rsidRPr="006105DA">
              <w:rPr>
                <w:rFonts w:ascii="Times New Roman" w:hAnsi="Times New Roman" w:cs="Times New Roman"/>
                <w:sz w:val="24"/>
                <w:szCs w:val="24"/>
              </w:rPr>
              <w:t>дресс</w:t>
            </w:r>
            <w:r w:rsidR="007E5D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5D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он обязателен </w:t>
            </w:r>
            <w:r w:rsidRPr="006105DA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105D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определённых мероприятий,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событий, торжественных моментов в детском саду и не только..</w:t>
            </w:r>
            <w:r w:rsidRPr="006105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быть опрятным, аккуратным, подтянутым, позитивным каждый рабочий день;</w:t>
            </w:r>
          </w:p>
          <w:p w14:paraId="02B43245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обращаться к коллегам по имени-отчеству, с уважением и пониманием в определенных жизненных и профессиональных ситуациях;</w:t>
            </w:r>
          </w:p>
          <w:p w14:paraId="55F9384A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заниматься самообразованием, совершенствовать профессиональные компетенции, достигать признания не только в своем коллективе, но и в профессиональном сообществе;</w:t>
            </w:r>
          </w:p>
          <w:p w14:paraId="54F143B4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постоянно расширять личный кругозор в разных направлениях (он необходим в работе с детьми и родителями);</w:t>
            </w:r>
          </w:p>
          <w:p w14:paraId="46BF328C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принимать участие в общественной жизни коллектива;</w:t>
            </w:r>
          </w:p>
          <w:p w14:paraId="3002FCC0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повышать имидж детского сада.</w:t>
            </w:r>
          </w:p>
          <w:p w14:paraId="7DA72E0F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воспитанников тоже действуют определенные принципы жизни и воспитания в детском саду:</w:t>
            </w:r>
          </w:p>
          <w:p w14:paraId="119EED43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6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приводить свой внешний вид в порядок, не ожидая от взрослых постоянной помощи;</w:t>
            </w:r>
          </w:p>
          <w:p w14:paraId="1900E7E7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6627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приветствовать всех, идущих навстречу в стенах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сада;</w:t>
            </w:r>
          </w:p>
          <w:p w14:paraId="52CD441C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конструктивно решать свои проблемы, не доводя дело до драки;</w:t>
            </w:r>
          </w:p>
          <w:p w14:paraId="27BAD30B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драться и ругаться нельзя;</w:t>
            </w:r>
          </w:p>
          <w:p w14:paraId="453F23EA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D6627">
              <w:rPr>
                <w:rFonts w:ascii="Times New Roman" w:hAnsi="Times New Roman" w:cs="Times New Roman"/>
                <w:sz w:val="24"/>
                <w:szCs w:val="24"/>
              </w:rPr>
              <w:t>не стесняться просить помощи у сверстников и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2519676" w14:textId="77777777" w:rsidR="003A7156" w:rsidRDefault="003A7156" w:rsidP="003A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бояться проявлять инициативу;</w:t>
            </w:r>
          </w:p>
          <w:p w14:paraId="565F165E" w14:textId="2F05E72A" w:rsidR="003A7156" w:rsidRPr="00D90FD3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быть активным и коммуникабельным.</w:t>
            </w:r>
          </w:p>
        </w:tc>
      </w:tr>
      <w:tr w:rsidR="003A7156" w:rsidRPr="0017482E" w14:paraId="1CF61BCB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622ACB45" w14:textId="7268FE0F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>, её особенности, символика, внешний имидж</w:t>
            </w:r>
          </w:p>
        </w:tc>
        <w:tc>
          <w:tcPr>
            <w:tcW w:w="11693" w:type="dxa"/>
            <w:gridSpan w:val="51"/>
          </w:tcPr>
          <w:p w14:paraId="1EC4F9A6" w14:textId="5D3953F0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Имеется разработанный педагогическим коллективом </w:t>
            </w:r>
            <w:r w:rsidRPr="003A715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логотип или фирменный знак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 «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 w:rsidR="009A15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логотип официального сайта, гос. пабликов, бейджиков), гимн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5AA1825" w14:textId="6D82D985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Ведется книга «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Летопись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(история)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имеется К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нига отзывов для родителей и госте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(положительные отзывы, предложения и рекомендации)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  <w:p w14:paraId="696CF7D0" w14:textId="0077DA53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Проводятся «внутрифирменные» мероприятия, имеющие свои 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традиционные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особенности: 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ень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открытых дверей,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онкурсы педагогического мастерства, открытые конференции и семинары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совместно с </w:t>
            </w:r>
            <w:r w:rsidR="007E5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ЧДОУ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ДОО </w:t>
            </w:r>
            <w:r w:rsidR="009A1543">
              <w:rPr>
                <w:rFonts w:ascii="Times New Roman" w:hAnsi="Times New Roman" w:cs="Times New Roman"/>
                <w:bCs/>
                <w:sz w:val="24"/>
                <w:szCs w:val="24"/>
              </w:rPr>
              <w:t>города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>, республики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                                                                             </w:t>
            </w:r>
          </w:p>
          <w:p w14:paraId="146BE57E" w14:textId="667207A7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Визуально подвиж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ные коммуникации: профессиональная этика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педагога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печатная символика, внешний вид персонала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презентационные фильмы,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официальный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имидж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внешн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его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вид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 (фасада)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здания,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цветники, 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>игровое оборудование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уличной территории.</w:t>
            </w:r>
          </w:p>
          <w:p w14:paraId="0A4FE114" w14:textId="47F94DBD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приоритеты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57A68A0" w14:textId="3A233764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собственн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педагогическая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 видение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(образ)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будущего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сада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;                                                                                                                  - уникальн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 неповторим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ценностей, обычаев,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уклада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 стилей поведения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коллектива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;                                                                                                                           - разнообразные качественные образовательные услуги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детей и родителей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                                                                                 </w:t>
            </w:r>
          </w:p>
          <w:p w14:paraId="340C89FB" w14:textId="4FC1624C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- оригинальн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воспитательно-образовательного процесса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 развивающей творческие способности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детей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, формирующей здоровый образ жизни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участников образовательных отношений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                                                                                                                                 </w:t>
            </w:r>
          </w:p>
          <w:p w14:paraId="01900064" w14:textId="77777777" w:rsidR="007636AC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- связь с учреждениями здравоохранения, дополнительного образования,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азными социальными институтами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0164370" w14:textId="4D5F32BB" w:rsidR="003A7156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яркие,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живые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своевременно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выпускаемые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информационные материалы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СМИ, сайта, социальных сетей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предназначенные для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сохранения и укрепления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внешнего 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имиджа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 w:rsidR="007636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</w:p>
          <w:p w14:paraId="5126170C" w14:textId="0C549D37" w:rsidR="003A7156" w:rsidRPr="002346CC" w:rsidRDefault="003A7156" w:rsidP="003A71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- систем</w:t>
            </w:r>
            <w:r w:rsidR="0020201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целевой подачи 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разнообразной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основным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потребителям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услуг дошкольного образования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сво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ресурсах, </w:t>
            </w:r>
            <w:r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потенциале, успехах и предполагаемых образовательных услугах.      </w:t>
            </w:r>
          </w:p>
          <w:p w14:paraId="3D4F0EC3" w14:textId="26515B99" w:rsidR="003A7156" w:rsidRPr="005B1FC6" w:rsidRDefault="003A7156" w:rsidP="007E5D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незыблемые правила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</w:rPr>
              <w:t>ЧДОУ «Киндер Плюс»</w:t>
            </w:r>
            <w:r w:rsidR="00663ED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E5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663EDC" w:rsidRPr="002346C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63EDC">
              <w:rPr>
                <w:rFonts w:ascii="Times New Roman" w:hAnsi="Times New Roman" w:cs="Times New Roman"/>
                <w:b/>
                <w:sz w:val="24"/>
                <w:szCs w:val="24"/>
              </w:rPr>
              <w:t>Чистота, качество, сервис».</w:t>
            </w:r>
          </w:p>
        </w:tc>
      </w:tr>
      <w:tr w:rsidR="003A7156" w:rsidRPr="0017482E" w14:paraId="195F46AC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28950321" w14:textId="22400AF7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Отношение к воспитанникам, их родителям (законным представителям), сотрудникам и партнерам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1693" w:type="dxa"/>
            <w:gridSpan w:val="51"/>
          </w:tcPr>
          <w:p w14:paraId="10D1455E" w14:textId="4ABD7773" w:rsidR="00663EDC" w:rsidRPr="00663EDC" w:rsidRDefault="00663EDC" w:rsidP="00663E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sz w:val="24"/>
                <w:szCs w:val="24"/>
              </w:rPr>
              <w:t>Традиционно действует система методического сопровождения педагогического потенциала семьи как в очной, так и в дистанционной форме. Формируется единое с родителями образовательное пространство для обмена опытом, знаниями, идеями, для обсуждения и решения конкретных воспитательных задач, посредством клубной работы «Клуб отцов», «Клуб мам», «Клуб дедушек и бабушек».  Деятельность клубов строится на основе тесного взаимодействия старшего воспитателя, педагога-психолога, музыкального руководителя и др.</w:t>
            </w:r>
          </w:p>
          <w:p w14:paraId="22AE722F" w14:textId="5A0B4527" w:rsidR="003A7156" w:rsidRPr="005B1FC6" w:rsidRDefault="00663EDC" w:rsidP="00663E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взаимодействия с выпускниками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EDC">
              <w:rPr>
                <w:rFonts w:ascii="Times New Roman" w:hAnsi="Times New Roman" w:cs="Times New Roman"/>
                <w:sz w:val="24"/>
                <w:szCs w:val="24"/>
              </w:rPr>
              <w:t>заключается в постоянной поддержке разноуровневого общения - педагог-выпускник, выпускник-воспитанники, и включает в себя визиты в детский сад, беседы, организацию поздравлений с традиционными праздниками, помощь в организации мероприятий различной направленности – конкурсы, эстафеты, соревнования, викторины, мастер-классы.</w:t>
            </w:r>
          </w:p>
        </w:tc>
      </w:tr>
      <w:tr w:rsidR="003A7156" w:rsidRPr="0017482E" w14:paraId="68B3B0CA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190A3705" w14:textId="7439C75F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ритуалы, особые нормы этикета 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 (достигаемые ценности воспитания)</w:t>
            </w:r>
          </w:p>
        </w:tc>
        <w:tc>
          <w:tcPr>
            <w:tcW w:w="11693" w:type="dxa"/>
            <w:gridSpan w:val="51"/>
          </w:tcPr>
          <w:p w14:paraId="4AC90BCD" w14:textId="77777777" w:rsidR="00663EDC" w:rsidRPr="00663EDC" w:rsidRDefault="00663EDC" w:rsidP="00663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праздников (государственных, народных и др.).</w:t>
            </w:r>
          </w:p>
          <w:p w14:paraId="1DD6A180" w14:textId="77777777" w:rsidR="00663EDC" w:rsidRPr="00663EDC" w:rsidRDefault="00663EDC" w:rsidP="00663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малышам.</w:t>
            </w:r>
          </w:p>
          <w:p w14:paraId="4DFE5FCD" w14:textId="77777777" w:rsidR="00663EDC" w:rsidRPr="00663EDC" w:rsidRDefault="00663EDC" w:rsidP="00663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bCs/>
                <w:sz w:val="24"/>
                <w:szCs w:val="24"/>
              </w:rPr>
              <w:t>Помощь в посадке огорода и цветников.</w:t>
            </w:r>
          </w:p>
          <w:p w14:paraId="32AE0D12" w14:textId="77777777" w:rsidR="00663EDC" w:rsidRPr="00663EDC" w:rsidRDefault="00663EDC" w:rsidP="00663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bCs/>
                <w:sz w:val="24"/>
                <w:szCs w:val="24"/>
              </w:rPr>
              <w:t>Посадка Аллеи Дружбы (родители, педагоги, выпускники детского сада).</w:t>
            </w:r>
          </w:p>
          <w:p w14:paraId="63665ABB" w14:textId="04FB0987" w:rsidR="003A7156" w:rsidRPr="00AC2C95" w:rsidRDefault="00663EDC" w:rsidP="00663E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EDC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Интересные дела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нутри детского сада и на участках детского сада.</w:t>
            </w:r>
          </w:p>
        </w:tc>
      </w:tr>
      <w:tr w:rsidR="003A7156" w:rsidRPr="0017482E" w14:paraId="45474CB4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5092350F" w14:textId="1662E883" w:rsidR="003A7156" w:rsidRPr="005B1FC6" w:rsidRDefault="003A7156" w:rsidP="003A715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РППС, отражающие образ и ценности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</w:p>
        </w:tc>
        <w:tc>
          <w:tcPr>
            <w:tcW w:w="11693" w:type="dxa"/>
            <w:gridSpan w:val="51"/>
          </w:tcPr>
          <w:p w14:paraId="5B250D05" w14:textId="77777777" w:rsidR="003A7156" w:rsidRDefault="00663EDC" w:rsidP="00663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«Следы детской деятельности и активности» повсюду.</w:t>
            </w:r>
          </w:p>
          <w:p w14:paraId="54243B28" w14:textId="77777777" w:rsidR="00663EDC" w:rsidRDefault="00663EDC" w:rsidP="00663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«Волшебные сказки в саду и на территории».</w:t>
            </w:r>
          </w:p>
          <w:p w14:paraId="36899F5F" w14:textId="77777777" w:rsidR="00663EDC" w:rsidRDefault="00663EDC" w:rsidP="00663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«Цветы и деревья – друзья детей и взрослых».</w:t>
            </w:r>
          </w:p>
          <w:p w14:paraId="4699E39E" w14:textId="59821B73" w:rsidR="003A75D0" w:rsidRDefault="00663EDC" w:rsidP="00663ED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3A75D0">
              <w:rPr>
                <w:rFonts w:ascii="Times New Roman" w:hAnsi="Times New Roman" w:cs="Times New Roman"/>
                <w:bCs/>
                <w:sz w:val="24"/>
                <w:szCs w:val="24"/>
              </w:rPr>
              <w:t>«Рады гостям из всей России и не только…».</w:t>
            </w:r>
          </w:p>
          <w:p w14:paraId="0C0579E1" w14:textId="77777777" w:rsidR="003A75D0" w:rsidRDefault="003A75D0" w:rsidP="009A1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«Флаги России и Бурятии: разговоры</w:t>
            </w:r>
            <w:r w:rsidR="007E5D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важном с детского сада».</w:t>
            </w:r>
          </w:p>
          <w:p w14:paraId="5FA94035" w14:textId="77777777" w:rsidR="007E5D0B" w:rsidRDefault="007E5D0B" w:rsidP="009A1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Ежедневное чтение детской литературы, беседы о прочитанном.</w:t>
            </w:r>
          </w:p>
          <w:p w14:paraId="34FC9276" w14:textId="77777777" w:rsidR="007E5D0B" w:rsidRDefault="007E5D0B" w:rsidP="009A1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«Музыкальный английский», «Сказочный английский»: проживание языка и традиций в течение дня.</w:t>
            </w:r>
          </w:p>
          <w:p w14:paraId="5B3CC465" w14:textId="1A98CF08" w:rsidR="007E5D0B" w:rsidRPr="00AC2C95" w:rsidRDefault="007E5D0B" w:rsidP="009A15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«Эмоциональный интеллект – с детства»</w:t>
            </w:r>
          </w:p>
        </w:tc>
      </w:tr>
      <w:tr w:rsidR="003A7156" w:rsidRPr="0017482E" w14:paraId="355E19D6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07C8DF1" w14:textId="681B5727" w:rsidR="003A7156" w:rsidRPr="005B1FC6" w:rsidRDefault="003B580F" w:rsidP="003A71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2.17.2. </w:t>
            </w:r>
            <w:r w:rsidR="003A71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Воспитывающая среда ДОО (ФОП ДО п.29.3.2.)</w:t>
            </w:r>
          </w:p>
        </w:tc>
      </w:tr>
      <w:tr w:rsidR="003A75D0" w:rsidRPr="0017482E" w14:paraId="2EEBCC0F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761204ED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формирования </w:t>
            </w:r>
            <w:r w:rsidRPr="0071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эмоционально-ценностного отношения ребёнка к окружающему миру, другим людям, себе</w:t>
            </w:r>
          </w:p>
        </w:tc>
        <w:tc>
          <w:tcPr>
            <w:tcW w:w="11693" w:type="dxa"/>
            <w:gridSpan w:val="51"/>
          </w:tcPr>
          <w:p w14:paraId="1C37277C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оформление интерьера групп. Дети совместно с педагогами оформляют Центры активности в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. Например,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– «Цветн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мозаик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» из соленого теста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для «Центра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конструирования», подстав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для кисточек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в «Центр изобразительного искусства», дневник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для «Центра экологии и экспериментирования», тренажер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для дыхательной гимнастики и т.д.</w:t>
            </w:r>
          </w:p>
          <w:p w14:paraId="402D8FA0" w14:textId="72876998" w:rsidR="003A75D0" w:rsidRPr="00AC2C95" w:rsidRDefault="003A75D0" w:rsidP="007E5D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оформление помещений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. В рекреациях, </w:t>
            </w:r>
            <w:r w:rsidR="007E5D0B">
              <w:rPr>
                <w:rFonts w:ascii="Times New Roman" w:hAnsi="Times New Roman" w:cs="Times New Roman"/>
                <w:sz w:val="24"/>
                <w:szCs w:val="24"/>
              </w:rPr>
              <w:t xml:space="preserve">коридорах, лестничных пролетах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детского сада традиционно оформляются фотовыставки, фотоотчеты, экспозиции рисунков и поделок детей. Это позволяет воспитанникам реализовать свой творческий потенциал, а также познакомиться с работами и интересными делами других детей.</w:t>
            </w:r>
            <w:r>
              <w:t xml:space="preserve">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В каждом групповом помещении 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ентры согласно ценностям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воспитания: Ц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ентр краеведения,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позна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Центр игрушек и др.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, в которых наход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тся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</w:t>
            </w:r>
            <w:r w:rsidR="007E5D0B">
              <w:rPr>
                <w:rFonts w:ascii="Times New Roman" w:hAnsi="Times New Roman" w:cs="Times New Roman"/>
                <w:sz w:val="24"/>
                <w:szCs w:val="24"/>
              </w:rPr>
              <w:t>городом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страной, государственной символикой, содержанием которого является наглядный материал, представленный в различных форматах, по темам «Моя Родина», «Моя семья», «Мой 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«Наша столица – Улан-Удэ»</w:t>
            </w:r>
            <w:r w:rsidRPr="00907090">
              <w:rPr>
                <w:rFonts w:ascii="Times New Roman" w:hAnsi="Times New Roman" w:cs="Times New Roman"/>
                <w:sz w:val="24"/>
                <w:szCs w:val="24"/>
              </w:rPr>
              <w:t xml:space="preserve"> и так далее, где дети в условиях ежедневного свободного доступа могут пополнять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окружающем мире.</w:t>
            </w:r>
          </w:p>
        </w:tc>
      </w:tr>
      <w:tr w:rsidR="003A75D0" w:rsidRPr="0017482E" w14:paraId="365830DF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27003A9C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11693" w:type="dxa"/>
            <w:gridSpan w:val="51"/>
          </w:tcPr>
          <w:p w14:paraId="532F14A3" w14:textId="77777777" w:rsidR="003A75D0" w:rsidRPr="00584DA4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радиционны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14:paraId="5037A3B4" w14:textId="77777777" w:rsidR="003A75D0" w:rsidRPr="00584DA4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общественные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«День Победы», «День защитника Отечества», «Международный женский день», «День народного единства». «День матери», «День защиты детей», «День отца», «День космонавтики», «День смеха»;</w:t>
            </w:r>
          </w:p>
          <w:p w14:paraId="01901F37" w14:textId="77777777" w:rsidR="003A75D0" w:rsidRPr="00584DA4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- сезонные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«Осенняя ярмарка», «Новый год», «Масленичная неделя», «Колядки»;</w:t>
            </w:r>
          </w:p>
          <w:p w14:paraId="110A26E6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- национальные и религиозные 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«Сагаалган», «Сурхарбан», «Пасха», «Рождество Христово», «Святки»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2F596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участие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в социальных и патриотических акциях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«Открытка для ветерана», «Бессмертный полк», «Окна Победы», «Письмо солдату», «Шкатулка храбрости», «Радость материнства», «Корзина Малышам», «Новогодний апельсин» «Своих не бросаем»,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мероприятия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CC5150" w14:textId="0CCD87EA" w:rsidR="003A75D0" w:rsidRPr="005B1FC6" w:rsidRDefault="003A75D0" w:rsidP="003A75D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>кже традиционно проводится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44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>Приветственный круг» (ежедневно по утрам дети приветствуют друг друга в группе, рассказывают новости, обсуждают планы на день), «Ежедневное чтение произведений и рассматривание иллюстраций»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 xml:space="preserve">«Сказка перед сном» (чтение произведений детской литературы для создания доброй, спокойной домашней атмосферы, теплоты, использование воспитательного ресурса художественной литературы), «Меню на каждый день» (ежедневно, перед приемом пищи воспитатель рассказывает детям о том, что сегодня на завтрак, обед, полдник, воспитывая культуру поведения за столом, уважение к труду повара, беседует о пользе правильного питания), «Традиция празднования дней рождения» (игра «Каравай», изготовление и вручение подарков, поздравления и пожелания друг другу), «Групповая утренняя музыкально-ритмическая зарядка», «Прослушивание гимнов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Бурятия; 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народной 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>музыки, «Чистая пятница» (еженедельный совместный бытовой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группе</w:t>
            </w:r>
            <w:r w:rsidRPr="008448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A75D0" w:rsidRPr="0017482E" w14:paraId="0F019D76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7057A770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0CF4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становления </w:t>
            </w:r>
            <w:r w:rsidRPr="0071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11693" w:type="dxa"/>
            <w:gridSpan w:val="51"/>
          </w:tcPr>
          <w:p w14:paraId="1A60965D" w14:textId="0359895C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Физическое воспитание – одно из приоритетных направлений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направление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 свою значимость и ценностн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7530A0" w14:textId="2D5CC273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события «Веселая скакалка»,</w:t>
            </w:r>
            <w:r w:rsidR="00036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>«Малые олимпийские игры», «Всемирный день спортивного ориентирования», «Первый шаг к ГТО», «Я выбираю спорт!»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14:paraId="58D71E80" w14:textId="2D327933" w:rsidR="003A75D0" w:rsidRDefault="003A75D0" w:rsidP="003A75D0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находят живой отклик у родительской общественности, привлекают педагогов, социальных партнеров и выпускников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584D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F9C6CAA" w14:textId="4685C569" w:rsidR="003A75D0" w:rsidRPr="005B1FC6" w:rsidRDefault="003A75D0" w:rsidP="009A15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D51">
              <w:rPr>
                <w:rFonts w:ascii="Times New Roman" w:hAnsi="Times New Roman" w:cs="Times New Roman"/>
                <w:sz w:val="24"/>
                <w:szCs w:val="24"/>
              </w:rPr>
              <w:t xml:space="preserve">В продолжении ценностно ориентированного направления «Здоровье» традиционными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также </w:t>
            </w:r>
            <w:r w:rsidRPr="00247D51">
              <w:rPr>
                <w:rFonts w:ascii="Times New Roman" w:hAnsi="Times New Roman" w:cs="Times New Roman"/>
                <w:sz w:val="24"/>
                <w:szCs w:val="24"/>
              </w:rPr>
              <w:t>стали мероприятия, способствующие сохранению и восстановлению здоровья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47D51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регулярная зарядка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247D51">
              <w:rPr>
                <w:rFonts w:ascii="Times New Roman" w:hAnsi="Times New Roman" w:cs="Times New Roman"/>
                <w:sz w:val="24"/>
                <w:szCs w:val="24"/>
              </w:rPr>
              <w:t>, мастер-классы комплексов физических упражнений различной направленности, массажей и самомассажей, фито и ароматерапии, спортивные эстафеты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580F" w:rsidRPr="0017482E" w14:paraId="633CBCDF" w14:textId="77777777" w:rsidTr="00EF184F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42A5871A" w14:textId="4AACC7FF" w:rsidR="003B580F" w:rsidRPr="005B1FC6" w:rsidRDefault="003B580F" w:rsidP="00036D3D">
            <w:pPr>
              <w:tabs>
                <w:tab w:val="left" w:pos="5509"/>
                <w:tab w:val="center" w:pos="719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  <w:t xml:space="preserve">2.17.3.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Общности </w:t>
            </w:r>
            <w:r w:rsidR="0003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(ФОП ДО п.29</w:t>
            </w:r>
            <w:r w:rsidR="00036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A75D0" w:rsidRPr="0017482E" w14:paraId="435FE699" w14:textId="77777777" w:rsidTr="00F547C9">
        <w:trPr>
          <w:gridAfter w:val="1"/>
          <w:wAfter w:w="14266" w:type="dxa"/>
          <w:trHeight w:val="278"/>
        </w:trPr>
        <w:tc>
          <w:tcPr>
            <w:tcW w:w="2912" w:type="dxa"/>
            <w:gridSpan w:val="8"/>
          </w:tcPr>
          <w:p w14:paraId="2C269B58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системы связей и отношений между людьми, основанной на разделяемых всеми ее участниками ценностных основаниях, определяющих цели совместной деятельности</w:t>
            </w:r>
          </w:p>
        </w:tc>
        <w:tc>
          <w:tcPr>
            <w:tcW w:w="11693" w:type="dxa"/>
            <w:gridSpan w:val="51"/>
          </w:tcPr>
          <w:p w14:paraId="60223AC3" w14:textId="77777777" w:rsidR="003A75D0" w:rsidRPr="00A46E26" w:rsidRDefault="003A75D0" w:rsidP="003A75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дети, </w:t>
            </w:r>
          </w:p>
          <w:p w14:paraId="1C3522BC" w14:textId="77777777" w:rsidR="003A75D0" w:rsidRPr="00A46E26" w:rsidRDefault="003A75D0" w:rsidP="003A75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(законные представители) - ребёнок (дети), </w:t>
            </w:r>
          </w:p>
          <w:p w14:paraId="3D823C3F" w14:textId="77777777" w:rsidR="003A75D0" w:rsidRPr="00A46E26" w:rsidRDefault="003A75D0" w:rsidP="003A75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Педагог - родители (законные представители).</w:t>
            </w:r>
          </w:p>
          <w:p w14:paraId="484E0E55" w14:textId="77777777" w:rsidR="003A75D0" w:rsidRPr="00A46E26" w:rsidRDefault="003A75D0" w:rsidP="003A75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Дети-дети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88BDB9" w14:textId="77777777" w:rsidR="003A75D0" w:rsidRPr="00A46E26" w:rsidRDefault="003A75D0" w:rsidP="003A75D0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Педагог-педагог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E36329" w14:textId="77777777" w:rsidR="003A75D0" w:rsidRPr="002857CC" w:rsidRDefault="003A75D0" w:rsidP="003A75D0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7CC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 – родители (законные представители).</w:t>
            </w:r>
          </w:p>
        </w:tc>
      </w:tr>
      <w:tr w:rsidR="003A75D0" w:rsidRPr="0017482E" w14:paraId="144CBB92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11E5918" w14:textId="77777777" w:rsidR="003A75D0" w:rsidRPr="005B1FC6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 и цели</w:t>
            </w:r>
          </w:p>
        </w:tc>
      </w:tr>
      <w:tr w:rsidR="003A75D0" w:rsidRPr="0017482E" w14:paraId="14272868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5EC49F50" w14:textId="77777777" w:rsidR="003A75D0" w:rsidRPr="005B1FC6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рофессионального сообщества</w:t>
            </w:r>
          </w:p>
        </w:tc>
        <w:tc>
          <w:tcPr>
            <w:tcW w:w="4440" w:type="dxa"/>
            <w:gridSpan w:val="19"/>
          </w:tcPr>
          <w:p w14:paraId="3820A0A5" w14:textId="77777777" w:rsidR="003A75D0" w:rsidRPr="005B1FC6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рофессионально- родительского сообщества</w:t>
            </w:r>
          </w:p>
        </w:tc>
        <w:tc>
          <w:tcPr>
            <w:tcW w:w="5388" w:type="dxa"/>
            <w:gridSpan w:val="22"/>
          </w:tcPr>
          <w:p w14:paraId="56BFB8F3" w14:textId="77777777" w:rsidR="003A75D0" w:rsidRPr="005B1FC6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етско-взрослого сообщества</w:t>
            </w:r>
          </w:p>
        </w:tc>
      </w:tr>
      <w:tr w:rsidR="003A75D0" w:rsidRPr="0017482E" w14:paraId="7426CF04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D45E75C" w14:textId="77777777" w:rsidR="003A75D0" w:rsidRPr="00A46E26" w:rsidRDefault="003A75D0" w:rsidP="003A75D0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46E26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14:paraId="3DC99C7F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раскрытия личностного потенциала ребенка.</w:t>
            </w:r>
          </w:p>
        </w:tc>
        <w:tc>
          <w:tcPr>
            <w:tcW w:w="4440" w:type="dxa"/>
            <w:gridSpan w:val="19"/>
          </w:tcPr>
          <w:p w14:paraId="7A859970" w14:textId="77777777" w:rsidR="003A75D0" w:rsidRPr="00A46E26" w:rsidRDefault="003A75D0" w:rsidP="003A75D0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46E26">
              <w:rPr>
                <w:sz w:val="24"/>
                <w:szCs w:val="24"/>
              </w:rPr>
              <w:t>Ценность принятия и уважения.</w:t>
            </w:r>
          </w:p>
          <w:p w14:paraId="725C4DB4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Цель: вовлечение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включенность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родителей в процесс воспитания ребенка.</w:t>
            </w:r>
          </w:p>
        </w:tc>
        <w:tc>
          <w:tcPr>
            <w:tcW w:w="5388" w:type="dxa"/>
            <w:gridSpan w:val="22"/>
          </w:tcPr>
          <w:p w14:paraId="5A1DE182" w14:textId="77777777" w:rsidR="003A75D0" w:rsidRPr="00A46E26" w:rsidRDefault="003A75D0" w:rsidP="003A75D0">
            <w:pPr>
              <w:pStyle w:val="11"/>
              <w:shd w:val="clear" w:color="auto" w:fill="auto"/>
              <w:spacing w:line="240" w:lineRule="auto"/>
              <w:ind w:right="20"/>
              <w:rPr>
                <w:sz w:val="24"/>
                <w:szCs w:val="24"/>
              </w:rPr>
            </w:pPr>
            <w:r w:rsidRPr="00A46E26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14:paraId="47612074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  <w:tr w:rsidR="003A75D0" w:rsidRPr="0017482E" w14:paraId="3BA62DFC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0FE0B43B" w14:textId="79D1AE7B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общность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– это устойчивая система связей и отношений между людьми, единство целей и задач воспитания, реализуемое всеми сотрудниками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. Сами участники общности разделяют те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      </w:r>
          </w:p>
          <w:p w14:paraId="3A6F04F0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Воспитатель, а также другие сотрудники:</w:t>
            </w:r>
          </w:p>
          <w:p w14:paraId="501D4C4B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являются примером в формировании полноценных и сформированных ценностных ориентиров, норм общения и поведения;</w:t>
            </w:r>
          </w:p>
          <w:p w14:paraId="0F04C2AC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мотивируют детей к общению друг с другом, поощряют даже самые незначительные стремления к общению и взаимодействию;</w:t>
            </w:r>
          </w:p>
          <w:p w14:paraId="44AD09C4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      </w:r>
          </w:p>
          <w:p w14:paraId="3D5C7068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заботятся о том, чтобы дети непрерывно приобретали опыт общения на основе чувства доброжелательности;</w:t>
            </w:r>
          </w:p>
          <w:p w14:paraId="1E511535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      </w:r>
          </w:p>
          <w:p w14:paraId="27A75A69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14:paraId="5A4444E9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учат детей совместной деятельности,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насыщают их жизнь событиями, которые сплачивали бы и объединяли ребят;</w:t>
            </w:r>
          </w:p>
          <w:p w14:paraId="08148586" w14:textId="18C03B4D" w:rsidR="003A75D0" w:rsidRPr="005B1FC6" w:rsidRDefault="00006923" w:rsidP="000069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A75D0" w:rsidRPr="00A46E26">
              <w:rPr>
                <w:rFonts w:ascii="Times New Roman" w:hAnsi="Times New Roman" w:cs="Times New Roman"/>
                <w:sz w:val="24"/>
                <w:szCs w:val="24"/>
              </w:rPr>
              <w:t>воспитывают в детях чувство ответственности перед группой за свое поведение.</w:t>
            </w:r>
          </w:p>
        </w:tc>
        <w:tc>
          <w:tcPr>
            <w:tcW w:w="4440" w:type="dxa"/>
            <w:gridSpan w:val="19"/>
          </w:tcPr>
          <w:p w14:paraId="16532838" w14:textId="38367666" w:rsidR="003A75D0" w:rsidRPr="005B1FC6" w:rsidRDefault="003A75D0" w:rsidP="00006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Профессионально-родительская общность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сотрудников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и всех взрослых членов семей воспитанников, которых связывают не только общие ценности, цели развития и воспитания детей, но и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друг к другу.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задача – объединение усилий по воспитанию ребенка в семье и 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. Зачастую поведение ребенка сильно различается дома и в 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детском саду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      </w:r>
          </w:p>
        </w:tc>
        <w:tc>
          <w:tcPr>
            <w:tcW w:w="5388" w:type="dxa"/>
            <w:gridSpan w:val="22"/>
          </w:tcPr>
          <w:p w14:paraId="0F3AAB36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Детско-взрослая общность.</w:t>
            </w:r>
          </w:p>
          <w:p w14:paraId="58C6F94D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общности.</w:t>
            </w:r>
          </w:p>
          <w:p w14:paraId="6456F223" w14:textId="77777777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14:paraId="76940985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14:paraId="283E273B" w14:textId="77777777" w:rsidR="003A75D0" w:rsidRPr="00A46E26" w:rsidRDefault="003A75D0" w:rsidP="003A75D0">
            <w:pPr>
              <w:pStyle w:val="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46E26">
              <w:rPr>
                <w:b/>
                <w:bCs/>
                <w:sz w:val="24"/>
                <w:szCs w:val="24"/>
              </w:rPr>
              <w:t>Особенности обеспечения возможности разновозрастного взаимодействия детей</w:t>
            </w:r>
            <w:r w:rsidRPr="00A46E26">
              <w:rPr>
                <w:sz w:val="24"/>
                <w:szCs w:val="24"/>
              </w:rPr>
              <w:t>:</w:t>
            </w:r>
          </w:p>
          <w:p w14:paraId="7373DC45" w14:textId="5E488642" w:rsidR="003A75D0" w:rsidRPr="00A46E26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Одним из видов детских общностей являются разновозрастные детские общности. 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      </w:r>
          </w:p>
          <w:p w14:paraId="3ED63B1A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6E26">
              <w:rPr>
                <w:rFonts w:ascii="Times New Roman" w:hAnsi="Times New Roman" w:cs="Times New Roman"/>
                <w:sz w:val="24"/>
                <w:szCs w:val="24"/>
              </w:rPr>
      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 и ответственности.</w:t>
            </w:r>
          </w:p>
        </w:tc>
      </w:tr>
      <w:tr w:rsidR="003A75D0" w:rsidRPr="0017482E" w14:paraId="598EEA4A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713EF8B5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воспитания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828" w:type="dxa"/>
            <w:gridSpan w:val="41"/>
          </w:tcPr>
          <w:p w14:paraId="17D821A1" w14:textId="77777777" w:rsidR="003A75D0" w:rsidRPr="008B60E3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Интегрированы в каждую образовательную область и отражены в п 2.1 образовательной программы.</w:t>
            </w:r>
          </w:p>
        </w:tc>
      </w:tr>
      <w:tr w:rsidR="003A75D0" w:rsidRPr="0017482E" w14:paraId="538F2CF5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5ABEF9B0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5D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 (законными представителями):</w:t>
            </w:r>
          </w:p>
        </w:tc>
        <w:tc>
          <w:tcPr>
            <w:tcW w:w="9828" w:type="dxa"/>
            <w:gridSpan w:val="41"/>
          </w:tcPr>
          <w:p w14:paraId="6B7DC8D9" w14:textId="65C0F711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Для реализации РПВ используются формы сотрудничества с семьями воспитанников, описанные в п. 2.5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рограммы.</w:t>
            </w:r>
          </w:p>
        </w:tc>
      </w:tr>
      <w:tr w:rsidR="003A75D0" w:rsidRPr="0017482E" w14:paraId="70EE7B27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6BCA439" w14:textId="13A2A3A2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События </w:t>
            </w:r>
            <w:r w:rsidR="009A1543" w:rsidRPr="009A1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9828" w:type="dxa"/>
            <w:gridSpan w:val="41"/>
          </w:tcPr>
          <w:p w14:paraId="7DF4E3CA" w14:textId="0C78EAE3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роекты воспитательной направленности; праздники; общие дела;</w:t>
            </w:r>
            <w:r w:rsidR="00C45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ритмы жизни (утренний и вечерний круг, прогулка);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режимные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 моменты (прием пищи, подготовка ко сну и прочее); </w:t>
            </w:r>
          </w:p>
          <w:p w14:paraId="36D3A85B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свободная игра; свободная деятельность детей.</w:t>
            </w:r>
          </w:p>
        </w:tc>
      </w:tr>
      <w:tr w:rsidR="003A75D0" w:rsidRPr="0017482E" w14:paraId="00EAEF5A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07F78E0B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 в образовательных ситуациях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9828" w:type="dxa"/>
            <w:gridSpan w:val="41"/>
          </w:tcPr>
          <w:p w14:paraId="3F10EDAD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итуативная беседа, рассказ, советы,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7AC9BD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оциальное моделирование, воспитывающая (проблемная) ситуация, составление рассказов из личного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99FA81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тение художественной литературы с последующим обсуждением и выводами, сочинение рассказов, историй, сказок, заучивание и чтение стихов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2BEC1A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азучивание и исполнение песен, театрализация, драматизация, этюды- инсценировки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0D4EA0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ассматривание и обсуждение картин и книжных иллюстраций, просмотр видеороликов, презентаций, мультфильмов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8E3E45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рганизация выставок (книг, репродукций картин, тематических или авторских, детских поделок и тому подобное)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F7B75A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кскурсии (в музей, в общеобразовательную организацию и тому подобное), посещение спектаклей, выставок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41F32D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гровые методы (игровая роль, игровая ситуация, игровое действие и другие)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AEC61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      </w:r>
          </w:p>
        </w:tc>
      </w:tr>
      <w:tr w:rsidR="003A75D0" w:rsidRPr="0017482E" w14:paraId="655E0B02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4FED0652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предметно-пространственной среды:</w:t>
            </w:r>
          </w:p>
        </w:tc>
        <w:tc>
          <w:tcPr>
            <w:tcW w:w="9828" w:type="dxa"/>
            <w:gridSpan w:val="41"/>
          </w:tcPr>
          <w:p w14:paraId="531846B9" w14:textId="674AA9EE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воспитательного потенциала предметно-пространственной среды в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предусматривает совместную деятельность педагогов, обучающихся, других 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 по её созданию, поддержанию, использованию в воспитательном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5D0" w:rsidRPr="0017482E" w14:paraId="50878098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3D949D4" w14:textId="77777777" w:rsidR="003A75D0" w:rsidRPr="005B1FC6" w:rsidRDefault="003A75D0" w:rsidP="00C450E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Обязательные атрибуты воспитания с РППС</w:t>
            </w:r>
          </w:p>
        </w:tc>
        <w:tc>
          <w:tcPr>
            <w:tcW w:w="9828" w:type="dxa"/>
            <w:gridSpan w:val="41"/>
          </w:tcPr>
          <w:p w14:paraId="21F23EC2" w14:textId="04A1D229" w:rsidR="003A75D0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Знаки и символы государства, региона, </w:t>
            </w:r>
            <w:r w:rsidR="009A154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E4BCD" w14:textId="584FE584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среды, отражающие региональные этнографические и другие особенности социокультурных условий, в которых находится </w:t>
            </w:r>
            <w:r w:rsidR="009A1543" w:rsidRPr="009A1543">
              <w:rPr>
                <w:rFonts w:ascii="Times New Roman" w:hAnsi="Times New Roman" w:cs="Times New Roman"/>
                <w:sz w:val="24"/>
                <w:szCs w:val="24"/>
              </w:rPr>
              <w:t>ЧДОУ «Киндер Плюс»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8EE192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отражающие экологичность, природосообразность и безопасность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07FAC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детям возможность общения, игры и совместной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DEB708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отражающие ценность семьи, людей разных поколений, радость общения с семьей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20AE09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15A1F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AB42B6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1F2B05BA" w14:textId="77777777" w:rsidR="003A75D0" w:rsidRPr="005B1FC6" w:rsidRDefault="003A75D0" w:rsidP="003A75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EE8">
              <w:rPr>
                <w:rFonts w:ascii="Times New Roman" w:hAnsi="Times New Roman" w:cs="Times New Roman"/>
                <w:sz w:val="24"/>
                <w:szCs w:val="24"/>
              </w:rPr>
              <w:t>Компоненты среды, обеспечивающие ребёнку возможность посильного труда, а также отражающие ценности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75D0" w:rsidRPr="0017482E" w14:paraId="1D72ED3E" w14:textId="77777777" w:rsidTr="00F547C9">
        <w:trPr>
          <w:gridAfter w:val="1"/>
          <w:wAfter w:w="14266" w:type="dxa"/>
          <w:trHeight w:val="278"/>
        </w:trPr>
        <w:tc>
          <w:tcPr>
            <w:tcW w:w="11148" w:type="dxa"/>
            <w:gridSpan w:val="44"/>
          </w:tcPr>
          <w:p w14:paraId="795D20C1" w14:textId="089535F7" w:rsidR="003A75D0" w:rsidRPr="00386EE8" w:rsidRDefault="003A75D0" w:rsidP="0000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Примечание. 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над рабочей программой воспитания и составления календарного плана воспитательной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пользуют 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тетрад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>размещенны</w:t>
            </w:r>
            <w:r w:rsidR="000069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1D17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r w:rsidRPr="00451D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Института изучения детства, семьи и воспитания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Москва </w:t>
            </w:r>
          </w:p>
        </w:tc>
        <w:tc>
          <w:tcPr>
            <w:tcW w:w="3457" w:type="dxa"/>
            <w:gridSpan w:val="15"/>
          </w:tcPr>
          <w:p w14:paraId="04BE8EA4" w14:textId="77777777" w:rsidR="003A75D0" w:rsidRPr="00386EE8" w:rsidRDefault="00EF184F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3A75D0" w:rsidRPr="004738DF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https://институтвоспитания.рф/programmy-vospitaniya/programmy-vospitaniya-doshkolnykh-obrazovatelnykh-organizatsiy/</w:t>
              </w:r>
            </w:hyperlink>
          </w:p>
        </w:tc>
      </w:tr>
      <w:tr w:rsidR="003A75D0" w:rsidRPr="0017482E" w14:paraId="728120D4" w14:textId="77777777" w:rsidTr="00F547C9">
        <w:trPr>
          <w:gridAfter w:val="1"/>
          <w:wAfter w:w="14266" w:type="dxa"/>
          <w:trHeight w:val="278"/>
        </w:trPr>
        <w:tc>
          <w:tcPr>
            <w:tcW w:w="11148" w:type="dxa"/>
            <w:gridSpan w:val="44"/>
          </w:tcPr>
          <w:p w14:paraId="5D0417D2" w14:textId="77777777" w:rsidR="003A75D0" w:rsidRPr="004C7789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78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Нормативно-педагогическое обеспечение рабочей программы воспитания: сайт </w:t>
            </w:r>
            <w:r w:rsidRPr="004C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Института изучения детства, семьи и воспитания г. Москва </w:t>
            </w:r>
          </w:p>
          <w:p w14:paraId="0112CB41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789">
              <w:rPr>
                <w:rFonts w:ascii="Times New Roman" w:hAnsi="Times New Roman" w:cs="Times New Roman"/>
                <w:sz w:val="24"/>
                <w:szCs w:val="24"/>
              </w:rPr>
              <w:t>https://институтвоспитания.рф/programmy-vospitaniya/programmy-vospitaniya-doshkolnykh-obrazovatelnykh-organizatsiy/</w:t>
            </w:r>
          </w:p>
        </w:tc>
        <w:tc>
          <w:tcPr>
            <w:tcW w:w="3457" w:type="dxa"/>
            <w:gridSpan w:val="15"/>
          </w:tcPr>
          <w:p w14:paraId="490C28AC" w14:textId="77777777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4D3832" wp14:editId="1A71C7D5">
                  <wp:extent cx="1048385" cy="104838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5D0" w:rsidRPr="0017482E" w14:paraId="3B25EC44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ED56238" w14:textId="1ED2156A" w:rsidR="003A75D0" w:rsidRPr="00386EE8" w:rsidRDefault="00C02F14" w:rsidP="0037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2.1</w:t>
            </w:r>
            <w:r w:rsidR="0037776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3A75D0" w:rsidRPr="00F12B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раздел РП</w:t>
            </w:r>
          </w:p>
        </w:tc>
      </w:tr>
      <w:tr w:rsidR="003A75D0" w:rsidRPr="0017482E" w14:paraId="5EEDD779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38E5B216" w14:textId="66D735EC" w:rsidR="003A75D0" w:rsidRPr="00386EE8" w:rsidRDefault="003B580F" w:rsidP="003A7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2.18.1. </w:t>
            </w:r>
            <w:r w:rsidR="003A75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 (ФОП</w:t>
            </w:r>
            <w:r w:rsidR="003A75D0" w:rsidRPr="00F12B2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="003A75D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ДО п.34)</w:t>
            </w:r>
          </w:p>
        </w:tc>
      </w:tr>
      <w:tr w:rsidR="003A75D0" w:rsidRPr="0017482E" w14:paraId="504F7E3B" w14:textId="77777777" w:rsidTr="00F547C9">
        <w:trPr>
          <w:gridAfter w:val="1"/>
          <w:wAfter w:w="14266" w:type="dxa"/>
          <w:trHeight w:val="451"/>
        </w:trPr>
        <w:tc>
          <w:tcPr>
            <w:tcW w:w="14605" w:type="dxa"/>
            <w:gridSpan w:val="59"/>
          </w:tcPr>
          <w:p w14:paraId="657022DC" w14:textId="77777777" w:rsidR="003A75D0" w:rsidRPr="004C7789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ab/>
            </w:r>
          </w:p>
          <w:p w14:paraId="1427A772" w14:textId="633C1B7B" w:rsidR="003A75D0" w:rsidRPr="004C7789" w:rsidRDefault="003A75D0" w:rsidP="000069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="00006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ЧДОУ «Киндер Плюс»</w:t>
            </w:r>
            <w:r w:rsidRPr="004C77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приняты следующие решения по разделению функционала, связанного с осуществлением воспитательной деятельности</w:t>
            </w:r>
          </w:p>
        </w:tc>
      </w:tr>
      <w:tr w:rsidR="003A75D0" w:rsidRPr="0017482E" w14:paraId="0A06C0C3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14AA71A8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9828" w:type="dxa"/>
            <w:gridSpan w:val="41"/>
          </w:tcPr>
          <w:p w14:paraId="69D6F3CC" w14:textId="5277756F" w:rsidR="003A75D0" w:rsidRPr="00F12B2C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12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ланирование, организация, реализация, обеспечение воспитательной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</w:t>
            </w:r>
            <w:r w:rsidR="006959B3" w:rsidRPr="006959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</w:p>
          <w:p w14:paraId="7653DB08" w14:textId="69285DD1" w:rsidR="003A75D0" w:rsidRPr="00386EE8" w:rsidRDefault="003A75D0" w:rsidP="003A75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F12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овышение квалификации педагогов </w:t>
            </w:r>
            <w:r w:rsidR="006959B3" w:rsidRPr="006959B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ЧДОУ «Киндер Плюс»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вопросам </w:t>
            </w:r>
            <w:r w:rsidRPr="00F12B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воспитания</w:t>
            </w:r>
          </w:p>
        </w:tc>
      </w:tr>
      <w:tr w:rsidR="003A75D0" w:rsidRPr="0017482E" w14:paraId="4FF1AC63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401DC03F" w14:textId="77777777" w:rsidR="003A75D0" w:rsidRPr="005B1FC6" w:rsidRDefault="003A75D0" w:rsidP="003A75D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828" w:type="dxa"/>
            <w:gridSpan w:val="41"/>
          </w:tcPr>
          <w:p w14:paraId="50650EB2" w14:textId="4F153A09" w:rsidR="003A75D0" w:rsidRPr="00386EE8" w:rsidRDefault="003A75D0" w:rsidP="00006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сихолого-педагогическое сопровождение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3A75D0" w:rsidRPr="0017482E" w14:paraId="6CC4EED3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005F553F" w14:textId="5ECB652F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приняты следующие управленческие решения, связанные с осуществлением воспитательной деятельности:</w:t>
            </w:r>
          </w:p>
        </w:tc>
        <w:tc>
          <w:tcPr>
            <w:tcW w:w="9828" w:type="dxa"/>
            <w:gridSpan w:val="41"/>
          </w:tcPr>
          <w:p w14:paraId="6455FCAB" w14:textId="0C24E48E" w:rsidR="003A75D0" w:rsidRPr="00AE56EA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1)</w:t>
            </w:r>
            <w:r w:rsid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Внесение изменений в должностные инструкции педагогов по вопросам воспитательной деятельности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</w:r>
          </w:p>
          <w:p w14:paraId="4B468E11" w14:textId="10276961" w:rsidR="003A75D0" w:rsidRDefault="00006923" w:rsidP="0000692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="003A75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) </w:t>
            </w:r>
            <w:r w:rsidR="003A75D0"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Изменения в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Образовательной п</w:t>
            </w:r>
            <w:r w:rsidR="003A75D0"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рограмме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(по мере необходимости)</w:t>
            </w:r>
            <w:r w:rsidR="003A75D0"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9A1543" w:rsidRP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</w:p>
        </w:tc>
      </w:tr>
      <w:tr w:rsidR="003A75D0" w:rsidRPr="0017482E" w14:paraId="018BE5FD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5A0B0DE3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Требования к условиям работы с особыми категориями детей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по вопросам воспитания</w:t>
            </w:r>
          </w:p>
        </w:tc>
        <w:tc>
          <w:tcPr>
            <w:tcW w:w="9828" w:type="dxa"/>
            <w:gridSpan w:val="41"/>
          </w:tcPr>
          <w:p w14:paraId="75209368" w14:textId="06D26C72" w:rsidR="003A75D0" w:rsidRPr="00AE56EA" w:rsidRDefault="009A1543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 w:rsidR="003A75D0"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</w:t>
            </w:r>
            <w:r w:rsidR="003A75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обес</w:t>
            </w:r>
            <w:r w:rsidR="003A75D0"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печить ему оптимальную социальную ситуацию развития.</w:t>
            </w:r>
          </w:p>
          <w:p w14:paraId="7DC3E3BB" w14:textId="0CCDD09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В </w:t>
            </w:r>
            <w:r w:rsidR="009A1543" w:rsidRP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 w:rsid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созданы </w:t>
            </w:r>
            <w:r w:rsidR="0000692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и создаются 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здоровья:</w:t>
            </w:r>
          </w:p>
          <w:p w14:paraId="5F046CF3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1)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      </w:r>
          </w:p>
          <w:p w14:paraId="47D49565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2)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      </w:r>
          </w:p>
          <w:p w14:paraId="41742BD8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3)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      </w:r>
          </w:p>
          <w:p w14:paraId="20C2C361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4)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      </w:r>
          </w:p>
          <w:p w14:paraId="6ACE25C5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5)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 xml:space="preserve">участие семьи как необходимое условие для полноценного воспитания ребёнка </w:t>
            </w:r>
            <w:r w:rsidRPr="00AE56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дошкольного возраста с особыми образовательными потребностями.</w:t>
            </w:r>
          </w:p>
        </w:tc>
      </w:tr>
      <w:tr w:rsidR="003A75D0" w:rsidRPr="0017482E" w14:paraId="5A49F6E9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F02D248" w14:textId="77777777" w:rsidR="003A75D0" w:rsidRPr="000C3973" w:rsidRDefault="003A75D0" w:rsidP="003A75D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0C39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lastRenderedPageBreak/>
              <w:t>III</w:t>
            </w:r>
            <w:r w:rsidRPr="000C397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  Организационный раздел</w:t>
            </w:r>
          </w:p>
        </w:tc>
      </w:tr>
      <w:tr w:rsidR="003A75D0" w:rsidRPr="0017482E" w14:paraId="1F4C922A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2923D75" w14:textId="77777777" w:rsidR="003A75D0" w:rsidRPr="001F06CC" w:rsidRDefault="003A75D0" w:rsidP="003A75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shd w:val="clear" w:color="auto" w:fill="FFFFFF"/>
              </w:rPr>
            </w:pPr>
            <w:r w:rsidRPr="001F06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3.1. Психолого-педагогические условия реализации Программы</w:t>
            </w:r>
          </w:p>
        </w:tc>
      </w:tr>
      <w:tr w:rsidR="003A75D0" w:rsidRPr="0017482E" w14:paraId="4D7D9104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79014DF" w14:textId="4B8DB11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Успешная реализация Программы в </w:t>
            </w:r>
            <w:r w:rsidR="009A1543" w:rsidRP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обеспечивается психолого-педагогическими условиями, соответствующими </w:t>
            </w:r>
            <w:r w:rsidRPr="001F06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п.30 ФОП ДО.</w:t>
            </w:r>
          </w:p>
        </w:tc>
      </w:tr>
      <w:tr w:rsidR="003A75D0" w:rsidRPr="0017482E" w14:paraId="2C0F081F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53136C5" w14:textId="77777777" w:rsidR="003A75D0" w:rsidRPr="001F06CC" w:rsidRDefault="003A75D0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1F06C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3.2. Особенности организации развивающей предметно-пространственной среды (далее – РППС)</w:t>
            </w:r>
          </w:p>
        </w:tc>
      </w:tr>
      <w:tr w:rsidR="003A75D0" w:rsidRPr="0017482E" w14:paraId="3DAF5A98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57B75DF5" w14:textId="1386C87A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РППС </w:t>
            </w:r>
            <w:r w:rsidR="009A1543" w:rsidRPr="009A154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1F06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      </w:r>
          </w:p>
          <w:p w14:paraId="309C71E5" w14:textId="0DAE6225" w:rsidR="003A75D0" w:rsidRPr="001F06CC" w:rsidRDefault="003A75D0" w:rsidP="00006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6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 проектировании РППС учитывались:</w:t>
            </w:r>
          </w:p>
        </w:tc>
        <w:tc>
          <w:tcPr>
            <w:tcW w:w="9828" w:type="dxa"/>
            <w:gridSpan w:val="41"/>
          </w:tcPr>
          <w:p w14:paraId="7CCA3BA0" w14:textId="61D81AFB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М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естные этнопсихологические, социокультурные, культурно-исторические и природно-климатические условия, в которых находится </w:t>
            </w:r>
            <w:r w:rsidR="009A1543" w:rsidRPr="009A154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755E565E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В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озраст, уровень развития детей и особенности их деятельности, содержание образования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3F244E0F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З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адачи образовательной программы для разных возрастных групп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6ED35D4E" w14:textId="1EAFE91A" w:rsidR="003A75D0" w:rsidRPr="00AE56EA" w:rsidRDefault="003A75D0" w:rsidP="00006923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В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озможности и потребности участников образовательной деятельности (детей и их семей, педагогов и других сотрудников).</w:t>
            </w:r>
          </w:p>
        </w:tc>
      </w:tr>
      <w:tr w:rsidR="003A75D0" w:rsidRPr="0017482E" w14:paraId="072D438F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0B334A5F" w14:textId="356E20AF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6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РППС </w:t>
            </w:r>
            <w:r w:rsidR="0059605E" w:rsidRPr="0059605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ЧДОУ «Киндер Плюс»</w:t>
            </w:r>
            <w:r w:rsidRPr="001F06C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соответствует</w:t>
            </w:r>
            <w:r w:rsidRPr="001F06C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828" w:type="dxa"/>
            <w:gridSpan w:val="41"/>
          </w:tcPr>
          <w:p w14:paraId="49B8C71F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Т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ребованиям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ФГОС ДО.</w:t>
            </w:r>
          </w:p>
          <w:p w14:paraId="50BBDB55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Образовательной программе.</w:t>
            </w:r>
          </w:p>
          <w:p w14:paraId="51DA3B5F" w14:textId="33764B33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М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атериально-техническим и социальным условиям пребывания детей в </w:t>
            </w:r>
            <w:r w:rsidR="0059605E"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3C249024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В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озрастным особенностям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воспитанников.</w:t>
            </w:r>
          </w:p>
          <w:p w14:paraId="61BA8CBE" w14:textId="77777777" w:rsidR="003A75D0" w:rsidRPr="001F06CC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В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оспитывающему характеру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дошкольного образования.</w:t>
            </w:r>
          </w:p>
          <w:p w14:paraId="4CB642CB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Т</w:t>
            </w:r>
            <w:r w:rsidRPr="001F06CC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ребованиям безопасности и надежности.</w:t>
            </w:r>
          </w:p>
        </w:tc>
      </w:tr>
      <w:tr w:rsidR="003A75D0" w:rsidRPr="0017482E" w14:paraId="5DECE875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E85884F" w14:textId="111E960B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3E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59605E" w:rsidRPr="005960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723E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созданы условия для информатизации образовательного процесса. Для этого в помещениях и на территории ДОО имеется оборудование для использования </w:t>
            </w:r>
            <w:r w:rsidRPr="00723EE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информационно-коммуникационных технологий в образовательном процессе:</w:t>
            </w:r>
          </w:p>
        </w:tc>
        <w:tc>
          <w:tcPr>
            <w:tcW w:w="9828" w:type="dxa"/>
            <w:gridSpan w:val="41"/>
          </w:tcPr>
          <w:p w14:paraId="13CB23DB" w14:textId="41B71DC7" w:rsidR="003A75D0" w:rsidRPr="000C3973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C397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Компьютеры, подключенные к сети Интернет: в кабинетах заведующего, в </w:t>
            </w:r>
            <w:r w:rsidR="0000692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групповой комнате.</w:t>
            </w:r>
          </w:p>
          <w:p w14:paraId="2B13411A" w14:textId="047F64F7" w:rsidR="003E3F24" w:rsidRDefault="003E3F24" w:rsidP="003E3F2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Техническое оборудование (наименование/кол-во): мультимедийный проектор -</w:t>
            </w:r>
            <w:r w:rsid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ноутбук</w:t>
            </w:r>
            <w:r w:rsidR="0000692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0692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US" w:eastAsia="ru-RU"/>
              </w:rPr>
              <w:t>ASUS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</w:t>
            </w:r>
            <w:r w:rsidR="00006923" w:rsidRPr="0000692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принтер-</w:t>
            </w:r>
            <w:r w:rsid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экраны-1, телевизор-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музыкальный цент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</w:t>
            </w:r>
            <w:r w:rsidRPr="003E3F2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3659CA09" w14:textId="48BEA0B3" w:rsidR="00006923" w:rsidRPr="00006923" w:rsidRDefault="00006923" w:rsidP="003E3F2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Развивающий интерактивный стол, интерактивнывй развивающий комплекс, интерактивный стол, игровой стол Ландшафт, интерактивная песочница.</w:t>
            </w:r>
          </w:p>
          <w:p w14:paraId="732B446C" w14:textId="474F316E" w:rsidR="003A75D0" w:rsidRPr="00AE56EA" w:rsidRDefault="003A75D0" w:rsidP="003E3F2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A75D0" w:rsidRPr="0017482E" w14:paraId="35C0463A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649EA8D8" w14:textId="77777777" w:rsidR="003A75D0" w:rsidRPr="00BF2385" w:rsidRDefault="003A75D0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3.3. </w:t>
            </w:r>
            <w:r w:rsidRPr="00BF2385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Наполняемость РППС</w:t>
            </w:r>
          </w:p>
        </w:tc>
      </w:tr>
      <w:tr w:rsidR="003A75D0" w:rsidRPr="0017482E" w14:paraId="0EE43D5B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2C52FE28" w14:textId="77777777" w:rsidR="003A75D0" w:rsidRPr="00BF2385" w:rsidRDefault="003A75D0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Центры активности:</w:t>
            </w:r>
          </w:p>
        </w:tc>
        <w:tc>
          <w:tcPr>
            <w:tcW w:w="9828" w:type="dxa"/>
            <w:gridSpan w:val="41"/>
          </w:tcPr>
          <w:p w14:paraId="4ED5F529" w14:textId="52086CF0" w:rsidR="003A75D0" w:rsidRPr="00425E62" w:rsidRDefault="003A75D0" w:rsidP="0059605E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25E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Центр развивающих игр</w:t>
            </w:r>
            <w:r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:  </w:t>
            </w:r>
          </w:p>
          <w:p w14:paraId="012B0E59" w14:textId="77777777" w:rsidR="003A75D0" w:rsidRPr="00425E62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Библиотека для детей.</w:t>
            </w:r>
          </w:p>
          <w:p w14:paraId="6BD227BF" w14:textId="3C698298" w:rsidR="003A75D0" w:rsidRPr="00425E62" w:rsidRDefault="00664C4F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Элементы б</w:t>
            </w:r>
            <w:r w:rsidR="003A75D0"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урятск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ой </w:t>
            </w:r>
            <w:r w:rsidR="003A75D0"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юрт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ы.</w:t>
            </w:r>
          </w:p>
          <w:p w14:paraId="658E1F1C" w14:textId="77777777" w:rsidR="003A75D0" w:rsidRDefault="00664C4F" w:rsidP="00664C4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Элементы р</w:t>
            </w:r>
            <w:r w:rsidR="003A75D0"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усск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ой</w:t>
            </w:r>
            <w:r w:rsidR="003A75D0"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изб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ы.</w:t>
            </w:r>
          </w:p>
          <w:p w14:paraId="784BCC29" w14:textId="13ED2C50" w:rsidR="00664C4F" w:rsidRPr="00AE56EA" w:rsidRDefault="00664C4F" w:rsidP="00664C4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lastRenderedPageBreak/>
              <w:t>Модуль «Корабль» (три игровых уровня) с уголком уединения.</w:t>
            </w:r>
          </w:p>
        </w:tc>
      </w:tr>
      <w:tr w:rsidR="003A75D0" w:rsidRPr="0017482E" w14:paraId="108A7E1C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512744B" w14:textId="77777777" w:rsidR="003A75D0" w:rsidRPr="00AE56EA" w:rsidRDefault="003A75D0" w:rsidP="003A75D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53A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Спортивная площадка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территории ДОО</w:t>
            </w:r>
          </w:p>
        </w:tc>
        <w:tc>
          <w:tcPr>
            <w:tcW w:w="9828" w:type="dxa"/>
            <w:gridSpan w:val="41"/>
          </w:tcPr>
          <w:p w14:paraId="293C32F9" w14:textId="77777777" w:rsidR="003A75D0" w:rsidRDefault="0059605E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Спортивные и игровые аттракционы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  <w:p w14:paraId="23B92343" w14:textId="2CA62BA9" w:rsidR="00664C4F" w:rsidRPr="00AE56EA" w:rsidRDefault="00664C4F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Беговая дорожка.</w:t>
            </w:r>
          </w:p>
        </w:tc>
      </w:tr>
      <w:tr w:rsidR="003A75D0" w:rsidRPr="0017482E" w14:paraId="7F90D0F2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2C14B790" w14:textId="77777777" w:rsidR="003A75D0" w:rsidRPr="004F53A2" w:rsidRDefault="003A75D0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Территория детского сада</w:t>
            </w:r>
          </w:p>
        </w:tc>
        <w:tc>
          <w:tcPr>
            <w:tcW w:w="9828" w:type="dxa"/>
            <w:gridSpan w:val="41"/>
          </w:tcPr>
          <w:p w14:paraId="31D2DC6A" w14:textId="3C19439F" w:rsidR="003A75D0" w:rsidRPr="00586F27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 w:rsidR="00C450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Экологическая тропа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».</w:t>
            </w:r>
          </w:p>
          <w:p w14:paraId="26E61616" w14:textId="3304E18D" w:rsidR="003A75D0" w:rsidRPr="00586F27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 w:rsidR="00C450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Сказки рядом</w:t>
            </w: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 </w:t>
            </w:r>
          </w:p>
          <w:p w14:paraId="63E9FEE4" w14:textId="7F60C5E1" w:rsidR="003A75D0" w:rsidRPr="00586F27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 w:rsidR="00C450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Площадка для малышей</w:t>
            </w: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2E294034" w14:textId="66F097ED" w:rsidR="003A75D0" w:rsidRPr="004F53A2" w:rsidRDefault="003A75D0" w:rsidP="0059605E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86F27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«</w:t>
            </w:r>
            <w:r w:rsidR="00C450EA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Место для отдыха и разговоров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».</w:t>
            </w:r>
          </w:p>
        </w:tc>
      </w:tr>
      <w:tr w:rsidR="003A75D0" w:rsidRPr="0017482E" w14:paraId="0D5DFFB7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71ACCDBF" w14:textId="77777777" w:rsidR="003A75D0" w:rsidRPr="000D729E" w:rsidRDefault="003A75D0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D72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</w:t>
            </w:r>
            <w:r w:rsidRPr="000D72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образовательной п</w:t>
            </w:r>
            <w:r w:rsidRPr="000D72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рограммы, обеспеченность методическими материалами и средствами обучения и воспитания</w:t>
            </w:r>
          </w:p>
        </w:tc>
      </w:tr>
      <w:tr w:rsidR="003A75D0" w:rsidRPr="0017482E" w14:paraId="572024AC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A27D589" w14:textId="33160CE1" w:rsidR="003A75D0" w:rsidRDefault="003A75D0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25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59605E" w:rsidRPr="005960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ЧДОУ «Киндер Плюс»</w:t>
            </w:r>
            <w:r w:rsidRPr="00E125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созданы материально-технические условия, соответствующие</w:t>
            </w:r>
            <w:r w:rsidRPr="00E1250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п. 32.1 ФОП ДО, и представлены на официальном сайте </w:t>
            </w:r>
          </w:p>
        </w:tc>
        <w:tc>
          <w:tcPr>
            <w:tcW w:w="9828" w:type="dxa"/>
            <w:gridSpan w:val="41"/>
          </w:tcPr>
          <w:p w14:paraId="1537E29B" w14:textId="4C53B5C8" w:rsidR="003A75D0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Официальный сайт </w:t>
            </w:r>
            <w:r w:rsidR="0059605E"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</w:p>
          <w:p w14:paraId="42718AA7" w14:textId="5A4F025F" w:rsidR="0059605E" w:rsidRDefault="00EF184F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hyperlink r:id="rId62" w:history="1">
              <w:r w:rsidR="0059605E" w:rsidRPr="00310A9E">
                <w:rPr>
                  <w:rStyle w:val="a9"/>
                  <w:rFonts w:ascii="Times New Roman" w:hAnsi="Times New Roman" w:cs="Times New Roman"/>
                  <w:bCs/>
                  <w:noProof/>
                  <w:sz w:val="24"/>
                  <w:szCs w:val="24"/>
                  <w:lang w:eastAsia="ru-RU"/>
                </w:rPr>
                <w:t>https://vk.com/kinder__plus?ysclid=lwnelwcehg317186648</w:t>
              </w:r>
            </w:hyperlink>
          </w:p>
          <w:p w14:paraId="36F75034" w14:textId="77777777" w:rsidR="0059605E" w:rsidRDefault="0059605E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1BFD1520" w14:textId="026102F5" w:rsidR="003A75D0" w:rsidRPr="000D729E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A75D0" w:rsidRPr="0017482E" w14:paraId="73A03100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72BAF3B" w14:textId="45652BEF" w:rsidR="003A75D0" w:rsidRPr="0083365F" w:rsidRDefault="0059605E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ЧДОУ «Киндер Плюс» </w:t>
            </w:r>
            <w:r w:rsidR="003A75D0"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</w:t>
            </w:r>
            <w:r w:rsidR="003A75D0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 w:rsidR="003A75D0"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имеется необходимое оснащение и оборудование для всех видов воспитательной и образовательной деятельности, педагогической, административной и хозяйственной деятельности:</w:t>
            </w:r>
          </w:p>
          <w:p w14:paraId="31EE2E9F" w14:textId="77777777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      </w:r>
          </w:p>
          <w:p w14:paraId="197F487B" w14:textId="77777777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;</w:t>
            </w:r>
          </w:p>
          <w:p w14:paraId="430C4B6F" w14:textId="77777777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      </w:r>
          </w:p>
          <w:p w14:paraId="49B6B65E" w14:textId="1EBC89AD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- 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кабинет директора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; </w:t>
            </w:r>
          </w:p>
          <w:p w14:paraId="017F1436" w14:textId="77777777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помещения для занятий специалистов (учитель-логопед, педагог-психолог);</w:t>
            </w:r>
          </w:p>
          <w:p w14:paraId="7181A671" w14:textId="4FA87AC1" w:rsidR="003A75D0" w:rsidRPr="00FD5284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- оформленная территория и оборудованные участки для прогулки.</w:t>
            </w:r>
          </w:p>
          <w:p w14:paraId="5A1BA559" w14:textId="52CCFE31" w:rsidR="003A75D0" w:rsidRPr="0083365F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Также в </w:t>
            </w:r>
            <w:r w:rsidR="0059605E"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ЧДОУ «Киндер Плюс» 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созданы условия для материально-технического оснащения дополнительных помещений, позволяющих расширить образовательное пространство: детск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ая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библиотек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а, 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игровые аттракционы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на территории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детского сада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спортивной площадки и др.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</w:r>
          </w:p>
          <w:p w14:paraId="494EEB28" w14:textId="09076847" w:rsidR="003A75D0" w:rsidRPr="000D729E" w:rsidRDefault="003A75D0" w:rsidP="00664C4F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Согласно п. 32.10 ФОП ДО, по итогам мониторинга материально-технической базы </w:t>
            </w:r>
            <w:r w:rsidR="0059605E"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ЧДОУ «Киндер Плюс»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: анализа образовательных потребностей обучающихся, кадрового потенциала, реализуемой 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Образовательной п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рограммы и других составляющих (с использованием данных цифрового сервиса по эксплуатации инфраструктуры), составл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ен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инфраструктурный лист </w:t>
            </w:r>
            <w:r w:rsidR="0059605E"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ЧДОУ «Киндер Плюс» </w:t>
            </w:r>
            <w:r w:rsidRPr="0083365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в целях обновления содержания и повышения качества ДО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3A75D0" w:rsidRPr="0017482E" w14:paraId="448DAAC3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AA7A3C8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3" w:history="1">
              <w:r w:rsidR="003A75D0" w:rsidRPr="00BB7BD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http://www.ict.edu.ru</w:t>
              </w:r>
            </w:hyperlink>
          </w:p>
        </w:tc>
        <w:tc>
          <w:tcPr>
            <w:tcW w:w="9828" w:type="dxa"/>
            <w:gridSpan w:val="41"/>
          </w:tcPr>
          <w:p w14:paraId="4C43151C" w14:textId="77777777" w:rsidR="003A75D0" w:rsidRPr="000D729E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8048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Информационные интернет ресурсы</w:t>
            </w:r>
          </w:p>
        </w:tc>
      </w:tr>
      <w:tr w:rsidR="003A75D0" w:rsidRPr="0017482E" w14:paraId="36A38E94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09DCE1A5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4" w:history="1">
              <w:r w:rsidR="003A75D0" w:rsidRPr="00BB7BD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http://www.rgdb.ru/Default1.aspx</w:t>
              </w:r>
            </w:hyperlink>
          </w:p>
        </w:tc>
        <w:tc>
          <w:tcPr>
            <w:tcW w:w="9828" w:type="dxa"/>
            <w:gridSpan w:val="41"/>
          </w:tcPr>
          <w:p w14:paraId="79C93282" w14:textId="77777777" w:rsidR="003A75D0" w:rsidRPr="000D729E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65AE6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Российская государственная детская библиотека.</w:t>
            </w:r>
          </w:p>
        </w:tc>
      </w:tr>
      <w:tr w:rsidR="003A75D0" w:rsidRPr="0017482E" w14:paraId="30E8ACB0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BA1863A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5" w:history="1">
              <w:r w:rsidR="003A75D0" w:rsidRPr="00BB7BD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https://edu.gov.ru/?ysclid=lo5rgtgfxw409751080</w:t>
              </w:r>
            </w:hyperlink>
          </w:p>
        </w:tc>
        <w:tc>
          <w:tcPr>
            <w:tcW w:w="9828" w:type="dxa"/>
            <w:gridSpan w:val="41"/>
          </w:tcPr>
          <w:p w14:paraId="3EA73D55" w14:textId="77777777" w:rsidR="003A75D0" w:rsidRPr="000D729E" w:rsidRDefault="003A75D0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8048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Федеральные органы управления образованием</w:t>
            </w:r>
          </w:p>
        </w:tc>
      </w:tr>
      <w:tr w:rsidR="003A75D0" w:rsidRPr="0017482E" w14:paraId="7F7126B0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935A85D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6" w:history="1">
              <w:r w:rsidR="003A75D0" w:rsidRPr="00E565A4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https://egov-buryatia.ru/minobr/</w:t>
              </w:r>
            </w:hyperlink>
          </w:p>
        </w:tc>
        <w:tc>
          <w:tcPr>
            <w:tcW w:w="9828" w:type="dxa"/>
            <w:gridSpan w:val="41"/>
          </w:tcPr>
          <w:p w14:paraId="4A88DC1D" w14:textId="77777777" w:rsidR="003A75D0" w:rsidRPr="00980484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8048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Региональные органы управления образованием</w:t>
            </w:r>
          </w:p>
        </w:tc>
      </w:tr>
      <w:tr w:rsidR="003A75D0" w:rsidRPr="0017482E" w14:paraId="2A5779DB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2E62C31" w14:textId="514F1922" w:rsidR="0059605E" w:rsidRDefault="00EF184F" w:rsidP="005960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7" w:history="1">
              <w:r w:rsidR="0059605E" w:rsidRPr="00310A9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https://ulan-ude-eg.ru/</w:t>
              </w:r>
            </w:hyperlink>
          </w:p>
        </w:tc>
        <w:tc>
          <w:tcPr>
            <w:tcW w:w="9828" w:type="dxa"/>
            <w:gridSpan w:val="41"/>
          </w:tcPr>
          <w:p w14:paraId="433A3030" w14:textId="5F5C35A7" w:rsidR="003A75D0" w:rsidRPr="00980484" w:rsidRDefault="0059605E" w:rsidP="003A75D0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Комитет по образованию г. Улан-Удэ </w:t>
            </w:r>
          </w:p>
        </w:tc>
      </w:tr>
      <w:tr w:rsidR="003A75D0" w:rsidRPr="0017482E" w14:paraId="330D2849" w14:textId="77777777" w:rsidTr="00F547C9">
        <w:trPr>
          <w:gridAfter w:val="1"/>
          <w:wAfter w:w="14266" w:type="dxa"/>
          <w:trHeight w:val="378"/>
        </w:trPr>
        <w:tc>
          <w:tcPr>
            <w:tcW w:w="4777" w:type="dxa"/>
            <w:gridSpan w:val="18"/>
          </w:tcPr>
          <w:p w14:paraId="78EA86EB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8" w:history="1">
              <w:r w:rsidR="003A75D0" w:rsidRPr="00BB7BD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https://edu.ru/?ysclid=lo5rkqy5hc488426261</w:t>
              </w:r>
            </w:hyperlink>
          </w:p>
        </w:tc>
        <w:tc>
          <w:tcPr>
            <w:tcW w:w="9828" w:type="dxa"/>
            <w:gridSpan w:val="41"/>
          </w:tcPr>
          <w:p w14:paraId="5846E6B2" w14:textId="77777777" w:rsidR="003A75D0" w:rsidRPr="00980484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980484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Федеральные информационно-образовательные порталы </w:t>
            </w:r>
          </w:p>
        </w:tc>
      </w:tr>
      <w:tr w:rsidR="003A75D0" w:rsidRPr="0017482E" w14:paraId="66791FA6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1ACF4865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69" w:history="1">
              <w:r w:rsidR="003A75D0" w:rsidRPr="00E565A4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http://briop.ru/index.php?start=9</w:t>
              </w:r>
            </w:hyperlink>
          </w:p>
        </w:tc>
        <w:tc>
          <w:tcPr>
            <w:tcW w:w="9828" w:type="dxa"/>
            <w:gridSpan w:val="41"/>
          </w:tcPr>
          <w:p w14:paraId="1D19164C" w14:textId="77777777" w:rsidR="003A75D0" w:rsidRPr="00980484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ГАУ ДПО РБ «Бурятский республиканский институт образовательной политики»</w:t>
            </w:r>
          </w:p>
        </w:tc>
      </w:tr>
      <w:tr w:rsidR="003A75D0" w:rsidRPr="0017482E" w14:paraId="15A9ABBC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4FC00C6E" w14:textId="77777777" w:rsidR="003A75D0" w:rsidRPr="000D2980" w:rsidRDefault="003A75D0" w:rsidP="003A75D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D29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</w:t>
            </w:r>
            <w:r w:rsidRPr="000D29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 Перечень литературных, музыкальных, художественных, анимационных произведений для реализации Программы</w:t>
            </w:r>
          </w:p>
        </w:tc>
      </w:tr>
      <w:tr w:rsidR="003A75D0" w:rsidRPr="0017482E" w14:paraId="0802F086" w14:textId="77777777" w:rsidTr="00F547C9">
        <w:trPr>
          <w:gridAfter w:val="1"/>
          <w:wAfter w:w="14266" w:type="dxa"/>
          <w:trHeight w:val="1980"/>
        </w:trPr>
        <w:tc>
          <w:tcPr>
            <w:tcW w:w="14605" w:type="dxa"/>
            <w:gridSpan w:val="59"/>
          </w:tcPr>
          <w:p w14:paraId="292E019F" w14:textId="77777777" w:rsidR="003A75D0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14:paraId="6500FEAF" w14:textId="77777777" w:rsidR="003A75D0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A0BFEEA" wp14:editId="593F03E3">
                  <wp:extent cx="762000" cy="7620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851419" wp14:editId="4960EDDB">
                  <wp:extent cx="762000" cy="762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91BE2E" wp14:editId="4039B976">
                  <wp:extent cx="756285" cy="756285"/>
                  <wp:effectExtent l="0" t="0" r="5715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8CBA0A" wp14:editId="0EC9C0C4">
                  <wp:extent cx="749935" cy="74993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F4DC58" wp14:editId="08B609B4">
                  <wp:extent cx="749935" cy="7499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9F05A6" wp14:editId="51A8812D">
                  <wp:extent cx="749935" cy="7499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377C2D" w14:textId="77777777" w:rsidR="003A75D0" w:rsidRPr="006007DB" w:rsidRDefault="003A75D0" w:rsidP="003A75D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007D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1-2 года        2-3 года        3-4 года       4-5 лет         5-6 лет      6-8 лет</w:t>
            </w:r>
          </w:p>
          <w:p w14:paraId="55A3CD2C" w14:textId="77777777" w:rsidR="003A75D0" w:rsidRPr="00980484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3A75D0" w:rsidRPr="0017482E" w14:paraId="5AD3B9DF" w14:textId="77777777" w:rsidTr="009D27EA">
        <w:trPr>
          <w:gridAfter w:val="1"/>
          <w:wAfter w:w="14266" w:type="dxa"/>
          <w:trHeight w:val="627"/>
        </w:trPr>
        <w:tc>
          <w:tcPr>
            <w:tcW w:w="4777" w:type="dxa"/>
            <w:gridSpan w:val="18"/>
          </w:tcPr>
          <w:p w14:paraId="73D1E87E" w14:textId="77777777" w:rsidR="003A75D0" w:rsidRDefault="00EF184F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6" w:history="1">
              <w:r w:rsidR="003A75D0" w:rsidRPr="00BB7BDE">
                <w:rPr>
                  <w:rStyle w:val="a9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https://drive.google.com/drive/folders/1RhVrasAHirvYT</w:t>
              </w:r>
            </w:hyperlink>
            <w:r w:rsidR="003A75D0" w:rsidRPr="000D29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14:paraId="56D1233B" w14:textId="77777777" w:rsidR="003A75D0" w:rsidRDefault="003A75D0" w:rsidP="003A75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gridSpan w:val="41"/>
          </w:tcPr>
          <w:p w14:paraId="30417935" w14:textId="77777777" w:rsidR="003A75D0" w:rsidRPr="000D2980" w:rsidRDefault="003A75D0" w:rsidP="003A75D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D29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Ссылка цифрового каталога произведений </w:t>
            </w:r>
          </w:p>
        </w:tc>
      </w:tr>
      <w:tr w:rsidR="003A75D0" w:rsidRPr="0017482E" w14:paraId="03FBC2CC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78E9521" w14:textId="47212945" w:rsidR="003A75D0" w:rsidRPr="000D2980" w:rsidRDefault="003A75D0" w:rsidP="0037776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  <w:r w:rsidR="003777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. </w:t>
            </w:r>
            <w:r w:rsidRPr="000D2980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Кадровые условия реализации Программы</w:t>
            </w:r>
          </w:p>
        </w:tc>
      </w:tr>
      <w:tr w:rsidR="00C450EA" w:rsidRPr="0017482E" w14:paraId="515464F9" w14:textId="77777777" w:rsidTr="0047688F">
        <w:trPr>
          <w:gridAfter w:val="1"/>
          <w:wAfter w:w="14266" w:type="dxa"/>
          <w:trHeight w:val="926"/>
        </w:trPr>
        <w:tc>
          <w:tcPr>
            <w:tcW w:w="14605" w:type="dxa"/>
            <w:gridSpan w:val="59"/>
          </w:tcPr>
          <w:p w14:paraId="7E7E60CC" w14:textId="687EE475" w:rsidR="00C450EA" w:rsidRDefault="0047688F" w:rsidP="0047688F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007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Реализация</w:t>
            </w:r>
            <w:r w:rsidRPr="006007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>Программы</w:t>
            </w:r>
            <w:r w:rsidRPr="006007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ab/>
              <w:t xml:space="preserve">обеспечивается квалифицированными педагогами, наименование должностей которых соответствует 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Профстандарту «Педагог», долж</w:t>
            </w:r>
            <w:r w:rsidRPr="006007D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.</w:t>
            </w:r>
          </w:p>
        </w:tc>
      </w:tr>
      <w:tr w:rsidR="0047688F" w:rsidRPr="0017482E" w14:paraId="01489CF7" w14:textId="317215E5" w:rsidTr="0047688F">
        <w:trPr>
          <w:gridAfter w:val="1"/>
          <w:wAfter w:w="14266" w:type="dxa"/>
          <w:trHeight w:val="278"/>
        </w:trPr>
        <w:tc>
          <w:tcPr>
            <w:tcW w:w="818" w:type="dxa"/>
            <w:gridSpan w:val="2"/>
          </w:tcPr>
          <w:p w14:paraId="6E8AFF97" w14:textId="77777777" w:rsidR="0047688F" w:rsidRDefault="0047688F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  <w:p w14:paraId="36449D05" w14:textId="4788B313" w:rsidR="0047688F" w:rsidRDefault="0047688F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69" w:type="dxa"/>
            <w:gridSpan w:val="20"/>
          </w:tcPr>
          <w:p w14:paraId="4509A352" w14:textId="668AF5D6" w:rsidR="0047688F" w:rsidRPr="00464294" w:rsidRDefault="0047688F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642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913" w:type="dxa"/>
            <w:gridSpan w:val="13"/>
          </w:tcPr>
          <w:p w14:paraId="06821003" w14:textId="77AE5719" w:rsidR="0047688F" w:rsidRPr="00464294" w:rsidRDefault="0047688F" w:rsidP="0047688F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6429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205" w:type="dxa"/>
            <w:gridSpan w:val="24"/>
          </w:tcPr>
          <w:p w14:paraId="00BEB448" w14:textId="19CC1323" w:rsidR="0047688F" w:rsidRPr="00464294" w:rsidRDefault="001D5793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Данные</w:t>
            </w:r>
          </w:p>
        </w:tc>
      </w:tr>
      <w:tr w:rsidR="0047688F" w:rsidRPr="0017482E" w14:paraId="117BE4F0" w14:textId="66722FA2" w:rsidTr="0047688F">
        <w:trPr>
          <w:gridAfter w:val="1"/>
          <w:wAfter w:w="14266" w:type="dxa"/>
          <w:trHeight w:val="278"/>
        </w:trPr>
        <w:tc>
          <w:tcPr>
            <w:tcW w:w="818" w:type="dxa"/>
            <w:gridSpan w:val="2"/>
          </w:tcPr>
          <w:p w14:paraId="5E62DB17" w14:textId="77777777" w:rsidR="0047688F" w:rsidRPr="0047688F" w:rsidRDefault="0047688F" w:rsidP="0047688F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0"/>
          </w:tcPr>
          <w:p w14:paraId="537F5D58" w14:textId="6B33EEEE" w:rsidR="0047688F" w:rsidRPr="0059605E" w:rsidRDefault="0059605E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Модогорова Людмила Григорьевна</w:t>
            </w:r>
          </w:p>
        </w:tc>
        <w:tc>
          <w:tcPr>
            <w:tcW w:w="2913" w:type="dxa"/>
            <w:gridSpan w:val="13"/>
          </w:tcPr>
          <w:p w14:paraId="2B927B05" w14:textId="4B0EC733" w:rsidR="0047688F" w:rsidRPr="0047688F" w:rsidRDefault="006959B3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205" w:type="dxa"/>
            <w:gridSpan w:val="24"/>
          </w:tcPr>
          <w:p w14:paraId="459A3D95" w14:textId="5BCC03C0" w:rsidR="0047688F" w:rsidRPr="001D5793" w:rsidRDefault="001D5793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1D579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БГПИ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1976 г., учитель немецкого, английского языков, общий стаж-40 лет, стаж в учреждении-20 лет.</w:t>
            </w:r>
          </w:p>
        </w:tc>
      </w:tr>
      <w:tr w:rsidR="0047688F" w:rsidRPr="0017482E" w14:paraId="1FCE4DF0" w14:textId="731C4B84" w:rsidTr="0047688F">
        <w:trPr>
          <w:gridAfter w:val="1"/>
          <w:wAfter w:w="14266" w:type="dxa"/>
          <w:trHeight w:val="278"/>
        </w:trPr>
        <w:tc>
          <w:tcPr>
            <w:tcW w:w="818" w:type="dxa"/>
            <w:gridSpan w:val="2"/>
          </w:tcPr>
          <w:p w14:paraId="04F756EC" w14:textId="77777777" w:rsidR="0047688F" w:rsidRPr="0047688F" w:rsidRDefault="0047688F" w:rsidP="0047688F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0"/>
          </w:tcPr>
          <w:p w14:paraId="66FA5712" w14:textId="33B500D6" w:rsidR="0047688F" w:rsidRPr="0059605E" w:rsidRDefault="0059605E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Борбоева Арюна Гатаповна</w:t>
            </w:r>
          </w:p>
        </w:tc>
        <w:tc>
          <w:tcPr>
            <w:tcW w:w="2913" w:type="dxa"/>
            <w:gridSpan w:val="13"/>
          </w:tcPr>
          <w:p w14:paraId="0137B981" w14:textId="1846CDBE" w:rsidR="0047688F" w:rsidRPr="0059605E" w:rsidRDefault="001D5793" w:rsidP="0046429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оспитатель</w:t>
            </w:r>
          </w:p>
        </w:tc>
        <w:tc>
          <w:tcPr>
            <w:tcW w:w="6205" w:type="dxa"/>
            <w:gridSpan w:val="24"/>
          </w:tcPr>
          <w:p w14:paraId="1F89F8EC" w14:textId="09BCBED8" w:rsidR="0047688F" w:rsidRPr="0059605E" w:rsidRDefault="0059605E" w:rsidP="001D5793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="001D57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ГУ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2003 г., учитель биологии и экологии, общ</w:t>
            </w:r>
            <w:r w:rsidR="001D579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ий 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стаж – 15 лет, стаж в учреждении – 5,5 лет.</w:t>
            </w:r>
          </w:p>
        </w:tc>
      </w:tr>
      <w:tr w:rsidR="0047688F" w:rsidRPr="0017482E" w14:paraId="6C64C739" w14:textId="77777777" w:rsidTr="0047688F">
        <w:trPr>
          <w:gridAfter w:val="1"/>
          <w:wAfter w:w="14266" w:type="dxa"/>
          <w:trHeight w:val="278"/>
        </w:trPr>
        <w:tc>
          <w:tcPr>
            <w:tcW w:w="818" w:type="dxa"/>
            <w:gridSpan w:val="2"/>
          </w:tcPr>
          <w:p w14:paraId="61B76B17" w14:textId="77777777" w:rsidR="0047688F" w:rsidRPr="0047688F" w:rsidRDefault="0047688F" w:rsidP="0047688F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0"/>
          </w:tcPr>
          <w:p w14:paraId="54942C8B" w14:textId="21BD010E" w:rsidR="0047688F" w:rsidRPr="0059605E" w:rsidRDefault="0059605E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Доржиева Татьяна Николаевна</w:t>
            </w:r>
          </w:p>
        </w:tc>
        <w:tc>
          <w:tcPr>
            <w:tcW w:w="2913" w:type="dxa"/>
            <w:gridSpan w:val="13"/>
          </w:tcPr>
          <w:p w14:paraId="537DAC82" w14:textId="5E140B18" w:rsidR="00464294" w:rsidRPr="0059605E" w:rsidRDefault="001D5793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оспитатель</w:t>
            </w:r>
          </w:p>
        </w:tc>
        <w:tc>
          <w:tcPr>
            <w:tcW w:w="6205" w:type="dxa"/>
            <w:gridSpan w:val="24"/>
          </w:tcPr>
          <w:p w14:paraId="174FD32B" w14:textId="7D0254C6" w:rsidR="00464294" w:rsidRPr="0059605E" w:rsidRDefault="0059605E" w:rsidP="001D5793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</w:t>
            </w:r>
            <w:r w:rsidR="001D579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ГУ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2009 г., учитель начальных классов, общ</w:t>
            </w:r>
            <w:r w:rsidR="001D579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ий 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стаж – 13 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лет, стаж в учреждении – 8 лет.</w:t>
            </w:r>
          </w:p>
        </w:tc>
      </w:tr>
      <w:tr w:rsidR="0047688F" w:rsidRPr="0017482E" w14:paraId="08AD5710" w14:textId="77777777" w:rsidTr="0047688F">
        <w:trPr>
          <w:gridAfter w:val="1"/>
          <w:wAfter w:w="14266" w:type="dxa"/>
          <w:trHeight w:val="278"/>
        </w:trPr>
        <w:tc>
          <w:tcPr>
            <w:tcW w:w="818" w:type="dxa"/>
            <w:gridSpan w:val="2"/>
          </w:tcPr>
          <w:p w14:paraId="5E290153" w14:textId="77777777" w:rsidR="0047688F" w:rsidRPr="0047688F" w:rsidRDefault="0047688F" w:rsidP="0047688F">
            <w:pPr>
              <w:pStyle w:val="a7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0"/>
          </w:tcPr>
          <w:p w14:paraId="6624A438" w14:textId="51DCCDC3" w:rsidR="0047688F" w:rsidRPr="0059605E" w:rsidRDefault="0059605E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Горюнова Марина Анатольевна</w:t>
            </w:r>
          </w:p>
        </w:tc>
        <w:tc>
          <w:tcPr>
            <w:tcW w:w="2913" w:type="dxa"/>
            <w:gridSpan w:val="13"/>
          </w:tcPr>
          <w:p w14:paraId="26BCD4BB" w14:textId="3F8D1080" w:rsidR="0047688F" w:rsidRPr="0059605E" w:rsidRDefault="001D5793" w:rsidP="00464294">
            <w:pPr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оспитатель-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еститель. директора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 учебно-методической работе</w:t>
            </w:r>
          </w:p>
        </w:tc>
        <w:tc>
          <w:tcPr>
            <w:tcW w:w="6205" w:type="dxa"/>
            <w:gridSpan w:val="24"/>
          </w:tcPr>
          <w:p w14:paraId="3539E25A" w14:textId="25D2132E" w:rsidR="0047688F" w:rsidRPr="0059605E" w:rsidRDefault="001D5793" w:rsidP="0046429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</w:t>
            </w:r>
            <w:r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едагогический класс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– 1994 г., ВСГАКИ, 1999 г., худ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ожественный 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руководитель театрального коллектива, общ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ий </w:t>
            </w:r>
            <w:r w:rsidR="0059605E" w:rsidRPr="0059605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стаж – 21 год, стаж в учреждении – 20 лет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3A75D0" w:rsidRPr="0017482E" w14:paraId="6525BB95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5AED8575" w14:textId="574F37AD" w:rsidR="003A75D0" w:rsidRPr="00425E62" w:rsidRDefault="003A75D0" w:rsidP="003A75D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25E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3.</w:t>
            </w:r>
            <w:r w:rsidR="0037776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7</w:t>
            </w:r>
            <w:r w:rsidRPr="00425E6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. Сетевая форма реализации образовательной программы</w:t>
            </w:r>
          </w:p>
        </w:tc>
      </w:tr>
      <w:tr w:rsidR="003A75D0" w:rsidRPr="0017482E" w14:paraId="229F86AD" w14:textId="77777777" w:rsidTr="00F547C9">
        <w:trPr>
          <w:gridAfter w:val="1"/>
          <w:wAfter w:w="14266" w:type="dxa"/>
          <w:trHeight w:val="256"/>
        </w:trPr>
        <w:tc>
          <w:tcPr>
            <w:tcW w:w="4777" w:type="dxa"/>
            <w:gridSpan w:val="18"/>
          </w:tcPr>
          <w:p w14:paraId="4F6E56EC" w14:textId="4195C873" w:rsidR="003A75D0" w:rsidRPr="00425E62" w:rsidRDefault="003A75D0" w:rsidP="003A75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театрами г.</w:t>
            </w:r>
            <w:r w:rsidR="00415CC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Улан-Удэ</w:t>
            </w:r>
          </w:p>
        </w:tc>
        <w:tc>
          <w:tcPr>
            <w:tcW w:w="9828" w:type="dxa"/>
            <w:gridSpan w:val="41"/>
          </w:tcPr>
          <w:p w14:paraId="570980D0" w14:textId="77777777" w:rsidR="003A75D0" w:rsidRPr="00425E62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 раз в месяц</w:t>
            </w:r>
            <w:r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: дошкольные группы</w:t>
            </w:r>
          </w:p>
        </w:tc>
      </w:tr>
      <w:tr w:rsidR="003A75D0" w:rsidRPr="0017482E" w14:paraId="2379A210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5CFE6FE4" w14:textId="77777777" w:rsidR="003A75D0" w:rsidRPr="00425E62" w:rsidRDefault="003A75D0" w:rsidP="003A75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Физкультурно-оздоровительный комплекс ФОК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28" w:type="dxa"/>
            <w:gridSpan w:val="41"/>
          </w:tcPr>
          <w:p w14:paraId="28175DE3" w14:textId="3CF5B6FF" w:rsidR="003A75D0" w:rsidRPr="00425E62" w:rsidRDefault="003A75D0" w:rsidP="00664C4F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 раз в месяц</w:t>
            </w:r>
            <w:r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: старшие дети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, проведение спорт</w:t>
            </w:r>
            <w:r w:rsidR="00664C4F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вных мероприятий</w:t>
            </w:r>
          </w:p>
        </w:tc>
      </w:tr>
      <w:tr w:rsidR="003A75D0" w:rsidRPr="0017482E" w14:paraId="6C42B02F" w14:textId="77777777" w:rsidTr="00415CC0">
        <w:trPr>
          <w:gridAfter w:val="1"/>
          <w:wAfter w:w="14266" w:type="dxa"/>
          <w:trHeight w:val="419"/>
        </w:trPr>
        <w:tc>
          <w:tcPr>
            <w:tcW w:w="4777" w:type="dxa"/>
            <w:gridSpan w:val="18"/>
          </w:tcPr>
          <w:p w14:paraId="19BB638D" w14:textId="7790F113" w:rsidR="003A75D0" w:rsidRPr="00425E62" w:rsidRDefault="001D5793" w:rsidP="003A75D0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Детская </w:t>
            </w:r>
            <w:r w:rsidR="003A75D0"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9828" w:type="dxa"/>
            <w:gridSpan w:val="41"/>
          </w:tcPr>
          <w:p w14:paraId="667D340C" w14:textId="7DE28D4B" w:rsidR="003A75D0" w:rsidRPr="00425E62" w:rsidRDefault="003A75D0" w:rsidP="00415CC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425E62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 раз в неделю: дошкольные группы, их родители</w:t>
            </w:r>
          </w:p>
        </w:tc>
      </w:tr>
      <w:tr w:rsidR="003A75D0" w:rsidRPr="0017482E" w14:paraId="6A1B5892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63EDCDA0" w14:textId="77777777" w:rsidR="003A75D0" w:rsidRDefault="003A75D0" w:rsidP="003A75D0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33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33"/>
              </w:rPr>
              <w:t xml:space="preserve">Родители и законные представители </w:t>
            </w:r>
          </w:p>
        </w:tc>
        <w:tc>
          <w:tcPr>
            <w:tcW w:w="9828" w:type="dxa"/>
            <w:gridSpan w:val="41"/>
          </w:tcPr>
          <w:p w14:paraId="34F65B5A" w14:textId="77777777" w:rsidR="003A75D0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 раз в месяц: беседы, акции, тренинги, мастер классы</w:t>
            </w:r>
          </w:p>
        </w:tc>
      </w:tr>
      <w:tr w:rsidR="003A75D0" w:rsidRPr="0017482E" w14:paraId="31620C33" w14:textId="77777777" w:rsidTr="00F547C9">
        <w:trPr>
          <w:gridAfter w:val="1"/>
          <w:wAfter w:w="14266" w:type="dxa"/>
          <w:trHeight w:val="278"/>
        </w:trPr>
        <w:tc>
          <w:tcPr>
            <w:tcW w:w="4777" w:type="dxa"/>
            <w:gridSpan w:val="18"/>
          </w:tcPr>
          <w:p w14:paraId="3621C0D1" w14:textId="260C5143" w:rsidR="003A75D0" w:rsidRDefault="003A75D0" w:rsidP="003A75D0">
            <w:pP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828" w:type="dxa"/>
            <w:gridSpan w:val="41"/>
          </w:tcPr>
          <w:p w14:paraId="47EEDB5B" w14:textId="0F91BED1" w:rsidR="003A75D0" w:rsidRPr="00D75D9C" w:rsidRDefault="003A75D0" w:rsidP="003A75D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3A75D0" w:rsidRPr="0017482E" w14:paraId="0A2667E8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164C5A06" w14:textId="67938E0C" w:rsidR="003A75D0" w:rsidRPr="00D75D9C" w:rsidRDefault="0037776C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3.8</w:t>
            </w:r>
            <w:r w:rsidR="00415C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. </w:t>
            </w:r>
            <w:r w:rsidR="00415CC0" w:rsidRPr="0006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Перспективы работы по совершенствованию и развитию содержания </w:t>
            </w:r>
            <w:r w:rsidR="008A3A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образовательной п</w:t>
            </w:r>
            <w:r w:rsidR="00415CC0" w:rsidRPr="00067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рограммы и обеспечивающих ее реализацию нормативно-правовых, финансовых, научно-методических, кадровых, информационных и материально-технических ресурсов</w:t>
            </w:r>
          </w:p>
        </w:tc>
      </w:tr>
      <w:tr w:rsidR="00415CC0" w:rsidRPr="008A3AEE" w14:paraId="040F7357" w14:textId="77777777" w:rsidTr="00F547C9">
        <w:trPr>
          <w:gridAfter w:val="1"/>
          <w:wAfter w:w="14266" w:type="dxa"/>
          <w:trHeight w:val="278"/>
        </w:trPr>
        <w:tc>
          <w:tcPr>
            <w:tcW w:w="14605" w:type="dxa"/>
            <w:gridSpan w:val="59"/>
          </w:tcPr>
          <w:p w14:paraId="084F97E9" w14:textId="7CF6D0C6" w:rsidR="008A3AEE" w:rsidRPr="008A3AEE" w:rsidRDefault="008A3AEE" w:rsidP="00D10B4B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Совершенствование и 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образовательной программы </w:t>
            </w:r>
            <w:r w:rsidR="001D57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ЧДОУ «Киндер Плюс»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сопутствующих нормативных и правовых, научно-методических, кадровых, информационных и материально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технических ресурсов предполагается осуществлять с участием научного, экспертного и широкого профессионального сообщества педагогов дошкольного образования, федеральных, региональных, муниципальных органов управления образованием Российской Федерации, а также других участников образовательных отношений и сетевых партнеров по реализации образовательных программ.</w:t>
            </w:r>
          </w:p>
          <w:p w14:paraId="70837BBD" w14:textId="77777777" w:rsidR="008A3AEE" w:rsidRPr="008A3AEE" w:rsidRDefault="008A3AEE" w:rsidP="00D10B4B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Организационные условия для участия вышеуказанной общественности в совершенствовании и развитии Программы будут включать:</w:t>
            </w:r>
          </w:p>
          <w:p w14:paraId="7F2F0767" w14:textId="4F187F3F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предоставление доступа к открытому тексту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ОП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электронном и бумажном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носителях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4A3C0376" w14:textId="279DDDD2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предоставление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экспертн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ой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рецензирова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 комментирова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ния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положений ОП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на открытых научных, экспертных и профессионально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педагогических семинарах, научно-практических конференциях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7B5DA83F" w14:textId="1B90CA07" w:rsidR="008A3AEE" w:rsidRPr="008A3AEE" w:rsidRDefault="008A3AEE" w:rsidP="00D10B4B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  <w:t xml:space="preserve">целях совершенствования нормативных и научно-методических ресурсов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запланирована следующая работа</w:t>
            </w:r>
            <w:r w:rsidR="00D10B4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530C65AF" w14:textId="453D7DE5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Разработка и публикация в электронном и бумажном виде:</w:t>
            </w:r>
          </w:p>
          <w:p w14:paraId="1DA5BA86" w14:textId="718A61F0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научно-методических материалов, разъясняющих цели, принципы, научные основы и смыслы отдельных положений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ОП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79F1793F" w14:textId="39251CA0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нормативных и научно-методических материалов по обеспечению условий реализации Программы;</w:t>
            </w:r>
          </w:p>
          <w:p w14:paraId="3FC56C88" w14:textId="73A6820A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научно-методических материалов по организации образовательного процесса в соответствии с Программой;</w:t>
            </w:r>
          </w:p>
          <w:p w14:paraId="4E042266" w14:textId="55A65CD6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методических рекомендаций по разработке образовательной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ДОО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 учетом положений Программы;</w:t>
            </w:r>
          </w:p>
          <w:p w14:paraId="0FA88D62" w14:textId="36B07963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практических материалов и рекомендаций по реализации Программы.</w:t>
            </w:r>
          </w:p>
          <w:p w14:paraId="50449269" w14:textId="06E0873D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Обсуждение разработанных нормативных, научно-методических и практических материалов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частниками совершенствования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Программы, в т. ч. с учетом результатов апробирования, обобщение материалов обсуждения и апробирования.</w:t>
            </w:r>
          </w:p>
          <w:p w14:paraId="71B1AD9E" w14:textId="15BC38D1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Внесение корректив в Программу, разработка рекомендаций по особенностям ее реализации и т.д.</w:t>
            </w:r>
          </w:p>
          <w:p w14:paraId="485E80AE" w14:textId="52FD72CF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Регулярное научно-методическое консультационно-информационное сопровождение реализации Программы.</w:t>
            </w:r>
          </w:p>
          <w:p w14:paraId="6C7B7DD5" w14:textId="5A690102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совершенствования и развития кадровых ресурсов предусмотрены курсы повышения квалификации</w:t>
            </w:r>
            <w:r w:rsidR="00664C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 ГАУ ДПО РБ «БРИОП» (на основе двустороннего соглашения)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14:paraId="5897406D" w14:textId="77777777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Совершенствование материально-технических условий, в т. ч. необходимых для создания развивающей предметно-пространственной среды, планируется осуществлять в процессе реализации Программы.</w:t>
            </w:r>
          </w:p>
          <w:p w14:paraId="3D8F6CBD" w14:textId="77777777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Совершенствование финансовых условий нацелено на содействие:</w:t>
            </w:r>
          </w:p>
          <w:p w14:paraId="424B7204" w14:textId="0CAE32E5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развитию кадровых ресурсов путем разработки проектов различных программ мотивации сотрудников </w:t>
            </w:r>
            <w:r w:rsidR="001D5793" w:rsidRPr="001D57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ЧДОУ «Киндер Плюс»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разработки предложений по совершенствованию эффективных контрактов с сотрудниками</w:t>
            </w:r>
            <w:r w:rsidR="00664C4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1D5793" w:rsidRPr="001D57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ЧДОУ «Киндер Плюс»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6361D7BF" w14:textId="2728BBD4" w:rsidR="008A3AEE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развитию материально-технических, информационно-методических и других ресурсов, необходимых для достижения целей Программы;</w:t>
            </w:r>
          </w:p>
          <w:p w14:paraId="5C069859" w14:textId="03AD5702" w:rsidR="00415CC0" w:rsidRPr="008A3AEE" w:rsidRDefault="008A3AEE" w:rsidP="008A3AEE">
            <w:pPr>
              <w:widowControl w:val="0"/>
              <w:tabs>
                <w:tab w:val="left" w:pos="1675"/>
              </w:tabs>
              <w:autoSpaceDE w:val="0"/>
              <w:autoSpaceDN w:val="0"/>
              <w:ind w:right="357"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сетевому взаимодействию с целью эффективной реализации Программы, в т. ч. поддержке работы </w:t>
            </w:r>
            <w:r w:rsidR="001D5793" w:rsidRPr="001D57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ЧДОУ «Киндер </w:t>
            </w:r>
            <w:r w:rsidR="006959B3" w:rsidRPr="001D579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Плюс» </w:t>
            </w:r>
            <w:r w:rsidR="006959B3"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</w:t>
            </w:r>
            <w:r w:rsidRPr="008A3AE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семьями воспитанников.</w:t>
            </w:r>
          </w:p>
        </w:tc>
      </w:tr>
    </w:tbl>
    <w:p w14:paraId="1A5A7866" w14:textId="4CCE91DB" w:rsidR="00D72B1E" w:rsidRDefault="0037776C" w:rsidP="00D72B1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3.9</w:t>
      </w:r>
      <w:r w:rsidR="006D6EE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. </w:t>
      </w:r>
      <w:r w:rsidR="006D6EEA" w:rsidRPr="00D75D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Режим дня</w:t>
      </w:r>
    </w:p>
    <w:p w14:paraId="71C6D223" w14:textId="77777777" w:rsidR="00567C30" w:rsidRPr="00567C30" w:rsidRDefault="00567C30" w:rsidP="00567C30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67C30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Режим дня в младшей группе</w:t>
      </w: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332"/>
      </w:tblGrid>
      <w:tr w:rsidR="00567C30" w:rsidRPr="00E066A4" w14:paraId="43545124" w14:textId="77777777" w:rsidTr="00567C30">
        <w:trPr>
          <w:trHeight w:val="552"/>
        </w:trPr>
        <w:tc>
          <w:tcPr>
            <w:tcW w:w="2269" w:type="dxa"/>
          </w:tcPr>
          <w:p w14:paraId="1680D249" w14:textId="77777777" w:rsidR="00567C30" w:rsidRPr="00567C30" w:rsidRDefault="00567C30" w:rsidP="00EF2377">
            <w:pPr>
              <w:spacing w:line="273" w:lineRule="exact"/>
              <w:ind w:right="38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Время</w:t>
            </w:r>
          </w:p>
        </w:tc>
        <w:tc>
          <w:tcPr>
            <w:tcW w:w="12332" w:type="dxa"/>
          </w:tcPr>
          <w:p w14:paraId="670FF4D0" w14:textId="77777777" w:rsidR="00567C30" w:rsidRPr="00567C30" w:rsidRDefault="00567C30" w:rsidP="00EF2377">
            <w:pPr>
              <w:spacing w:line="273" w:lineRule="exact"/>
              <w:ind w:right="2031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Режимные моменты</w:t>
            </w:r>
          </w:p>
          <w:p w14:paraId="6A2FB58A" w14:textId="77777777" w:rsidR="00567C30" w:rsidRPr="00567C30" w:rsidRDefault="00567C30" w:rsidP="00EF2377">
            <w:pPr>
              <w:spacing w:before="2" w:line="257" w:lineRule="exact"/>
              <w:ind w:right="2034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(холодный период года сентябрь-май)</w:t>
            </w:r>
          </w:p>
        </w:tc>
      </w:tr>
      <w:tr w:rsidR="00567C30" w:rsidRPr="00E066A4" w14:paraId="388E5691" w14:textId="77777777" w:rsidTr="00567C30">
        <w:trPr>
          <w:trHeight w:val="278"/>
        </w:trPr>
        <w:tc>
          <w:tcPr>
            <w:tcW w:w="2269" w:type="dxa"/>
          </w:tcPr>
          <w:p w14:paraId="14B99C09" w14:textId="58502BAF" w:rsidR="00567C30" w:rsidRPr="001D5793" w:rsidRDefault="00567C30" w:rsidP="00E15E47">
            <w:pPr>
              <w:spacing w:line="258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07.30-08.</w:t>
            </w:r>
            <w:r w:rsidR="001D5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2332" w:type="dxa"/>
          </w:tcPr>
          <w:p w14:paraId="2FA3C376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Утренний прием, игры, общение, утренняя гимнастика</w:t>
            </w:r>
          </w:p>
        </w:tc>
      </w:tr>
      <w:tr w:rsidR="00567C30" w:rsidRPr="00E066A4" w14:paraId="778B4965" w14:textId="77777777" w:rsidTr="00567C30">
        <w:trPr>
          <w:trHeight w:val="273"/>
        </w:trPr>
        <w:tc>
          <w:tcPr>
            <w:tcW w:w="2269" w:type="dxa"/>
          </w:tcPr>
          <w:p w14:paraId="479BC434" w14:textId="77777777" w:rsidR="00567C30" w:rsidRPr="00567C30" w:rsidRDefault="00567C30" w:rsidP="00E15E47">
            <w:pPr>
              <w:spacing w:line="253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08.30-09.00</w:t>
            </w:r>
          </w:p>
        </w:tc>
        <w:tc>
          <w:tcPr>
            <w:tcW w:w="12332" w:type="dxa"/>
          </w:tcPr>
          <w:p w14:paraId="3DC2DC54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Завтрак</w:t>
            </w:r>
          </w:p>
        </w:tc>
      </w:tr>
      <w:tr w:rsidR="00567C30" w:rsidRPr="00E066A4" w14:paraId="2CA5BDF3" w14:textId="77777777" w:rsidTr="00567C30">
        <w:trPr>
          <w:trHeight w:val="278"/>
        </w:trPr>
        <w:tc>
          <w:tcPr>
            <w:tcW w:w="2269" w:type="dxa"/>
          </w:tcPr>
          <w:p w14:paraId="358BA173" w14:textId="77777777" w:rsidR="00567C30" w:rsidRPr="00567C30" w:rsidRDefault="00567C30" w:rsidP="00E15E47">
            <w:pPr>
              <w:spacing w:before="1" w:line="257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09.00-09.15</w:t>
            </w:r>
          </w:p>
        </w:tc>
        <w:tc>
          <w:tcPr>
            <w:tcW w:w="12332" w:type="dxa"/>
          </w:tcPr>
          <w:p w14:paraId="48BD990F" w14:textId="5484C1AD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события</w:t>
            </w:r>
          </w:p>
        </w:tc>
      </w:tr>
      <w:tr w:rsidR="00567C30" w:rsidRPr="00E066A4" w14:paraId="75DEED92" w14:textId="77777777" w:rsidTr="00567C30">
        <w:trPr>
          <w:trHeight w:val="277"/>
        </w:trPr>
        <w:tc>
          <w:tcPr>
            <w:tcW w:w="2269" w:type="dxa"/>
          </w:tcPr>
          <w:p w14:paraId="6D74E386" w14:textId="77777777" w:rsidR="00567C30" w:rsidRPr="00567C30" w:rsidRDefault="00567C30" w:rsidP="00E15E47">
            <w:pPr>
              <w:spacing w:line="258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09.25-09.40</w:t>
            </w:r>
          </w:p>
        </w:tc>
        <w:tc>
          <w:tcPr>
            <w:tcW w:w="12332" w:type="dxa"/>
          </w:tcPr>
          <w:p w14:paraId="38497A20" w14:textId="02DB52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события</w:t>
            </w:r>
          </w:p>
        </w:tc>
      </w:tr>
      <w:tr w:rsidR="00567C30" w:rsidRPr="00E066A4" w14:paraId="2C9E6DE7" w14:textId="77777777" w:rsidTr="00567C30">
        <w:trPr>
          <w:trHeight w:val="273"/>
        </w:trPr>
        <w:tc>
          <w:tcPr>
            <w:tcW w:w="2269" w:type="dxa"/>
          </w:tcPr>
          <w:p w14:paraId="044CF2FA" w14:textId="77777777" w:rsidR="00567C30" w:rsidRPr="00567C30" w:rsidRDefault="00567C30" w:rsidP="00E15E47">
            <w:pPr>
              <w:spacing w:line="254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09.40-10.30</w:t>
            </w:r>
          </w:p>
        </w:tc>
        <w:tc>
          <w:tcPr>
            <w:tcW w:w="12332" w:type="dxa"/>
          </w:tcPr>
          <w:p w14:paraId="17121AE4" w14:textId="77777777" w:rsidR="00567C30" w:rsidRPr="00567C30" w:rsidRDefault="00567C30" w:rsidP="00567C30">
            <w:pPr>
              <w:spacing w:line="254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Самостоятельные игры</w:t>
            </w:r>
          </w:p>
        </w:tc>
      </w:tr>
      <w:tr w:rsidR="00567C30" w:rsidRPr="00E066A4" w14:paraId="530B7D37" w14:textId="77777777" w:rsidTr="00567C30">
        <w:trPr>
          <w:trHeight w:val="278"/>
        </w:trPr>
        <w:tc>
          <w:tcPr>
            <w:tcW w:w="2269" w:type="dxa"/>
          </w:tcPr>
          <w:p w14:paraId="54EAFEEC" w14:textId="77777777" w:rsidR="00567C30" w:rsidRPr="00567C30" w:rsidRDefault="00567C30" w:rsidP="00E15E47">
            <w:pPr>
              <w:spacing w:line="258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10.30-12.00</w:t>
            </w:r>
          </w:p>
        </w:tc>
        <w:tc>
          <w:tcPr>
            <w:tcW w:w="12332" w:type="dxa"/>
          </w:tcPr>
          <w:p w14:paraId="564292ED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к прогулке, прогулка, возвращение с прогулки</w:t>
            </w:r>
          </w:p>
        </w:tc>
      </w:tr>
      <w:tr w:rsidR="00567C30" w:rsidRPr="00E066A4" w14:paraId="7212BCF2" w14:textId="77777777" w:rsidTr="00567C30">
        <w:trPr>
          <w:trHeight w:val="273"/>
        </w:trPr>
        <w:tc>
          <w:tcPr>
            <w:tcW w:w="2269" w:type="dxa"/>
          </w:tcPr>
          <w:p w14:paraId="7ACF8F21" w14:textId="77777777" w:rsidR="00567C30" w:rsidRPr="00567C30" w:rsidRDefault="00567C30" w:rsidP="00E15E47">
            <w:pPr>
              <w:spacing w:line="253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12.00-12.40</w:t>
            </w:r>
          </w:p>
        </w:tc>
        <w:tc>
          <w:tcPr>
            <w:tcW w:w="12332" w:type="dxa"/>
          </w:tcPr>
          <w:p w14:paraId="07B2D143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обеду, обед</w:t>
            </w:r>
          </w:p>
        </w:tc>
      </w:tr>
      <w:tr w:rsidR="00567C30" w:rsidRPr="00E066A4" w14:paraId="5A64AAC0" w14:textId="77777777" w:rsidTr="00567C30">
        <w:trPr>
          <w:trHeight w:val="278"/>
        </w:trPr>
        <w:tc>
          <w:tcPr>
            <w:tcW w:w="2269" w:type="dxa"/>
          </w:tcPr>
          <w:p w14:paraId="53E7864D" w14:textId="77777777" w:rsidR="00567C30" w:rsidRPr="00567C30" w:rsidRDefault="00567C30" w:rsidP="00E15E47">
            <w:pPr>
              <w:spacing w:line="258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12.40-13.00</w:t>
            </w:r>
          </w:p>
        </w:tc>
        <w:tc>
          <w:tcPr>
            <w:tcW w:w="12332" w:type="dxa"/>
          </w:tcPr>
          <w:p w14:paraId="74181182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Гигиенические процедуры, подготовка ко сну</w:t>
            </w:r>
          </w:p>
        </w:tc>
      </w:tr>
      <w:tr w:rsidR="00567C30" w:rsidRPr="00E066A4" w14:paraId="7B2EFFD0" w14:textId="77777777" w:rsidTr="00567C30">
        <w:trPr>
          <w:trHeight w:val="277"/>
        </w:trPr>
        <w:tc>
          <w:tcPr>
            <w:tcW w:w="2269" w:type="dxa"/>
          </w:tcPr>
          <w:p w14:paraId="62F771C6" w14:textId="77777777" w:rsidR="00567C30" w:rsidRPr="00567C30" w:rsidRDefault="00567C30" w:rsidP="00E15E47">
            <w:pPr>
              <w:spacing w:line="258" w:lineRule="exact"/>
              <w:ind w:right="387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13.00-15.10</w:t>
            </w:r>
          </w:p>
        </w:tc>
        <w:tc>
          <w:tcPr>
            <w:tcW w:w="12332" w:type="dxa"/>
          </w:tcPr>
          <w:p w14:paraId="49D49398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Сон</w:t>
            </w:r>
          </w:p>
        </w:tc>
      </w:tr>
      <w:tr w:rsidR="00567C30" w:rsidRPr="00E066A4" w14:paraId="363B615B" w14:textId="77777777" w:rsidTr="00567C30">
        <w:trPr>
          <w:trHeight w:val="416"/>
        </w:trPr>
        <w:tc>
          <w:tcPr>
            <w:tcW w:w="2269" w:type="dxa"/>
          </w:tcPr>
          <w:p w14:paraId="5518C759" w14:textId="77777777" w:rsidR="00567C30" w:rsidRPr="00567C30" w:rsidRDefault="00567C30" w:rsidP="00567C30">
            <w:pPr>
              <w:spacing w:line="273" w:lineRule="exact"/>
              <w:ind w:right="387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15.10-15.30</w:t>
            </w:r>
          </w:p>
        </w:tc>
        <w:tc>
          <w:tcPr>
            <w:tcW w:w="12332" w:type="dxa"/>
          </w:tcPr>
          <w:p w14:paraId="69F6A596" w14:textId="20C1A83E" w:rsidR="00567C30" w:rsidRPr="00567C30" w:rsidRDefault="00567C30" w:rsidP="00567C30">
            <w:pPr>
              <w:spacing w:line="267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Постепенный подъем, гимнастика после сна, воздушные, водные,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гигиенические процедуры</w:t>
            </w:r>
          </w:p>
        </w:tc>
      </w:tr>
      <w:tr w:rsidR="00567C30" w:rsidRPr="00E066A4" w14:paraId="260C2A19" w14:textId="77777777" w:rsidTr="00567C30">
        <w:trPr>
          <w:trHeight w:val="273"/>
        </w:trPr>
        <w:tc>
          <w:tcPr>
            <w:tcW w:w="2269" w:type="dxa"/>
          </w:tcPr>
          <w:p w14:paraId="1F12AF2F" w14:textId="77777777" w:rsidR="00567C30" w:rsidRPr="00567C30" w:rsidRDefault="00567C30" w:rsidP="00567C30">
            <w:pPr>
              <w:spacing w:line="253" w:lineRule="exact"/>
              <w:ind w:right="387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15.30-16.00</w:t>
            </w:r>
          </w:p>
        </w:tc>
        <w:tc>
          <w:tcPr>
            <w:tcW w:w="12332" w:type="dxa"/>
          </w:tcPr>
          <w:p w14:paraId="2AD770B9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Полдник</w:t>
            </w:r>
          </w:p>
        </w:tc>
      </w:tr>
      <w:tr w:rsidR="00567C30" w:rsidRPr="00E066A4" w14:paraId="0798B99F" w14:textId="77777777" w:rsidTr="00DA2C67">
        <w:trPr>
          <w:trHeight w:val="275"/>
        </w:trPr>
        <w:tc>
          <w:tcPr>
            <w:tcW w:w="2269" w:type="dxa"/>
          </w:tcPr>
          <w:p w14:paraId="3BB7C019" w14:textId="77777777" w:rsidR="00567C30" w:rsidRPr="00567C30" w:rsidRDefault="00567C30" w:rsidP="00567C30">
            <w:pPr>
              <w:spacing w:line="272" w:lineRule="exact"/>
              <w:ind w:right="387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16.00-16.30</w:t>
            </w:r>
          </w:p>
        </w:tc>
        <w:tc>
          <w:tcPr>
            <w:tcW w:w="12332" w:type="dxa"/>
          </w:tcPr>
          <w:p w14:paraId="316B9751" w14:textId="5537A0DC" w:rsidR="00567C30" w:rsidRPr="00DA2C67" w:rsidRDefault="00567C30" w:rsidP="00DA2C67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Образовательная деятельность в режимных моментах (игры, досуг,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индивидуальная работа, физическое </w:t>
            </w:r>
            <w:r w:rsid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развитие</w:t>
            </w:r>
            <w:r w:rsidRP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)</w:t>
            </w:r>
          </w:p>
        </w:tc>
      </w:tr>
      <w:tr w:rsidR="00567C30" w:rsidRPr="00E066A4" w14:paraId="103E7200" w14:textId="77777777" w:rsidTr="00567C30">
        <w:trPr>
          <w:trHeight w:val="278"/>
        </w:trPr>
        <w:tc>
          <w:tcPr>
            <w:tcW w:w="2269" w:type="dxa"/>
          </w:tcPr>
          <w:p w14:paraId="0915CF46" w14:textId="77777777" w:rsidR="00567C30" w:rsidRPr="00567C30" w:rsidRDefault="00567C30" w:rsidP="00567C30">
            <w:pPr>
              <w:spacing w:line="258" w:lineRule="exact"/>
              <w:ind w:right="387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16.30-17.30</w:t>
            </w:r>
          </w:p>
        </w:tc>
        <w:tc>
          <w:tcPr>
            <w:tcW w:w="12332" w:type="dxa"/>
          </w:tcPr>
          <w:p w14:paraId="24BD60FC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к прогулке, прогулка, возвращение с прогулки, игры</w:t>
            </w:r>
          </w:p>
        </w:tc>
      </w:tr>
      <w:tr w:rsidR="00567C30" w:rsidRPr="00E066A4" w14:paraId="00A467B8" w14:textId="77777777" w:rsidTr="00567C30">
        <w:trPr>
          <w:trHeight w:val="273"/>
        </w:trPr>
        <w:tc>
          <w:tcPr>
            <w:tcW w:w="2269" w:type="dxa"/>
          </w:tcPr>
          <w:p w14:paraId="46A8244B" w14:textId="63F639F7" w:rsidR="00567C30" w:rsidRPr="00567C30" w:rsidRDefault="00567C30" w:rsidP="00567C30">
            <w:pPr>
              <w:spacing w:line="253" w:lineRule="exact"/>
              <w:ind w:right="387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17.30-18.</w:t>
            </w:r>
            <w:r w:rsidR="001D5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2332" w:type="dxa"/>
          </w:tcPr>
          <w:p w14:paraId="3B853739" w14:textId="00B5FAFB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Игры, </w:t>
            </w:r>
            <w:r w:rsid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уход домой</w:t>
            </w:r>
          </w:p>
        </w:tc>
      </w:tr>
      <w:tr w:rsidR="00567C30" w:rsidRPr="00E066A4" w14:paraId="2ADD03E1" w14:textId="77777777" w:rsidTr="00567C30">
        <w:trPr>
          <w:trHeight w:val="278"/>
        </w:trPr>
        <w:tc>
          <w:tcPr>
            <w:tcW w:w="14601" w:type="dxa"/>
            <w:gridSpan w:val="2"/>
          </w:tcPr>
          <w:p w14:paraId="3E2BA16F" w14:textId="77777777" w:rsidR="00567C30" w:rsidRPr="00DA2C67" w:rsidRDefault="00567C30" w:rsidP="00EF2377">
            <w:pPr>
              <w:spacing w:line="258" w:lineRule="exact"/>
              <w:ind w:firstLine="15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</w:pPr>
            <w:r w:rsidRPr="00DA2C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 w:bidi="ru-RU"/>
              </w:rPr>
              <w:t>Теплый период года (июнь-август)</w:t>
            </w:r>
          </w:p>
        </w:tc>
      </w:tr>
      <w:tr w:rsidR="00567C30" w:rsidRPr="00E066A4" w14:paraId="5DB2BCB8" w14:textId="77777777" w:rsidTr="00DA2C67">
        <w:trPr>
          <w:trHeight w:val="404"/>
        </w:trPr>
        <w:tc>
          <w:tcPr>
            <w:tcW w:w="2269" w:type="dxa"/>
          </w:tcPr>
          <w:p w14:paraId="7BEAAAE6" w14:textId="32022C8F" w:rsidR="00567C30" w:rsidRPr="001D5793" w:rsidRDefault="00567C30" w:rsidP="00567C30">
            <w:pPr>
              <w:spacing w:line="27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07.30-08.</w:t>
            </w:r>
            <w:r w:rsidR="001D5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15</w:t>
            </w:r>
          </w:p>
        </w:tc>
        <w:tc>
          <w:tcPr>
            <w:tcW w:w="12332" w:type="dxa"/>
          </w:tcPr>
          <w:p w14:paraId="647AFFC3" w14:textId="02EC31EE" w:rsidR="00567C30" w:rsidRPr="00DA2C67" w:rsidRDefault="00567C30" w:rsidP="00DA2C67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Утренний прием детей, игры, общение, утренняя гимнастика на открытом</w:t>
            </w:r>
            <w:r w:rsid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воздухе</w:t>
            </w:r>
          </w:p>
        </w:tc>
      </w:tr>
      <w:tr w:rsidR="00567C30" w:rsidRPr="00E066A4" w14:paraId="650A2B0F" w14:textId="77777777" w:rsidTr="00567C30">
        <w:trPr>
          <w:trHeight w:val="277"/>
        </w:trPr>
        <w:tc>
          <w:tcPr>
            <w:tcW w:w="2269" w:type="dxa"/>
          </w:tcPr>
          <w:p w14:paraId="2CFED9BA" w14:textId="77777777" w:rsidR="00567C30" w:rsidRPr="00567C30" w:rsidRDefault="00567C30" w:rsidP="00567C30">
            <w:pPr>
              <w:spacing w:line="258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08.30-09.00</w:t>
            </w:r>
          </w:p>
        </w:tc>
        <w:tc>
          <w:tcPr>
            <w:tcW w:w="12332" w:type="dxa"/>
          </w:tcPr>
          <w:p w14:paraId="47F38A37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завтраку. Завтрак</w:t>
            </w:r>
          </w:p>
        </w:tc>
      </w:tr>
      <w:tr w:rsidR="00567C30" w:rsidRPr="00E066A4" w14:paraId="42E8B4C2" w14:textId="77777777" w:rsidTr="00567C30">
        <w:trPr>
          <w:trHeight w:val="273"/>
        </w:trPr>
        <w:tc>
          <w:tcPr>
            <w:tcW w:w="2269" w:type="dxa"/>
          </w:tcPr>
          <w:p w14:paraId="5222B870" w14:textId="77777777" w:rsidR="00567C30" w:rsidRPr="00567C30" w:rsidRDefault="00567C30" w:rsidP="00567C30">
            <w:pPr>
              <w:spacing w:line="25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09.00-09.20</w:t>
            </w:r>
          </w:p>
        </w:tc>
        <w:tc>
          <w:tcPr>
            <w:tcW w:w="12332" w:type="dxa"/>
          </w:tcPr>
          <w:p w14:paraId="190A804C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Самостоятельные игры</w:t>
            </w:r>
          </w:p>
        </w:tc>
      </w:tr>
      <w:tr w:rsidR="00567C30" w:rsidRPr="00E066A4" w14:paraId="139187A8" w14:textId="77777777" w:rsidTr="00DA2C67">
        <w:trPr>
          <w:trHeight w:val="276"/>
        </w:trPr>
        <w:tc>
          <w:tcPr>
            <w:tcW w:w="2269" w:type="dxa"/>
          </w:tcPr>
          <w:p w14:paraId="746B4573" w14:textId="77777777" w:rsidR="00567C30" w:rsidRPr="00567C30" w:rsidRDefault="00567C30" w:rsidP="00567C30">
            <w:pPr>
              <w:spacing w:line="27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09.20-12.00</w:t>
            </w:r>
          </w:p>
        </w:tc>
        <w:tc>
          <w:tcPr>
            <w:tcW w:w="12332" w:type="dxa"/>
          </w:tcPr>
          <w:p w14:paraId="03EF6F67" w14:textId="5CAD9A68" w:rsidR="00567C30" w:rsidRPr="00DA2C67" w:rsidRDefault="00567C30" w:rsidP="00DA2C67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Подготовка к прогулке, образовательная деятельность на прогулке,</w:t>
            </w:r>
            <w:r w:rsid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возвращение с прогулки</w:t>
            </w:r>
          </w:p>
        </w:tc>
      </w:tr>
      <w:tr w:rsidR="00567C30" w:rsidRPr="00E066A4" w14:paraId="5184B121" w14:textId="77777777" w:rsidTr="00567C30">
        <w:trPr>
          <w:trHeight w:val="277"/>
        </w:trPr>
        <w:tc>
          <w:tcPr>
            <w:tcW w:w="2269" w:type="dxa"/>
          </w:tcPr>
          <w:p w14:paraId="510DE536" w14:textId="77777777" w:rsidR="00567C30" w:rsidRPr="00567C30" w:rsidRDefault="00567C30" w:rsidP="00567C30">
            <w:pPr>
              <w:spacing w:before="1" w:line="257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12.00-12.40</w:t>
            </w:r>
          </w:p>
        </w:tc>
        <w:tc>
          <w:tcPr>
            <w:tcW w:w="12332" w:type="dxa"/>
          </w:tcPr>
          <w:p w14:paraId="1D1F36C4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Подготовка к обеду, обед</w:t>
            </w:r>
          </w:p>
        </w:tc>
      </w:tr>
      <w:tr w:rsidR="00567C30" w:rsidRPr="00E066A4" w14:paraId="73008036" w14:textId="77777777" w:rsidTr="00567C30">
        <w:trPr>
          <w:trHeight w:val="278"/>
        </w:trPr>
        <w:tc>
          <w:tcPr>
            <w:tcW w:w="2269" w:type="dxa"/>
          </w:tcPr>
          <w:p w14:paraId="6A8C141B" w14:textId="77777777" w:rsidR="00567C30" w:rsidRPr="00567C30" w:rsidRDefault="00567C30" w:rsidP="00567C30">
            <w:pPr>
              <w:spacing w:line="258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12.40-13.00</w:t>
            </w:r>
          </w:p>
        </w:tc>
        <w:tc>
          <w:tcPr>
            <w:tcW w:w="12332" w:type="dxa"/>
          </w:tcPr>
          <w:p w14:paraId="1AEC36D6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Гигиенические процедуры, подготовка ко сну</w:t>
            </w:r>
          </w:p>
        </w:tc>
      </w:tr>
      <w:tr w:rsidR="00567C30" w:rsidRPr="00E066A4" w14:paraId="463B0A1C" w14:textId="77777777" w:rsidTr="00567C30">
        <w:trPr>
          <w:trHeight w:val="273"/>
        </w:trPr>
        <w:tc>
          <w:tcPr>
            <w:tcW w:w="2269" w:type="dxa"/>
          </w:tcPr>
          <w:p w14:paraId="75439AF7" w14:textId="77777777" w:rsidR="00567C30" w:rsidRPr="00567C30" w:rsidRDefault="00567C30" w:rsidP="00567C30">
            <w:pPr>
              <w:spacing w:line="25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13.00-15.10</w:t>
            </w:r>
          </w:p>
        </w:tc>
        <w:tc>
          <w:tcPr>
            <w:tcW w:w="12332" w:type="dxa"/>
          </w:tcPr>
          <w:p w14:paraId="3D9CDF9B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Сон</w:t>
            </w:r>
          </w:p>
        </w:tc>
      </w:tr>
      <w:tr w:rsidR="00567C30" w:rsidRPr="00E066A4" w14:paraId="43501C84" w14:textId="77777777" w:rsidTr="00DA2C67">
        <w:trPr>
          <w:trHeight w:val="392"/>
        </w:trPr>
        <w:tc>
          <w:tcPr>
            <w:tcW w:w="2269" w:type="dxa"/>
          </w:tcPr>
          <w:p w14:paraId="61FFB4FA" w14:textId="77777777" w:rsidR="00567C30" w:rsidRPr="00567C30" w:rsidRDefault="00567C30" w:rsidP="00567C30">
            <w:pPr>
              <w:spacing w:line="27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15.10-15.30</w:t>
            </w:r>
          </w:p>
        </w:tc>
        <w:tc>
          <w:tcPr>
            <w:tcW w:w="12332" w:type="dxa"/>
          </w:tcPr>
          <w:p w14:paraId="7DDDDC0F" w14:textId="2B030586" w:rsidR="00567C30" w:rsidRPr="00DA2C67" w:rsidRDefault="00567C30" w:rsidP="00DA2C67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Постепенный подъем, гимнастика после сна, воздушные, водные,</w:t>
            </w:r>
            <w:r w:rsid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</w:t>
            </w:r>
            <w:r w:rsidRPr="00DA2C6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гигиенические процедуры</w:t>
            </w:r>
          </w:p>
        </w:tc>
      </w:tr>
      <w:tr w:rsidR="00567C30" w:rsidRPr="00E066A4" w14:paraId="6B8CAECB" w14:textId="77777777" w:rsidTr="00567C30">
        <w:trPr>
          <w:trHeight w:val="278"/>
        </w:trPr>
        <w:tc>
          <w:tcPr>
            <w:tcW w:w="2269" w:type="dxa"/>
          </w:tcPr>
          <w:p w14:paraId="7362D189" w14:textId="77777777" w:rsidR="00567C30" w:rsidRPr="00567C30" w:rsidRDefault="00567C30" w:rsidP="00567C30">
            <w:pPr>
              <w:spacing w:line="258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15.30-16.00</w:t>
            </w:r>
          </w:p>
        </w:tc>
        <w:tc>
          <w:tcPr>
            <w:tcW w:w="12332" w:type="dxa"/>
          </w:tcPr>
          <w:p w14:paraId="310D6FF4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Полдник</w:t>
            </w:r>
          </w:p>
        </w:tc>
      </w:tr>
      <w:tr w:rsidR="00567C30" w:rsidRPr="00E066A4" w14:paraId="4DEE5F00" w14:textId="77777777" w:rsidTr="00567C30">
        <w:trPr>
          <w:trHeight w:val="273"/>
        </w:trPr>
        <w:tc>
          <w:tcPr>
            <w:tcW w:w="2269" w:type="dxa"/>
          </w:tcPr>
          <w:p w14:paraId="0F1A82B5" w14:textId="77777777" w:rsidR="00567C30" w:rsidRPr="00567C30" w:rsidRDefault="00567C30" w:rsidP="00567C30">
            <w:pPr>
              <w:spacing w:line="253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16.00-17.30</w:t>
            </w:r>
          </w:p>
        </w:tc>
        <w:tc>
          <w:tcPr>
            <w:tcW w:w="12332" w:type="dxa"/>
          </w:tcPr>
          <w:p w14:paraId="07150F08" w14:textId="77777777" w:rsidR="00567C30" w:rsidRPr="00567C30" w:rsidRDefault="00567C30" w:rsidP="00567C30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Игры на открытом воздухе</w:t>
            </w:r>
          </w:p>
        </w:tc>
      </w:tr>
      <w:tr w:rsidR="00567C30" w:rsidRPr="00E066A4" w14:paraId="4CCB09B9" w14:textId="77777777" w:rsidTr="00567C30">
        <w:trPr>
          <w:trHeight w:val="277"/>
        </w:trPr>
        <w:tc>
          <w:tcPr>
            <w:tcW w:w="2269" w:type="dxa"/>
          </w:tcPr>
          <w:p w14:paraId="4CBF6C93" w14:textId="3B06BFD9" w:rsidR="00567C30" w:rsidRPr="00567C30" w:rsidRDefault="00567C30" w:rsidP="00567C30">
            <w:pPr>
              <w:spacing w:line="258" w:lineRule="exact"/>
              <w:ind w:right="401" w:firstLine="15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17.30-18.0</w:t>
            </w:r>
            <w:r w:rsidR="001D57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</w:p>
        </w:tc>
        <w:tc>
          <w:tcPr>
            <w:tcW w:w="12332" w:type="dxa"/>
          </w:tcPr>
          <w:p w14:paraId="66B51A9E" w14:textId="77777777" w:rsidR="00567C30" w:rsidRPr="00567C30" w:rsidRDefault="00567C30" w:rsidP="00567C30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67C3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Уход домой</w:t>
            </w:r>
          </w:p>
        </w:tc>
      </w:tr>
    </w:tbl>
    <w:p w14:paraId="1343B958" w14:textId="535BC29B" w:rsidR="006D6EEA" w:rsidRDefault="00F568FD" w:rsidP="00F568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8FD">
        <w:rPr>
          <w:rFonts w:ascii="Times New Roman" w:hAnsi="Times New Roman" w:cs="Times New Roman"/>
          <w:b/>
          <w:sz w:val="24"/>
          <w:szCs w:val="24"/>
        </w:rPr>
        <w:t>Режим дня в старшей группе</w:t>
      </w:r>
    </w:p>
    <w:tbl>
      <w:tblPr>
        <w:tblStyle w:val="TableNormal"/>
        <w:tblW w:w="1460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332"/>
      </w:tblGrid>
      <w:tr w:rsidR="00F568FD" w:rsidRPr="00E066A4" w14:paraId="740BC495" w14:textId="77777777" w:rsidTr="00F568FD">
        <w:trPr>
          <w:trHeight w:val="551"/>
        </w:trPr>
        <w:tc>
          <w:tcPr>
            <w:tcW w:w="2269" w:type="dxa"/>
          </w:tcPr>
          <w:p w14:paraId="781C6F2C" w14:textId="77777777" w:rsidR="00F568FD" w:rsidRPr="00F568FD" w:rsidRDefault="00F568FD" w:rsidP="00EF2377">
            <w:pPr>
              <w:spacing w:line="273" w:lineRule="exact"/>
              <w:ind w:right="38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Время</w:t>
            </w:r>
          </w:p>
        </w:tc>
        <w:tc>
          <w:tcPr>
            <w:tcW w:w="12332" w:type="dxa"/>
          </w:tcPr>
          <w:p w14:paraId="75E1D741" w14:textId="77777777" w:rsidR="00F568FD" w:rsidRPr="00F568FD" w:rsidRDefault="00F568FD" w:rsidP="00F568FD">
            <w:pPr>
              <w:spacing w:before="1" w:line="274" w:lineRule="exact"/>
              <w:ind w:right="2037"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Режимные моменты (холодный период года сентябрь-май)</w:t>
            </w:r>
          </w:p>
        </w:tc>
      </w:tr>
      <w:tr w:rsidR="00F568FD" w:rsidRPr="00E066A4" w14:paraId="30CC13CC" w14:textId="77777777" w:rsidTr="00664C4F">
        <w:trPr>
          <w:trHeight w:val="431"/>
        </w:trPr>
        <w:tc>
          <w:tcPr>
            <w:tcW w:w="2269" w:type="dxa"/>
          </w:tcPr>
          <w:p w14:paraId="02817E98" w14:textId="0601915F" w:rsidR="00F568FD" w:rsidRPr="00664C4F" w:rsidRDefault="00F568FD" w:rsidP="00664C4F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07.30-08.</w:t>
            </w:r>
            <w:r w:rsidR="00664C4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</w:t>
            </w:r>
          </w:p>
        </w:tc>
        <w:tc>
          <w:tcPr>
            <w:tcW w:w="12332" w:type="dxa"/>
          </w:tcPr>
          <w:p w14:paraId="4FDB72B3" w14:textId="0CC79078" w:rsidR="00F568FD" w:rsidRPr="00F568FD" w:rsidRDefault="00F568FD" w:rsidP="00F568FD">
            <w:pPr>
              <w:spacing w:line="237" w:lineRule="auto"/>
              <w:ind w:right="90"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Утренний прием, игры, общение, утренняя гимнастика, игры (самостоятельная деятельность детей), подготовка к завтраку,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гигиенические процедуры</w:t>
            </w:r>
          </w:p>
        </w:tc>
      </w:tr>
      <w:tr w:rsidR="00F568FD" w:rsidRPr="00E066A4" w14:paraId="75C8459F" w14:textId="77777777" w:rsidTr="00F568FD">
        <w:trPr>
          <w:trHeight w:val="278"/>
        </w:trPr>
        <w:tc>
          <w:tcPr>
            <w:tcW w:w="2269" w:type="dxa"/>
          </w:tcPr>
          <w:p w14:paraId="202039A0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08.30-09.00</w:t>
            </w:r>
          </w:p>
        </w:tc>
        <w:tc>
          <w:tcPr>
            <w:tcW w:w="12332" w:type="dxa"/>
          </w:tcPr>
          <w:p w14:paraId="0F4F71AA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Завтрак</w:t>
            </w:r>
          </w:p>
        </w:tc>
      </w:tr>
      <w:tr w:rsidR="00F568FD" w:rsidRPr="00E066A4" w14:paraId="555E9D55" w14:textId="77777777" w:rsidTr="00F568FD">
        <w:trPr>
          <w:trHeight w:val="273"/>
        </w:trPr>
        <w:tc>
          <w:tcPr>
            <w:tcW w:w="2269" w:type="dxa"/>
          </w:tcPr>
          <w:p w14:paraId="1F23CDD0" w14:textId="77777777" w:rsidR="00F568FD" w:rsidRPr="00F568FD" w:rsidRDefault="00F568FD" w:rsidP="00F568FD">
            <w:pPr>
              <w:spacing w:line="25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09.00-09.30</w:t>
            </w:r>
          </w:p>
        </w:tc>
        <w:tc>
          <w:tcPr>
            <w:tcW w:w="12332" w:type="dxa"/>
          </w:tcPr>
          <w:p w14:paraId="3B9B7184" w14:textId="058816FA" w:rsidR="00F568FD" w:rsidRPr="00F568FD" w:rsidRDefault="00F568FD" w:rsidP="00F568FD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события</w:t>
            </w:r>
          </w:p>
        </w:tc>
      </w:tr>
      <w:tr w:rsidR="00F568FD" w:rsidRPr="00E066A4" w14:paraId="0E713E53" w14:textId="77777777" w:rsidTr="00F568FD">
        <w:trPr>
          <w:trHeight w:val="277"/>
        </w:trPr>
        <w:tc>
          <w:tcPr>
            <w:tcW w:w="2269" w:type="dxa"/>
          </w:tcPr>
          <w:p w14:paraId="29C6B18D" w14:textId="77777777" w:rsidR="00F568FD" w:rsidRPr="00F568FD" w:rsidRDefault="00F568FD" w:rsidP="00F568FD">
            <w:pPr>
              <w:spacing w:before="1" w:line="257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09.40-10.10</w:t>
            </w:r>
          </w:p>
        </w:tc>
        <w:tc>
          <w:tcPr>
            <w:tcW w:w="12332" w:type="dxa"/>
          </w:tcPr>
          <w:p w14:paraId="469648BC" w14:textId="50E622FA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события</w:t>
            </w:r>
          </w:p>
        </w:tc>
      </w:tr>
      <w:tr w:rsidR="00F568FD" w:rsidRPr="00E066A4" w14:paraId="7DAB2614" w14:textId="77777777" w:rsidTr="00F568FD">
        <w:trPr>
          <w:trHeight w:val="278"/>
        </w:trPr>
        <w:tc>
          <w:tcPr>
            <w:tcW w:w="2269" w:type="dxa"/>
          </w:tcPr>
          <w:p w14:paraId="2970AA74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10.10-10.40</w:t>
            </w:r>
          </w:p>
        </w:tc>
        <w:tc>
          <w:tcPr>
            <w:tcW w:w="12332" w:type="dxa"/>
          </w:tcPr>
          <w:p w14:paraId="6247F5BC" w14:textId="27D8A6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бразовательные ситуации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события</w:t>
            </w:r>
          </w:p>
        </w:tc>
      </w:tr>
      <w:tr w:rsidR="00F568FD" w:rsidRPr="00E066A4" w14:paraId="6676148E" w14:textId="77777777" w:rsidTr="00F568FD">
        <w:trPr>
          <w:trHeight w:val="409"/>
        </w:trPr>
        <w:tc>
          <w:tcPr>
            <w:tcW w:w="2269" w:type="dxa"/>
          </w:tcPr>
          <w:p w14:paraId="29E0C5FA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10.50-12.10</w:t>
            </w:r>
          </w:p>
        </w:tc>
        <w:tc>
          <w:tcPr>
            <w:tcW w:w="12332" w:type="dxa"/>
          </w:tcPr>
          <w:p w14:paraId="4010FAE6" w14:textId="22E2EAAB" w:rsidR="00F568FD" w:rsidRPr="00F568FD" w:rsidRDefault="00F568FD" w:rsidP="00F568FD">
            <w:pPr>
              <w:spacing w:line="267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прогулке, прогулка, возвращение с прогулки, гигиенические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процедуры</w:t>
            </w:r>
          </w:p>
        </w:tc>
      </w:tr>
      <w:tr w:rsidR="00F568FD" w:rsidRPr="00E066A4" w14:paraId="7D5BCC6C" w14:textId="77777777" w:rsidTr="00F568FD">
        <w:trPr>
          <w:trHeight w:val="273"/>
        </w:trPr>
        <w:tc>
          <w:tcPr>
            <w:tcW w:w="2269" w:type="dxa"/>
          </w:tcPr>
          <w:p w14:paraId="5AFF84F8" w14:textId="77777777" w:rsidR="00F568FD" w:rsidRPr="00F568FD" w:rsidRDefault="00F568FD" w:rsidP="00F568FD">
            <w:pPr>
              <w:spacing w:line="254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12.10-12.50</w:t>
            </w:r>
          </w:p>
        </w:tc>
        <w:tc>
          <w:tcPr>
            <w:tcW w:w="12332" w:type="dxa"/>
          </w:tcPr>
          <w:p w14:paraId="179D01D3" w14:textId="77777777" w:rsidR="00F568FD" w:rsidRPr="00F568FD" w:rsidRDefault="00F568FD" w:rsidP="00F568FD">
            <w:pPr>
              <w:spacing w:line="254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обеду, обед</w:t>
            </w:r>
          </w:p>
        </w:tc>
      </w:tr>
      <w:tr w:rsidR="00F568FD" w:rsidRPr="00E066A4" w14:paraId="578DCE65" w14:textId="77777777" w:rsidTr="00F568FD">
        <w:trPr>
          <w:trHeight w:val="277"/>
        </w:trPr>
        <w:tc>
          <w:tcPr>
            <w:tcW w:w="2269" w:type="dxa"/>
          </w:tcPr>
          <w:p w14:paraId="45BE4418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12.50-13.00</w:t>
            </w:r>
          </w:p>
        </w:tc>
        <w:tc>
          <w:tcPr>
            <w:tcW w:w="12332" w:type="dxa"/>
          </w:tcPr>
          <w:p w14:paraId="2F47261C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Гигиенические процедуры, подготовка ко сну</w:t>
            </w:r>
          </w:p>
        </w:tc>
      </w:tr>
      <w:tr w:rsidR="00F568FD" w:rsidRPr="00E066A4" w14:paraId="33894662" w14:textId="77777777" w:rsidTr="00F568FD">
        <w:trPr>
          <w:trHeight w:val="273"/>
        </w:trPr>
        <w:tc>
          <w:tcPr>
            <w:tcW w:w="2269" w:type="dxa"/>
          </w:tcPr>
          <w:p w14:paraId="7633EACE" w14:textId="77777777" w:rsidR="00F568FD" w:rsidRPr="00F568FD" w:rsidRDefault="00F568FD" w:rsidP="00F568FD">
            <w:pPr>
              <w:spacing w:line="25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13.00-15.00</w:t>
            </w:r>
          </w:p>
        </w:tc>
        <w:tc>
          <w:tcPr>
            <w:tcW w:w="12332" w:type="dxa"/>
          </w:tcPr>
          <w:p w14:paraId="40C3D32D" w14:textId="77777777" w:rsidR="00F568FD" w:rsidRPr="00F568FD" w:rsidRDefault="00F568FD" w:rsidP="00F568FD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Сон</w:t>
            </w:r>
          </w:p>
        </w:tc>
      </w:tr>
      <w:tr w:rsidR="00F568FD" w:rsidRPr="00E066A4" w14:paraId="661DF84F" w14:textId="77777777" w:rsidTr="00F568FD">
        <w:trPr>
          <w:trHeight w:val="551"/>
        </w:trPr>
        <w:tc>
          <w:tcPr>
            <w:tcW w:w="2269" w:type="dxa"/>
          </w:tcPr>
          <w:p w14:paraId="345DD9B2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15.00-15.30</w:t>
            </w:r>
          </w:p>
        </w:tc>
        <w:tc>
          <w:tcPr>
            <w:tcW w:w="12332" w:type="dxa"/>
          </w:tcPr>
          <w:p w14:paraId="0F754F11" w14:textId="77777777" w:rsidR="00F568FD" w:rsidRPr="00F568FD" w:rsidRDefault="00F568FD" w:rsidP="00F568FD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Постепенный подъем, гимнастика после сна, воздушные, водные,</w:t>
            </w:r>
          </w:p>
          <w:p w14:paraId="22670B01" w14:textId="77777777" w:rsidR="00F568FD" w:rsidRPr="00F568FD" w:rsidRDefault="00F568FD" w:rsidP="00F568FD">
            <w:pPr>
              <w:spacing w:before="2" w:line="261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гигиенические процедуры</w:t>
            </w:r>
          </w:p>
        </w:tc>
      </w:tr>
      <w:tr w:rsidR="00F568FD" w:rsidRPr="00E066A4" w14:paraId="5C9304F6" w14:textId="77777777" w:rsidTr="00F568FD">
        <w:trPr>
          <w:trHeight w:val="277"/>
        </w:trPr>
        <w:tc>
          <w:tcPr>
            <w:tcW w:w="2269" w:type="dxa"/>
          </w:tcPr>
          <w:p w14:paraId="26CBCB76" w14:textId="77777777" w:rsidR="00F568FD" w:rsidRPr="00F568FD" w:rsidRDefault="00F568FD" w:rsidP="00F568FD">
            <w:pPr>
              <w:spacing w:before="1" w:line="257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15.30-16.00</w:t>
            </w:r>
          </w:p>
        </w:tc>
        <w:tc>
          <w:tcPr>
            <w:tcW w:w="12332" w:type="dxa"/>
          </w:tcPr>
          <w:p w14:paraId="734942C2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Полдник</w:t>
            </w:r>
          </w:p>
        </w:tc>
      </w:tr>
      <w:tr w:rsidR="00F568FD" w:rsidRPr="00E066A4" w14:paraId="708503BE" w14:textId="77777777" w:rsidTr="00F568FD">
        <w:trPr>
          <w:trHeight w:val="412"/>
        </w:trPr>
        <w:tc>
          <w:tcPr>
            <w:tcW w:w="2269" w:type="dxa"/>
          </w:tcPr>
          <w:p w14:paraId="0F322E35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16.00-16.30</w:t>
            </w:r>
          </w:p>
        </w:tc>
        <w:tc>
          <w:tcPr>
            <w:tcW w:w="12332" w:type="dxa"/>
          </w:tcPr>
          <w:p w14:paraId="4EAA261D" w14:textId="6DC4790D" w:rsidR="00F568FD" w:rsidRPr="00F568FD" w:rsidRDefault="00F568FD" w:rsidP="00F568FD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Образовательная деятельность в режимных моментах (игры, досуг,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индивидуальная работа, физическое воспитание)</w:t>
            </w:r>
          </w:p>
        </w:tc>
      </w:tr>
      <w:tr w:rsidR="00F568FD" w:rsidRPr="00E066A4" w14:paraId="549E3678" w14:textId="77777777" w:rsidTr="00F568FD">
        <w:trPr>
          <w:trHeight w:val="278"/>
        </w:trPr>
        <w:tc>
          <w:tcPr>
            <w:tcW w:w="2269" w:type="dxa"/>
          </w:tcPr>
          <w:p w14:paraId="39ED8EBA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16.30-17.30</w:t>
            </w:r>
          </w:p>
        </w:tc>
        <w:tc>
          <w:tcPr>
            <w:tcW w:w="12332" w:type="dxa"/>
          </w:tcPr>
          <w:p w14:paraId="69895567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прогулке, прогулка, возвращение с прогулки, игры</w:t>
            </w:r>
          </w:p>
        </w:tc>
      </w:tr>
      <w:tr w:rsidR="00F568FD" w:rsidRPr="00E066A4" w14:paraId="1444AFF1" w14:textId="77777777" w:rsidTr="00F568FD">
        <w:trPr>
          <w:trHeight w:val="273"/>
        </w:trPr>
        <w:tc>
          <w:tcPr>
            <w:tcW w:w="2269" w:type="dxa"/>
          </w:tcPr>
          <w:p w14:paraId="549C8291" w14:textId="680B2142" w:rsidR="00F568FD" w:rsidRPr="00F568FD" w:rsidRDefault="00F568FD" w:rsidP="00664C4F">
            <w:pPr>
              <w:spacing w:line="25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17.30-18.</w:t>
            </w:r>
            <w:r w:rsidR="00664C4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2332" w:type="dxa"/>
          </w:tcPr>
          <w:p w14:paraId="1349E0E0" w14:textId="77777777" w:rsidR="00F568FD" w:rsidRPr="00F568FD" w:rsidRDefault="00F568FD" w:rsidP="00F568FD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Игры, уход домой</w:t>
            </w:r>
          </w:p>
        </w:tc>
      </w:tr>
      <w:tr w:rsidR="00F568FD" w:rsidRPr="00E066A4" w14:paraId="6ECA25DA" w14:textId="77777777" w:rsidTr="00F568FD">
        <w:trPr>
          <w:trHeight w:val="278"/>
        </w:trPr>
        <w:tc>
          <w:tcPr>
            <w:tcW w:w="14601" w:type="dxa"/>
            <w:gridSpan w:val="2"/>
          </w:tcPr>
          <w:p w14:paraId="2A1E7DBB" w14:textId="77777777" w:rsidR="00F568FD" w:rsidRPr="00F568FD" w:rsidRDefault="00F568FD" w:rsidP="00EF2377">
            <w:pPr>
              <w:spacing w:line="258" w:lineRule="exact"/>
              <w:ind w:firstLine="709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Теплый период года (июнь-август)</w:t>
            </w:r>
          </w:p>
        </w:tc>
      </w:tr>
      <w:tr w:rsidR="00F568FD" w:rsidRPr="00E066A4" w14:paraId="71B95864" w14:textId="77777777" w:rsidTr="00F568FD">
        <w:trPr>
          <w:trHeight w:val="687"/>
        </w:trPr>
        <w:tc>
          <w:tcPr>
            <w:tcW w:w="2269" w:type="dxa"/>
          </w:tcPr>
          <w:p w14:paraId="5C1B21DE" w14:textId="65367DAA" w:rsidR="00F568FD" w:rsidRPr="00664C4F" w:rsidRDefault="00F568FD" w:rsidP="00664C4F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07.30-08.</w:t>
            </w:r>
            <w:r w:rsidR="00664C4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15</w:t>
            </w:r>
          </w:p>
        </w:tc>
        <w:tc>
          <w:tcPr>
            <w:tcW w:w="12332" w:type="dxa"/>
          </w:tcPr>
          <w:p w14:paraId="4B4358FA" w14:textId="24B2B714" w:rsidR="00F568FD" w:rsidRPr="00F568FD" w:rsidRDefault="00F568FD" w:rsidP="00F568FD">
            <w:pPr>
              <w:spacing w:line="237" w:lineRule="auto"/>
              <w:ind w:right="90"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Утренний прием, игры, общение, утренняя гимнастика, игры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(самостоятельная деятельность детей), подготовка к завтраку,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гигиенические процедуры</w:t>
            </w:r>
          </w:p>
        </w:tc>
      </w:tr>
      <w:tr w:rsidR="00F568FD" w:rsidRPr="00E066A4" w14:paraId="5374798E" w14:textId="77777777" w:rsidTr="00F568FD">
        <w:trPr>
          <w:trHeight w:val="277"/>
        </w:trPr>
        <w:tc>
          <w:tcPr>
            <w:tcW w:w="2269" w:type="dxa"/>
          </w:tcPr>
          <w:p w14:paraId="6E80F1E8" w14:textId="77777777" w:rsidR="00F568FD" w:rsidRPr="00F568FD" w:rsidRDefault="00F568FD" w:rsidP="00F568FD">
            <w:pPr>
              <w:spacing w:before="1" w:line="257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08.30-09.00</w:t>
            </w:r>
          </w:p>
        </w:tc>
        <w:tc>
          <w:tcPr>
            <w:tcW w:w="12332" w:type="dxa"/>
          </w:tcPr>
          <w:p w14:paraId="63CD3B9A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Завтрак</w:t>
            </w:r>
          </w:p>
        </w:tc>
      </w:tr>
      <w:tr w:rsidR="00F568FD" w:rsidRPr="00E066A4" w14:paraId="5A8BFB7D" w14:textId="77777777" w:rsidTr="00F568FD">
        <w:trPr>
          <w:trHeight w:val="551"/>
        </w:trPr>
        <w:tc>
          <w:tcPr>
            <w:tcW w:w="2269" w:type="dxa"/>
          </w:tcPr>
          <w:p w14:paraId="36682B08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09.00-12.10</w:t>
            </w:r>
          </w:p>
        </w:tc>
        <w:tc>
          <w:tcPr>
            <w:tcW w:w="12332" w:type="dxa"/>
          </w:tcPr>
          <w:p w14:paraId="5547A1B4" w14:textId="77777777" w:rsidR="00F568FD" w:rsidRPr="00F568FD" w:rsidRDefault="00F568FD" w:rsidP="00F568FD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прогулке, образовательная деятельность на прогулке,</w:t>
            </w:r>
          </w:p>
          <w:p w14:paraId="38136164" w14:textId="77777777" w:rsidR="00F568FD" w:rsidRPr="00F568FD" w:rsidRDefault="00F568FD" w:rsidP="00F568FD">
            <w:pPr>
              <w:spacing w:before="2" w:line="261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возвращение с прогулки</w:t>
            </w:r>
          </w:p>
        </w:tc>
      </w:tr>
      <w:tr w:rsidR="00F568FD" w:rsidRPr="00E066A4" w14:paraId="4821335E" w14:textId="77777777" w:rsidTr="00F568FD">
        <w:trPr>
          <w:trHeight w:val="278"/>
        </w:trPr>
        <w:tc>
          <w:tcPr>
            <w:tcW w:w="2269" w:type="dxa"/>
          </w:tcPr>
          <w:p w14:paraId="473BD329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12.10-12.50</w:t>
            </w:r>
          </w:p>
        </w:tc>
        <w:tc>
          <w:tcPr>
            <w:tcW w:w="12332" w:type="dxa"/>
          </w:tcPr>
          <w:p w14:paraId="5D20A32F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обеду, обед</w:t>
            </w:r>
          </w:p>
        </w:tc>
      </w:tr>
      <w:tr w:rsidR="00F568FD" w:rsidRPr="00E066A4" w14:paraId="527E913B" w14:textId="77777777" w:rsidTr="00F568FD">
        <w:trPr>
          <w:trHeight w:val="552"/>
        </w:trPr>
        <w:tc>
          <w:tcPr>
            <w:tcW w:w="2269" w:type="dxa"/>
          </w:tcPr>
          <w:p w14:paraId="3CBC6934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12.50-13.00</w:t>
            </w:r>
          </w:p>
        </w:tc>
        <w:tc>
          <w:tcPr>
            <w:tcW w:w="12332" w:type="dxa"/>
          </w:tcPr>
          <w:p w14:paraId="231CB161" w14:textId="77777777" w:rsidR="00F568FD" w:rsidRPr="00F568FD" w:rsidRDefault="00F568FD" w:rsidP="00F568FD">
            <w:pPr>
              <w:spacing w:line="267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Гигиенические процедуры, закаливающие мероприятия, релаксирующая</w:t>
            </w:r>
          </w:p>
          <w:p w14:paraId="1ECDA6A4" w14:textId="77777777" w:rsidR="00F568FD" w:rsidRPr="00F568FD" w:rsidRDefault="00F568FD" w:rsidP="00F568FD">
            <w:pPr>
              <w:spacing w:line="265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гимнастика перед сном подготовка ко сну</w:t>
            </w:r>
          </w:p>
        </w:tc>
      </w:tr>
      <w:tr w:rsidR="00F568FD" w:rsidRPr="00E066A4" w14:paraId="316F1A89" w14:textId="77777777" w:rsidTr="00F568FD">
        <w:trPr>
          <w:trHeight w:val="273"/>
        </w:trPr>
        <w:tc>
          <w:tcPr>
            <w:tcW w:w="2269" w:type="dxa"/>
          </w:tcPr>
          <w:p w14:paraId="5C96725A" w14:textId="77777777" w:rsidR="00F568FD" w:rsidRPr="00F568FD" w:rsidRDefault="00F568FD" w:rsidP="00F568FD">
            <w:pPr>
              <w:spacing w:line="25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13.00-15.10</w:t>
            </w:r>
          </w:p>
        </w:tc>
        <w:tc>
          <w:tcPr>
            <w:tcW w:w="12332" w:type="dxa"/>
          </w:tcPr>
          <w:p w14:paraId="12ADD272" w14:textId="77777777" w:rsidR="00F568FD" w:rsidRPr="00F568FD" w:rsidRDefault="00F568FD" w:rsidP="00F568FD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ко сну, сон</w:t>
            </w:r>
          </w:p>
        </w:tc>
      </w:tr>
      <w:tr w:rsidR="00F568FD" w:rsidRPr="00E066A4" w14:paraId="7F324679" w14:textId="77777777" w:rsidTr="00F568FD">
        <w:trPr>
          <w:trHeight w:val="551"/>
        </w:trPr>
        <w:tc>
          <w:tcPr>
            <w:tcW w:w="2269" w:type="dxa"/>
          </w:tcPr>
          <w:p w14:paraId="0E59B950" w14:textId="77777777" w:rsidR="00F568FD" w:rsidRPr="00F568FD" w:rsidRDefault="00F568FD" w:rsidP="00F568FD">
            <w:pPr>
              <w:spacing w:line="27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15.00-15.30</w:t>
            </w:r>
          </w:p>
        </w:tc>
        <w:tc>
          <w:tcPr>
            <w:tcW w:w="12332" w:type="dxa"/>
          </w:tcPr>
          <w:p w14:paraId="2326E6BD" w14:textId="77777777" w:rsidR="00F568FD" w:rsidRPr="00F568FD" w:rsidRDefault="00F568FD" w:rsidP="00F568FD">
            <w:pPr>
              <w:spacing w:line="26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Постепенный подъем, пробуждающая гимнастика после сна, воздушные,</w:t>
            </w:r>
          </w:p>
          <w:p w14:paraId="266EAEBD" w14:textId="77777777" w:rsidR="00F568FD" w:rsidRPr="00F568FD" w:rsidRDefault="00F568FD" w:rsidP="00F568FD">
            <w:pPr>
              <w:spacing w:before="2" w:line="261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водные, гигиенические процедуры</w:t>
            </w:r>
          </w:p>
        </w:tc>
      </w:tr>
      <w:tr w:rsidR="00F568FD" w:rsidRPr="00E066A4" w14:paraId="0D1FFC45" w14:textId="77777777" w:rsidTr="00F568FD">
        <w:trPr>
          <w:trHeight w:val="278"/>
        </w:trPr>
        <w:tc>
          <w:tcPr>
            <w:tcW w:w="2269" w:type="dxa"/>
          </w:tcPr>
          <w:p w14:paraId="46C68A8A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15.30-16.00</w:t>
            </w:r>
          </w:p>
        </w:tc>
        <w:tc>
          <w:tcPr>
            <w:tcW w:w="12332" w:type="dxa"/>
          </w:tcPr>
          <w:p w14:paraId="49BDB044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полднику, полдник</w:t>
            </w:r>
          </w:p>
        </w:tc>
      </w:tr>
      <w:tr w:rsidR="00F568FD" w:rsidRPr="00E066A4" w14:paraId="63F5ECFA" w14:textId="77777777" w:rsidTr="00F568FD">
        <w:trPr>
          <w:trHeight w:val="278"/>
        </w:trPr>
        <w:tc>
          <w:tcPr>
            <w:tcW w:w="2269" w:type="dxa"/>
          </w:tcPr>
          <w:p w14:paraId="1F1D9532" w14:textId="77777777" w:rsidR="00F568FD" w:rsidRPr="00F568FD" w:rsidRDefault="00F568FD" w:rsidP="00F568FD">
            <w:pPr>
              <w:spacing w:line="258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16.00-17.30</w:t>
            </w:r>
          </w:p>
        </w:tc>
        <w:tc>
          <w:tcPr>
            <w:tcW w:w="12332" w:type="dxa"/>
          </w:tcPr>
          <w:p w14:paraId="4CF1667F" w14:textId="77777777" w:rsidR="00F568FD" w:rsidRPr="00F568FD" w:rsidRDefault="00F568FD" w:rsidP="00F568FD">
            <w:pPr>
              <w:spacing w:line="258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Игры на открытом воздухе</w:t>
            </w:r>
          </w:p>
        </w:tc>
      </w:tr>
      <w:tr w:rsidR="00F568FD" w:rsidRPr="00E066A4" w14:paraId="6C97B372" w14:textId="77777777" w:rsidTr="00F568FD">
        <w:trPr>
          <w:trHeight w:val="273"/>
        </w:trPr>
        <w:tc>
          <w:tcPr>
            <w:tcW w:w="2269" w:type="dxa"/>
          </w:tcPr>
          <w:p w14:paraId="6C9120AA" w14:textId="6B0B2846" w:rsidR="00F568FD" w:rsidRPr="00F568FD" w:rsidRDefault="00F568FD" w:rsidP="00664C4F">
            <w:pPr>
              <w:spacing w:line="253" w:lineRule="exact"/>
              <w:ind w:right="387" w:firstLine="29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17.30-18.</w:t>
            </w:r>
            <w:r w:rsidR="00664C4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</w:t>
            </w:r>
          </w:p>
        </w:tc>
        <w:tc>
          <w:tcPr>
            <w:tcW w:w="12332" w:type="dxa"/>
          </w:tcPr>
          <w:p w14:paraId="169EFE8A" w14:textId="77777777" w:rsidR="00F568FD" w:rsidRPr="00F568FD" w:rsidRDefault="00F568FD" w:rsidP="00F568FD">
            <w:pPr>
              <w:spacing w:line="253" w:lineRule="exact"/>
              <w:ind w:firstLine="14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F568F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Уход домой</w:t>
            </w:r>
          </w:p>
        </w:tc>
      </w:tr>
    </w:tbl>
    <w:p w14:paraId="326D4D0E" w14:textId="0A25819D" w:rsidR="00C450EA" w:rsidRDefault="00EC46E8" w:rsidP="00C02F14">
      <w:pPr>
        <w:spacing w:after="25" w:line="259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</w:t>
      </w:r>
      <w:r w:rsidR="00E15E47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50EA" w:rsidRPr="00D75D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Календарный план воспитательной работы с учетом особенностей традиционных событий, праздников, мероприятий</w:t>
      </w:r>
    </w:p>
    <w:p w14:paraId="4ECF355F" w14:textId="2631D6CC" w:rsidR="00C450EA" w:rsidRPr="00AE1916" w:rsidRDefault="00C450EA" w:rsidP="00C450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ФОП ДО п.36.4.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292"/>
      </w:tblGrid>
      <w:tr w:rsidR="00605FC0" w14:paraId="3D78864A" w14:textId="77777777" w:rsidTr="00EC46E8">
        <w:tc>
          <w:tcPr>
            <w:tcW w:w="2426" w:type="dxa"/>
            <w:vMerge w:val="restart"/>
          </w:tcPr>
          <w:p w14:paraId="33CAEC90" w14:textId="77777777" w:rsidR="00605FC0" w:rsidRPr="00AE1916" w:rsidRDefault="00605FC0" w:rsidP="00AE1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426" w:type="dxa"/>
            <w:vMerge w:val="restart"/>
          </w:tcPr>
          <w:p w14:paraId="0AE2127A" w14:textId="77777777" w:rsidR="00605FC0" w:rsidRPr="00AE1916" w:rsidRDefault="00605FC0" w:rsidP="00AE1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Памятная дата</w:t>
            </w:r>
          </w:p>
        </w:tc>
        <w:tc>
          <w:tcPr>
            <w:tcW w:w="2427" w:type="dxa"/>
            <w:vMerge w:val="restart"/>
          </w:tcPr>
          <w:p w14:paraId="1DEB94B6" w14:textId="77777777" w:rsidR="00605FC0" w:rsidRPr="00AE1916" w:rsidRDefault="00605FC0" w:rsidP="00AE1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7146" w:type="dxa"/>
            <w:gridSpan w:val="3"/>
          </w:tcPr>
          <w:p w14:paraId="71B4BB0B" w14:textId="77777777" w:rsidR="00605FC0" w:rsidRPr="00AE1916" w:rsidRDefault="00605FC0" w:rsidP="00AE19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Этапы воспитательной работы</w:t>
            </w:r>
          </w:p>
        </w:tc>
      </w:tr>
      <w:tr w:rsidR="00605FC0" w14:paraId="062FBBE5" w14:textId="77777777" w:rsidTr="00EC46E8">
        <w:trPr>
          <w:trHeight w:val="560"/>
        </w:trPr>
        <w:tc>
          <w:tcPr>
            <w:tcW w:w="2426" w:type="dxa"/>
            <w:vMerge/>
          </w:tcPr>
          <w:p w14:paraId="53C490EF" w14:textId="77777777" w:rsidR="00605FC0" w:rsidRDefault="00605FC0" w:rsidP="00AE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Merge/>
          </w:tcPr>
          <w:p w14:paraId="36F908AD" w14:textId="77777777" w:rsidR="00605FC0" w:rsidRDefault="00605FC0" w:rsidP="00AE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0ACEA540" w14:textId="77777777" w:rsidR="00605FC0" w:rsidRDefault="00605FC0" w:rsidP="00AE19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4A637E8" w14:textId="77777777" w:rsidR="00605FC0" w:rsidRDefault="00605FC0" w:rsidP="0037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Ознакомление</w:t>
            </w:r>
          </w:p>
        </w:tc>
        <w:tc>
          <w:tcPr>
            <w:tcW w:w="2427" w:type="dxa"/>
            <w:vAlign w:val="bottom"/>
          </w:tcPr>
          <w:p w14:paraId="7C12C9A2" w14:textId="77777777" w:rsidR="00BF6149" w:rsidRDefault="00605FC0" w:rsidP="0037776C">
            <w:pPr>
              <w:jc w:val="center"/>
              <w:rPr>
                <w:rStyle w:val="211pt"/>
                <w:rFonts w:eastAsiaTheme="minorHAnsi"/>
              </w:rPr>
            </w:pPr>
            <w:r>
              <w:rPr>
                <w:rStyle w:val="211pt"/>
                <w:rFonts w:eastAsiaTheme="minorHAnsi"/>
              </w:rPr>
              <w:t xml:space="preserve">Коллективный </w:t>
            </w:r>
          </w:p>
          <w:p w14:paraId="67BB86D6" w14:textId="63828485" w:rsidR="00605FC0" w:rsidRDefault="00BF6149" w:rsidP="0037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проект</w:t>
            </w:r>
          </w:p>
        </w:tc>
        <w:tc>
          <w:tcPr>
            <w:tcW w:w="2292" w:type="dxa"/>
          </w:tcPr>
          <w:p w14:paraId="2030AB7E" w14:textId="77777777" w:rsidR="00605FC0" w:rsidRDefault="00605FC0" w:rsidP="00377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rFonts w:eastAsiaTheme="minorHAnsi"/>
              </w:rPr>
              <w:t>Событие</w:t>
            </w:r>
          </w:p>
        </w:tc>
      </w:tr>
      <w:tr w:rsidR="00605FC0" w14:paraId="6359742E" w14:textId="77777777" w:rsidTr="00EC46E8">
        <w:tc>
          <w:tcPr>
            <w:tcW w:w="2426" w:type="dxa"/>
            <w:vMerge w:val="restart"/>
          </w:tcPr>
          <w:p w14:paraId="7047FFBA" w14:textId="77777777" w:rsidR="00605FC0" w:rsidRDefault="00605FC0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</w:tcPr>
          <w:p w14:paraId="152A83F9" w14:textId="77777777" w:rsidR="00605FC0" w:rsidRPr="00613D68" w:rsidRDefault="00605FC0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01.09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знаний</w:t>
            </w:r>
          </w:p>
        </w:tc>
        <w:tc>
          <w:tcPr>
            <w:tcW w:w="2427" w:type="dxa"/>
          </w:tcPr>
          <w:p w14:paraId="1B15B59C" w14:textId="77777777" w:rsidR="00605FC0" w:rsidRPr="00613D68" w:rsidRDefault="00605FC0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2AE4E675" w14:textId="77777777" w:rsidR="00605FC0" w:rsidRPr="00613D68" w:rsidRDefault="00605FC0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3 - 4 года</w:t>
            </w:r>
          </w:p>
        </w:tc>
        <w:tc>
          <w:tcPr>
            <w:tcW w:w="2427" w:type="dxa"/>
          </w:tcPr>
          <w:p w14:paraId="2A69E69B" w14:textId="77777777" w:rsidR="00605FC0" w:rsidRPr="00613D68" w:rsidRDefault="00605FC0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4 - 5 лет</w:t>
            </w:r>
          </w:p>
        </w:tc>
        <w:tc>
          <w:tcPr>
            <w:tcW w:w="2292" w:type="dxa"/>
          </w:tcPr>
          <w:p w14:paraId="3BC08274" w14:textId="77777777" w:rsidR="00605FC0" w:rsidRPr="00613D68" w:rsidRDefault="00605FC0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6 - 7 лет</w:t>
            </w:r>
          </w:p>
        </w:tc>
      </w:tr>
      <w:tr w:rsidR="00605FC0" w14:paraId="4CA4416A" w14:textId="77777777" w:rsidTr="00EC46E8">
        <w:tc>
          <w:tcPr>
            <w:tcW w:w="2426" w:type="dxa"/>
            <w:vMerge/>
          </w:tcPr>
          <w:p w14:paraId="79CAF2F5" w14:textId="77777777" w:rsidR="00605FC0" w:rsidRDefault="00605FC0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79D79092" w14:textId="77777777" w:rsidR="00605FC0" w:rsidRPr="00613D68" w:rsidRDefault="00605FC0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08.09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Международный день распространения грамотности</w:t>
            </w:r>
          </w:p>
        </w:tc>
        <w:tc>
          <w:tcPr>
            <w:tcW w:w="2427" w:type="dxa"/>
          </w:tcPr>
          <w:p w14:paraId="5DD21CB6" w14:textId="77777777" w:rsidR="00605FC0" w:rsidRPr="00613D68" w:rsidRDefault="00605FC0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60A44CB4" w14:textId="77777777" w:rsidR="00605FC0" w:rsidRPr="00613D68" w:rsidRDefault="00605FC0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 лет</w:t>
            </w:r>
          </w:p>
        </w:tc>
        <w:tc>
          <w:tcPr>
            <w:tcW w:w="2427" w:type="dxa"/>
          </w:tcPr>
          <w:p w14:paraId="1A1F8663" w14:textId="77777777" w:rsidR="00605FC0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46733425" w14:textId="77777777" w:rsidR="00605FC0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605FC0" w14:paraId="38997B63" w14:textId="77777777" w:rsidTr="00EC46E8">
        <w:tc>
          <w:tcPr>
            <w:tcW w:w="2426" w:type="dxa"/>
            <w:vMerge/>
          </w:tcPr>
          <w:p w14:paraId="546E4E68" w14:textId="77777777" w:rsidR="00605FC0" w:rsidRDefault="00605FC0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6C2CFE3" w14:textId="77777777" w:rsidR="00605FC0" w:rsidRPr="00613D68" w:rsidRDefault="00605FC0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1"/>
                <w:rFonts w:eastAsiaTheme="minorHAnsi"/>
                <w:i w:val="0"/>
                <w:iCs w:val="0"/>
                <w:sz w:val="24"/>
                <w:szCs w:val="24"/>
              </w:rPr>
              <w:t xml:space="preserve">Второе воскресенье </w:t>
            </w:r>
            <w:r w:rsidRPr="00613D68">
              <w:rPr>
                <w:rStyle w:val="211pt1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День Байкала</w:t>
            </w:r>
          </w:p>
        </w:tc>
        <w:tc>
          <w:tcPr>
            <w:tcW w:w="2427" w:type="dxa"/>
            <w:vAlign w:val="bottom"/>
          </w:tcPr>
          <w:p w14:paraId="1AAE04B8" w14:textId="77777777" w:rsidR="00605FC0" w:rsidRPr="00613D68" w:rsidRDefault="00605FC0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1"/>
                <w:rFonts w:eastAsiaTheme="minorHAnsi"/>
                <w:i w:val="0"/>
                <w:iCs w:val="0"/>
                <w:sz w:val="24"/>
                <w:szCs w:val="24"/>
              </w:rPr>
              <w:lastRenderedPageBreak/>
              <w:t>Патриотическое</w:t>
            </w:r>
          </w:p>
        </w:tc>
        <w:tc>
          <w:tcPr>
            <w:tcW w:w="2427" w:type="dxa"/>
          </w:tcPr>
          <w:p w14:paraId="20F7C4BD" w14:textId="77777777" w:rsidR="00605FC0" w:rsidRPr="00613D68" w:rsidRDefault="00605FC0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1"/>
                <w:rFonts w:eastAsiaTheme="minorHAnsi"/>
                <w:i w:val="0"/>
                <w:iCs w:val="0"/>
                <w:sz w:val="24"/>
                <w:szCs w:val="24"/>
              </w:rPr>
              <w:t>3 - 4</w:t>
            </w:r>
          </w:p>
        </w:tc>
        <w:tc>
          <w:tcPr>
            <w:tcW w:w="2427" w:type="dxa"/>
          </w:tcPr>
          <w:p w14:paraId="5C433B7C" w14:textId="77777777" w:rsidR="00605FC0" w:rsidRPr="00613D68" w:rsidRDefault="00605FC0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1"/>
                <w:rFonts w:eastAsiaTheme="minorHAnsi"/>
                <w:i w:val="0"/>
                <w:iCs w:val="0"/>
                <w:sz w:val="24"/>
                <w:szCs w:val="24"/>
              </w:rPr>
              <w:t>4 - 7</w:t>
            </w:r>
          </w:p>
        </w:tc>
        <w:tc>
          <w:tcPr>
            <w:tcW w:w="2292" w:type="dxa"/>
          </w:tcPr>
          <w:p w14:paraId="1A4DE010" w14:textId="77777777" w:rsidR="00605FC0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182FE136" w14:textId="77777777" w:rsidTr="00EC46E8">
        <w:trPr>
          <w:trHeight w:val="1012"/>
        </w:trPr>
        <w:tc>
          <w:tcPr>
            <w:tcW w:w="2426" w:type="dxa"/>
            <w:vMerge/>
          </w:tcPr>
          <w:p w14:paraId="731F59EE" w14:textId="77777777" w:rsidR="00E107AA" w:rsidRDefault="00E107AA" w:rsidP="00605F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14C9FEEB" w14:textId="77777777" w:rsidR="00E107AA" w:rsidRPr="00613D68" w:rsidRDefault="00E107AA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27.09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 xml:space="preserve">. 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воспитателя и всех дошкольных работников.</w:t>
            </w:r>
          </w:p>
        </w:tc>
        <w:tc>
          <w:tcPr>
            <w:tcW w:w="2427" w:type="dxa"/>
          </w:tcPr>
          <w:p w14:paraId="24452FCD" w14:textId="77777777" w:rsidR="00E107AA" w:rsidRPr="00613D68" w:rsidRDefault="00E107AA" w:rsidP="00605FC0">
            <w:pPr>
              <w:spacing w:after="60" w:line="220" w:lineRule="exact"/>
              <w:jc w:val="both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Трудовое</w:t>
            </w:r>
          </w:p>
          <w:p w14:paraId="0D478851" w14:textId="77777777" w:rsidR="00E107AA" w:rsidRPr="00613D68" w:rsidRDefault="00E107AA" w:rsidP="00605FC0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</w:t>
            </w:r>
          </w:p>
        </w:tc>
        <w:tc>
          <w:tcPr>
            <w:tcW w:w="2427" w:type="dxa"/>
          </w:tcPr>
          <w:p w14:paraId="0C4551C9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3 - 4 года</w:t>
            </w:r>
          </w:p>
        </w:tc>
        <w:tc>
          <w:tcPr>
            <w:tcW w:w="2427" w:type="dxa"/>
          </w:tcPr>
          <w:p w14:paraId="5A5F5500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164CB7B2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4 - 7 лет</w:t>
            </w:r>
          </w:p>
        </w:tc>
      </w:tr>
      <w:tr w:rsidR="00E107AA" w14:paraId="56BF3193" w14:textId="77777777" w:rsidTr="00EC46E8">
        <w:tc>
          <w:tcPr>
            <w:tcW w:w="2426" w:type="dxa"/>
            <w:vMerge w:val="restart"/>
          </w:tcPr>
          <w:p w14:paraId="7FDF9B45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6" w:type="dxa"/>
            <w:vAlign w:val="bottom"/>
          </w:tcPr>
          <w:p w14:paraId="4054B149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01.10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Международный день пожилых людей /Международный день музыки</w:t>
            </w:r>
          </w:p>
        </w:tc>
        <w:tc>
          <w:tcPr>
            <w:tcW w:w="2427" w:type="dxa"/>
          </w:tcPr>
          <w:p w14:paraId="0C2203E1" w14:textId="77777777" w:rsidR="00E107AA" w:rsidRPr="00613D68" w:rsidRDefault="00E107AA" w:rsidP="00E107AA">
            <w:pPr>
              <w:spacing w:line="278" w:lineRule="exact"/>
              <w:jc w:val="both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Духовно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softHyphen/>
            </w:r>
            <w:r w:rsidRPr="00613D68">
              <w:rPr>
                <w:rStyle w:val="211pt0"/>
                <w:rFonts w:eastAsiaTheme="minorHAnsi"/>
                <w:sz w:val="24"/>
                <w:szCs w:val="24"/>
                <w:lang w:val="en-US"/>
              </w:rPr>
              <w:t>-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>нравственное</w:t>
            </w:r>
          </w:p>
          <w:p w14:paraId="0FFB97B9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эстетическое</w:t>
            </w:r>
          </w:p>
        </w:tc>
        <w:tc>
          <w:tcPr>
            <w:tcW w:w="2427" w:type="dxa"/>
          </w:tcPr>
          <w:p w14:paraId="41F84489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6C6A1BAD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4 - 7</w:t>
            </w:r>
          </w:p>
        </w:tc>
        <w:tc>
          <w:tcPr>
            <w:tcW w:w="2292" w:type="dxa"/>
          </w:tcPr>
          <w:p w14:paraId="3DB4A8DE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2DEC6565" w14:textId="77777777" w:rsidTr="00EC46E8">
        <w:tc>
          <w:tcPr>
            <w:tcW w:w="2426" w:type="dxa"/>
            <w:vMerge/>
          </w:tcPr>
          <w:p w14:paraId="7FDDC7F0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A4C45D5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04.10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защиты животных</w:t>
            </w:r>
          </w:p>
        </w:tc>
        <w:tc>
          <w:tcPr>
            <w:tcW w:w="2427" w:type="dxa"/>
            <w:vAlign w:val="bottom"/>
          </w:tcPr>
          <w:p w14:paraId="5B200220" w14:textId="77777777" w:rsidR="00E107AA" w:rsidRPr="00613D68" w:rsidRDefault="00E107AA" w:rsidP="00E107AA">
            <w:pPr>
              <w:spacing w:line="274" w:lineRule="exact"/>
              <w:jc w:val="both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Духовно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softHyphen/>
            </w:r>
            <w:r w:rsidRPr="00613D68">
              <w:rPr>
                <w:rStyle w:val="211pt0"/>
                <w:rFonts w:eastAsiaTheme="minorHAnsi"/>
                <w:sz w:val="24"/>
                <w:szCs w:val="24"/>
                <w:lang w:val="en-US"/>
              </w:rPr>
              <w:t>-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>нравственное,</w:t>
            </w:r>
          </w:p>
          <w:p w14:paraId="75FE684D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3BF45AA4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8462B68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26FC08DA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1924AFE9" w14:textId="77777777" w:rsidTr="00EC46E8">
        <w:tc>
          <w:tcPr>
            <w:tcW w:w="2426" w:type="dxa"/>
            <w:vMerge/>
          </w:tcPr>
          <w:p w14:paraId="60FA9122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79E9D19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05.10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учителя</w:t>
            </w:r>
          </w:p>
        </w:tc>
        <w:tc>
          <w:tcPr>
            <w:tcW w:w="2427" w:type="dxa"/>
            <w:vAlign w:val="bottom"/>
          </w:tcPr>
          <w:p w14:paraId="6AFD7017" w14:textId="77777777" w:rsidR="00E107AA" w:rsidRPr="00613D68" w:rsidRDefault="00E107AA" w:rsidP="00E107AA">
            <w:pPr>
              <w:spacing w:after="120" w:line="220" w:lineRule="exact"/>
              <w:jc w:val="both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Трудовое,</w:t>
            </w:r>
          </w:p>
          <w:p w14:paraId="17C22269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</w:t>
            </w:r>
          </w:p>
        </w:tc>
        <w:tc>
          <w:tcPr>
            <w:tcW w:w="2427" w:type="dxa"/>
          </w:tcPr>
          <w:p w14:paraId="0DAED9F5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2427" w:type="dxa"/>
          </w:tcPr>
          <w:p w14:paraId="07EC4E3F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0F8269E2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2BF76ADE" w14:textId="77777777" w:rsidTr="00EC46E8">
        <w:tc>
          <w:tcPr>
            <w:tcW w:w="2426" w:type="dxa"/>
            <w:vMerge/>
          </w:tcPr>
          <w:p w14:paraId="2F7D48F3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4645ACE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 воскресенье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203416">
              <w:rPr>
                <w:rStyle w:val="211pt0"/>
                <w:rFonts w:eastAsiaTheme="minorHAnsi"/>
                <w:sz w:val="24"/>
                <w:szCs w:val="24"/>
              </w:rPr>
              <w:t xml:space="preserve"> 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День отца в России</w:t>
            </w:r>
          </w:p>
        </w:tc>
        <w:tc>
          <w:tcPr>
            <w:tcW w:w="2427" w:type="dxa"/>
            <w:vAlign w:val="bottom"/>
          </w:tcPr>
          <w:p w14:paraId="48FC8A72" w14:textId="77777777" w:rsidR="00E107AA" w:rsidRPr="00613D68" w:rsidRDefault="00E107AA" w:rsidP="00E107AA">
            <w:pPr>
              <w:spacing w:line="274" w:lineRule="exact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Социальное </w:t>
            </w:r>
          </w:p>
          <w:p w14:paraId="1B5809C3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Физическое и оздоровительное (досуг)</w:t>
            </w:r>
          </w:p>
        </w:tc>
        <w:tc>
          <w:tcPr>
            <w:tcW w:w="2427" w:type="dxa"/>
          </w:tcPr>
          <w:p w14:paraId="1B7B4938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63B4B8D7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27240598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0854BB10" w14:textId="77777777" w:rsidTr="00EC46E8">
        <w:tc>
          <w:tcPr>
            <w:tcW w:w="2426" w:type="dxa"/>
            <w:vMerge w:val="restart"/>
          </w:tcPr>
          <w:p w14:paraId="4DCB8789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6" w:type="dxa"/>
            <w:vAlign w:val="bottom"/>
          </w:tcPr>
          <w:p w14:paraId="141B7827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04.11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народного единства</w:t>
            </w:r>
          </w:p>
        </w:tc>
        <w:tc>
          <w:tcPr>
            <w:tcW w:w="2427" w:type="dxa"/>
          </w:tcPr>
          <w:p w14:paraId="7CDD1A6D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494BB285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2427" w:type="dxa"/>
          </w:tcPr>
          <w:p w14:paraId="780C79F2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292" w:type="dxa"/>
          </w:tcPr>
          <w:p w14:paraId="11AF2CC2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451C3D7F" w14:textId="77777777" w:rsidTr="00EC46E8">
        <w:tc>
          <w:tcPr>
            <w:tcW w:w="2426" w:type="dxa"/>
            <w:vMerge/>
          </w:tcPr>
          <w:p w14:paraId="35990B36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4B4FEB83" w14:textId="6CDCCA6D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08.</w:t>
            </w:r>
            <w:r w:rsidR="007D17E2" w:rsidRPr="00613D68">
              <w:rPr>
                <w:rStyle w:val="211pt0"/>
                <w:rFonts w:eastAsiaTheme="minorHAnsi"/>
                <w:sz w:val="24"/>
                <w:szCs w:val="24"/>
              </w:rPr>
              <w:t>11</w:t>
            </w:r>
            <w:r w:rsidR="007D17E2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7D17E2"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2427" w:type="dxa"/>
          </w:tcPr>
          <w:p w14:paraId="540AD2B6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3E426CF4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155AA881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51FF2ADD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1CF237B9" w14:textId="77777777" w:rsidTr="00EC46E8">
        <w:tc>
          <w:tcPr>
            <w:tcW w:w="2426" w:type="dxa"/>
            <w:vMerge/>
          </w:tcPr>
          <w:p w14:paraId="6770097A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50286D14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Последнее воскресенье ноября: 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День матери в России</w:t>
            </w:r>
          </w:p>
        </w:tc>
        <w:tc>
          <w:tcPr>
            <w:tcW w:w="2427" w:type="dxa"/>
          </w:tcPr>
          <w:p w14:paraId="39ED775A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427" w:type="dxa"/>
          </w:tcPr>
          <w:p w14:paraId="66087E6D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6EE7076B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0147C53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3A9DB84F" w14:textId="77777777" w:rsidTr="00EC46E8">
        <w:tc>
          <w:tcPr>
            <w:tcW w:w="2426" w:type="dxa"/>
            <w:vMerge/>
          </w:tcPr>
          <w:p w14:paraId="13507732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10F97B7B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30.11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 xml:space="preserve">. </w:t>
            </w:r>
            <w:r w:rsidR="00B06F28">
              <w:rPr>
                <w:rStyle w:val="211pt0"/>
                <w:rFonts w:eastAsiaTheme="minorHAnsi"/>
              </w:rPr>
              <w:t>Д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>ень Государственного герба Российской Федерации.</w:t>
            </w:r>
          </w:p>
        </w:tc>
        <w:tc>
          <w:tcPr>
            <w:tcW w:w="2427" w:type="dxa"/>
            <w:vAlign w:val="bottom"/>
          </w:tcPr>
          <w:p w14:paraId="4E02C7A5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5BB1D3FD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501E82F3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D928FA6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00F051DC" w14:textId="77777777" w:rsidTr="00EC46E8">
        <w:tc>
          <w:tcPr>
            <w:tcW w:w="2426" w:type="dxa"/>
            <w:vMerge w:val="restart"/>
          </w:tcPr>
          <w:p w14:paraId="4FB482D8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6" w:type="dxa"/>
          </w:tcPr>
          <w:p w14:paraId="5B0C71A2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03.12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Международный день инвалидов</w:t>
            </w:r>
          </w:p>
        </w:tc>
        <w:tc>
          <w:tcPr>
            <w:tcW w:w="2427" w:type="dxa"/>
          </w:tcPr>
          <w:p w14:paraId="0770338A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Духовно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427" w:type="dxa"/>
          </w:tcPr>
          <w:p w14:paraId="7675E6E2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2427" w:type="dxa"/>
          </w:tcPr>
          <w:p w14:paraId="24275D52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1533D7F3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107AA" w14:paraId="4D42F8B8" w14:textId="77777777" w:rsidTr="00EC46E8">
        <w:tc>
          <w:tcPr>
            <w:tcW w:w="2426" w:type="dxa"/>
            <w:vMerge/>
          </w:tcPr>
          <w:p w14:paraId="1E810A77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577B2AC8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05.12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добровольца (волонтера) в России</w:t>
            </w:r>
          </w:p>
        </w:tc>
        <w:tc>
          <w:tcPr>
            <w:tcW w:w="2427" w:type="dxa"/>
          </w:tcPr>
          <w:p w14:paraId="2B251ECD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Духовно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427" w:type="dxa"/>
          </w:tcPr>
          <w:p w14:paraId="4A1B5C10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4-5</w:t>
            </w:r>
          </w:p>
        </w:tc>
        <w:tc>
          <w:tcPr>
            <w:tcW w:w="2427" w:type="dxa"/>
          </w:tcPr>
          <w:p w14:paraId="16A7B77E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2292" w:type="dxa"/>
          </w:tcPr>
          <w:p w14:paraId="3B3722E8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39FD8056" w14:textId="77777777" w:rsidTr="00EC46E8">
        <w:tc>
          <w:tcPr>
            <w:tcW w:w="2426" w:type="dxa"/>
            <w:vMerge/>
          </w:tcPr>
          <w:p w14:paraId="1D4C8DE7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center"/>
          </w:tcPr>
          <w:p w14:paraId="1CEC8F57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08.12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Международный день художника</w:t>
            </w:r>
          </w:p>
        </w:tc>
        <w:tc>
          <w:tcPr>
            <w:tcW w:w="2427" w:type="dxa"/>
          </w:tcPr>
          <w:p w14:paraId="3A43CDD4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Эстетическое</w:t>
            </w:r>
          </w:p>
        </w:tc>
        <w:tc>
          <w:tcPr>
            <w:tcW w:w="2427" w:type="dxa"/>
          </w:tcPr>
          <w:p w14:paraId="563C13F5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427" w:type="dxa"/>
          </w:tcPr>
          <w:p w14:paraId="59D684F4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15B77483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09D4308C" w14:textId="77777777" w:rsidTr="00EC46E8">
        <w:tc>
          <w:tcPr>
            <w:tcW w:w="2426" w:type="dxa"/>
            <w:vMerge/>
          </w:tcPr>
          <w:p w14:paraId="4D31264D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197479D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09.12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Героев Отечества</w:t>
            </w:r>
          </w:p>
        </w:tc>
        <w:tc>
          <w:tcPr>
            <w:tcW w:w="2427" w:type="dxa"/>
            <w:vAlign w:val="bottom"/>
          </w:tcPr>
          <w:p w14:paraId="53A3449A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Патриотическое, Физическое и оздоровительное (досуг)</w:t>
            </w:r>
          </w:p>
        </w:tc>
        <w:tc>
          <w:tcPr>
            <w:tcW w:w="2427" w:type="dxa"/>
          </w:tcPr>
          <w:p w14:paraId="398B9772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3B3DBF8A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4AE9E3C7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1E24766F" w14:textId="77777777" w:rsidTr="00EC46E8">
        <w:tc>
          <w:tcPr>
            <w:tcW w:w="2426" w:type="dxa"/>
            <w:vMerge/>
          </w:tcPr>
          <w:p w14:paraId="2C5729E0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26EE4700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12.12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Конституции Российской Федерации</w:t>
            </w:r>
          </w:p>
        </w:tc>
        <w:tc>
          <w:tcPr>
            <w:tcW w:w="2427" w:type="dxa"/>
          </w:tcPr>
          <w:p w14:paraId="1E268F90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485E4281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632A3BBB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66427236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1A9D1CE5" w14:textId="77777777" w:rsidTr="00EC46E8">
        <w:tc>
          <w:tcPr>
            <w:tcW w:w="2426" w:type="dxa"/>
            <w:vMerge/>
          </w:tcPr>
          <w:p w14:paraId="77E03A9E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035A560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31.12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Новый год</w:t>
            </w:r>
          </w:p>
        </w:tc>
        <w:tc>
          <w:tcPr>
            <w:tcW w:w="2427" w:type="dxa"/>
          </w:tcPr>
          <w:p w14:paraId="551635F5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</w:t>
            </w:r>
          </w:p>
        </w:tc>
        <w:tc>
          <w:tcPr>
            <w:tcW w:w="2427" w:type="dxa"/>
          </w:tcPr>
          <w:p w14:paraId="5020C900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14CBEC67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6E38F85E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252657BE" w14:textId="77777777" w:rsidTr="00EC46E8">
        <w:tc>
          <w:tcPr>
            <w:tcW w:w="2426" w:type="dxa"/>
            <w:vMerge w:val="restart"/>
          </w:tcPr>
          <w:p w14:paraId="186A42A7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6" w:type="dxa"/>
          </w:tcPr>
          <w:p w14:paraId="3F8BC2C1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Рождество Христово</w:t>
            </w:r>
          </w:p>
        </w:tc>
        <w:tc>
          <w:tcPr>
            <w:tcW w:w="2427" w:type="dxa"/>
            <w:vAlign w:val="bottom"/>
          </w:tcPr>
          <w:p w14:paraId="6FBB47E4" w14:textId="77777777" w:rsidR="00E107AA" w:rsidRPr="00613D68" w:rsidRDefault="00E107AA" w:rsidP="00E107AA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Социальное,</w:t>
            </w:r>
          </w:p>
          <w:p w14:paraId="7EC1F79A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Духовно-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427" w:type="dxa"/>
            <w:vAlign w:val="bottom"/>
          </w:tcPr>
          <w:p w14:paraId="7244BFDC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bottom"/>
          </w:tcPr>
          <w:p w14:paraId="528150EF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460ABDF6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36A768A5" w14:textId="77777777" w:rsidTr="00EC46E8">
        <w:tc>
          <w:tcPr>
            <w:tcW w:w="2426" w:type="dxa"/>
            <w:vMerge/>
          </w:tcPr>
          <w:p w14:paraId="4B00D18A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97379D7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Колядки - 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0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8 - 14 января</w:t>
            </w:r>
          </w:p>
        </w:tc>
        <w:tc>
          <w:tcPr>
            <w:tcW w:w="2427" w:type="dxa"/>
          </w:tcPr>
          <w:p w14:paraId="5E161DB9" w14:textId="77777777" w:rsidR="00E107AA" w:rsidRPr="00613D68" w:rsidRDefault="00E107AA" w:rsidP="00E107AA">
            <w:pPr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117F1C59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546F4983" w14:textId="77777777" w:rsidR="00E107AA" w:rsidRPr="00613D68" w:rsidRDefault="00E107AA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4C6415DC" w14:textId="77777777" w:rsidR="00E107AA" w:rsidRPr="00613D68" w:rsidRDefault="00613D68" w:rsidP="00613D68">
            <w:pPr>
              <w:jc w:val="center"/>
              <w:rPr>
                <w:rStyle w:val="211pt0"/>
                <w:rFonts w:eastAsiaTheme="minorHAnsi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095293C9" w14:textId="77777777" w:rsidTr="00EC46E8">
        <w:tc>
          <w:tcPr>
            <w:tcW w:w="2426" w:type="dxa"/>
            <w:vMerge/>
          </w:tcPr>
          <w:p w14:paraId="4F6665F8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2662C7B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19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.01.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День здоровья (Крещение Господне)</w:t>
            </w:r>
          </w:p>
        </w:tc>
        <w:tc>
          <w:tcPr>
            <w:tcW w:w="2427" w:type="dxa"/>
            <w:vAlign w:val="bottom"/>
          </w:tcPr>
          <w:p w14:paraId="36958609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Физическое и оздоровительное, социальное (досуг)</w:t>
            </w:r>
          </w:p>
        </w:tc>
        <w:tc>
          <w:tcPr>
            <w:tcW w:w="2427" w:type="dxa"/>
          </w:tcPr>
          <w:p w14:paraId="2143E216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44451F2A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2AC95870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7EA62886" w14:textId="77777777" w:rsidTr="00EC46E8">
        <w:tc>
          <w:tcPr>
            <w:tcW w:w="2426" w:type="dxa"/>
            <w:vMerge/>
          </w:tcPr>
          <w:p w14:paraId="3FFC4A5B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4CBD51B6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27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="00B06F28" w:rsidRPr="00B06F28">
              <w:rPr>
                <w:rStyle w:val="211pt0"/>
                <w:rFonts w:eastAsiaTheme="minorHAnsi"/>
                <w:sz w:val="24"/>
                <w:szCs w:val="24"/>
              </w:rPr>
              <w:t>01</w:t>
            </w:r>
            <w:r w:rsidR="00B06F28">
              <w:rPr>
                <w:rStyle w:val="211pt0"/>
                <w:rFonts w:eastAsiaTheme="minorHAnsi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снятия блокады Ленинграда</w:t>
            </w:r>
          </w:p>
        </w:tc>
        <w:tc>
          <w:tcPr>
            <w:tcW w:w="2427" w:type="dxa"/>
            <w:vAlign w:val="bottom"/>
          </w:tcPr>
          <w:p w14:paraId="15F485FE" w14:textId="77777777" w:rsidR="00E107AA" w:rsidRPr="00613D68" w:rsidRDefault="00E107AA" w:rsidP="00E107AA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Патриотическое,</w:t>
            </w:r>
          </w:p>
          <w:p w14:paraId="60C510B4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Духовно-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softHyphen/>
              <w:t>нравственное</w:t>
            </w:r>
          </w:p>
        </w:tc>
        <w:tc>
          <w:tcPr>
            <w:tcW w:w="2427" w:type="dxa"/>
          </w:tcPr>
          <w:p w14:paraId="031EA269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49494187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1A63B868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6E2B0E57" w14:textId="77777777" w:rsidTr="00EC46E8">
        <w:tc>
          <w:tcPr>
            <w:tcW w:w="2426" w:type="dxa"/>
            <w:vMerge w:val="restart"/>
          </w:tcPr>
          <w:p w14:paraId="476D861B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426" w:type="dxa"/>
            <w:vAlign w:val="bottom"/>
          </w:tcPr>
          <w:p w14:paraId="4FBE832A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02.02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2427" w:type="dxa"/>
          </w:tcPr>
          <w:p w14:paraId="5ABAB56D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47CF0844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6C7CE13B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0DD98E0C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1EE2FB8A" w14:textId="77777777" w:rsidTr="00EC46E8">
        <w:tc>
          <w:tcPr>
            <w:tcW w:w="2426" w:type="dxa"/>
            <w:vMerge/>
          </w:tcPr>
          <w:p w14:paraId="04D2115A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09F052FC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08.02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2427" w:type="dxa"/>
          </w:tcPr>
          <w:p w14:paraId="63AC443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62C2EF4A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6B62D1E2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491AA970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6A9660C8" w14:textId="77777777" w:rsidTr="00EC46E8">
        <w:tc>
          <w:tcPr>
            <w:tcW w:w="2426" w:type="dxa"/>
            <w:vMerge/>
          </w:tcPr>
          <w:p w14:paraId="04D8AC69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075AF25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15.02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памяти о россиянах, исполнявших служебный долг за пределами Отечества</w:t>
            </w:r>
          </w:p>
        </w:tc>
        <w:tc>
          <w:tcPr>
            <w:tcW w:w="2427" w:type="dxa"/>
          </w:tcPr>
          <w:p w14:paraId="4710B8CB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678E29DF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53E93FF4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6475BB8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25B11085" w14:textId="77777777" w:rsidTr="00EC46E8">
        <w:tc>
          <w:tcPr>
            <w:tcW w:w="2426" w:type="dxa"/>
            <w:vMerge/>
          </w:tcPr>
          <w:p w14:paraId="260BC8AD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D1E5D88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21.02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Международный день родного языка</w:t>
            </w:r>
          </w:p>
        </w:tc>
        <w:tc>
          <w:tcPr>
            <w:tcW w:w="2427" w:type="dxa"/>
          </w:tcPr>
          <w:p w14:paraId="00F6E53B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1AC4AC1A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060B269C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74D4E062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3C0B164E" w14:textId="77777777" w:rsidTr="00EC46E8">
        <w:tc>
          <w:tcPr>
            <w:tcW w:w="2426" w:type="dxa"/>
            <w:vMerge/>
          </w:tcPr>
          <w:p w14:paraId="14D37265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ED84963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23.02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защитника Отечества.</w:t>
            </w:r>
          </w:p>
        </w:tc>
        <w:tc>
          <w:tcPr>
            <w:tcW w:w="2427" w:type="dxa"/>
            <w:vAlign w:val="bottom"/>
          </w:tcPr>
          <w:p w14:paraId="1A841363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Патриотическое, физическое и оздоровительное (праздник)</w:t>
            </w:r>
          </w:p>
        </w:tc>
        <w:tc>
          <w:tcPr>
            <w:tcW w:w="2427" w:type="dxa"/>
          </w:tcPr>
          <w:p w14:paraId="57E88E30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0FA39D62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12D97931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28DD11D8" w14:textId="77777777" w:rsidTr="00EC46E8">
        <w:tc>
          <w:tcPr>
            <w:tcW w:w="2426" w:type="dxa"/>
            <w:vMerge/>
          </w:tcPr>
          <w:p w14:paraId="10638F72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5682CB79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Сагаалган</w:t>
            </w:r>
            <w:r w:rsidR="00B06F28">
              <w:rPr>
                <w:rStyle w:val="211pt0"/>
                <w:rFonts w:eastAsiaTheme="minorHAnsi"/>
              </w:rPr>
              <w:t xml:space="preserve">- </w:t>
            </w:r>
            <w:r w:rsidR="00B06F28" w:rsidRPr="00B06F28">
              <w:rPr>
                <w:rStyle w:val="211pt0"/>
                <w:rFonts w:eastAsiaTheme="minorHAnsi"/>
                <w:sz w:val="24"/>
                <w:szCs w:val="24"/>
              </w:rPr>
              <w:t>Праздник Белого месяца</w:t>
            </w:r>
          </w:p>
        </w:tc>
        <w:tc>
          <w:tcPr>
            <w:tcW w:w="2427" w:type="dxa"/>
            <w:vAlign w:val="bottom"/>
          </w:tcPr>
          <w:p w14:paraId="72C4D099" w14:textId="77777777" w:rsidR="00E107AA" w:rsidRPr="00613D68" w:rsidRDefault="00E107AA" w:rsidP="00E107AA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Социальное,</w:t>
            </w:r>
          </w:p>
          <w:p w14:paraId="03837027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духовно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softHyphen/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  <w:lang w:val="en-US"/>
              </w:rPr>
              <w:t>-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нравственное</w:t>
            </w:r>
          </w:p>
        </w:tc>
        <w:tc>
          <w:tcPr>
            <w:tcW w:w="2427" w:type="dxa"/>
            <w:vAlign w:val="bottom"/>
          </w:tcPr>
          <w:p w14:paraId="6472314D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  <w:vAlign w:val="bottom"/>
          </w:tcPr>
          <w:p w14:paraId="0BDA4C77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50B41D83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15F23973" w14:textId="77777777" w:rsidTr="00EC46E8">
        <w:tc>
          <w:tcPr>
            <w:tcW w:w="2426" w:type="dxa"/>
            <w:vMerge w:val="restart"/>
          </w:tcPr>
          <w:p w14:paraId="44024A7C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26" w:type="dxa"/>
          </w:tcPr>
          <w:p w14:paraId="26F047AC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08.03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Международный женский день</w:t>
            </w:r>
          </w:p>
        </w:tc>
        <w:tc>
          <w:tcPr>
            <w:tcW w:w="2427" w:type="dxa"/>
          </w:tcPr>
          <w:p w14:paraId="6AFA560B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</w:t>
            </w:r>
          </w:p>
        </w:tc>
        <w:tc>
          <w:tcPr>
            <w:tcW w:w="2427" w:type="dxa"/>
          </w:tcPr>
          <w:p w14:paraId="20C3C58E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117E9F3F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41AFF261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107AA" w14:paraId="5F2752AC" w14:textId="77777777" w:rsidTr="00EC46E8">
        <w:tc>
          <w:tcPr>
            <w:tcW w:w="2426" w:type="dxa"/>
            <w:vMerge/>
          </w:tcPr>
          <w:p w14:paraId="0892ABD3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DD67638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18.03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воссоединения Крыма с Россией</w:t>
            </w:r>
          </w:p>
        </w:tc>
        <w:tc>
          <w:tcPr>
            <w:tcW w:w="2427" w:type="dxa"/>
            <w:vAlign w:val="bottom"/>
          </w:tcPr>
          <w:p w14:paraId="278247D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4C0BDD80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427" w:type="dxa"/>
          </w:tcPr>
          <w:p w14:paraId="7E3D46C5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0FD0FA84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489E62BC" w14:textId="77777777" w:rsidTr="00EC46E8">
        <w:tc>
          <w:tcPr>
            <w:tcW w:w="2426" w:type="dxa"/>
            <w:vMerge/>
          </w:tcPr>
          <w:p w14:paraId="029B7D96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222D8297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18.0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3.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Всемирный день переработки мусора</w:t>
            </w:r>
          </w:p>
        </w:tc>
        <w:tc>
          <w:tcPr>
            <w:tcW w:w="2427" w:type="dxa"/>
          </w:tcPr>
          <w:p w14:paraId="46F79CF2" w14:textId="77777777" w:rsidR="00E107AA" w:rsidRPr="00613D68" w:rsidRDefault="00E107AA" w:rsidP="00E107AA">
            <w:pPr>
              <w:spacing w:after="60" w:line="230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Патриотическое,</w:t>
            </w:r>
          </w:p>
          <w:p w14:paraId="244CC256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трудовое</w:t>
            </w:r>
          </w:p>
        </w:tc>
        <w:tc>
          <w:tcPr>
            <w:tcW w:w="2427" w:type="dxa"/>
          </w:tcPr>
          <w:p w14:paraId="2FC82F97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DD67F3C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18DBF04C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76B5BB92" w14:textId="77777777" w:rsidTr="00EC46E8">
        <w:tc>
          <w:tcPr>
            <w:tcW w:w="2426" w:type="dxa"/>
            <w:vMerge/>
          </w:tcPr>
          <w:p w14:paraId="7F3E98F0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1F7E3CC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27.03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Всемирный день театра</w:t>
            </w:r>
          </w:p>
        </w:tc>
        <w:tc>
          <w:tcPr>
            <w:tcW w:w="2427" w:type="dxa"/>
          </w:tcPr>
          <w:p w14:paraId="48EF6A00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Эстетическое</w:t>
            </w:r>
          </w:p>
        </w:tc>
        <w:tc>
          <w:tcPr>
            <w:tcW w:w="2427" w:type="dxa"/>
          </w:tcPr>
          <w:p w14:paraId="23C26090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72FF30A1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4-7</w:t>
            </w:r>
          </w:p>
        </w:tc>
        <w:tc>
          <w:tcPr>
            <w:tcW w:w="2292" w:type="dxa"/>
          </w:tcPr>
          <w:p w14:paraId="42F972CB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107AA" w14:paraId="268746E8" w14:textId="77777777" w:rsidTr="00EC46E8">
        <w:tc>
          <w:tcPr>
            <w:tcW w:w="2426" w:type="dxa"/>
            <w:vMerge/>
          </w:tcPr>
          <w:p w14:paraId="34E9CA79" w14:textId="77777777" w:rsidR="00E107AA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0809564F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30.03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День Земли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ab/>
            </w:r>
          </w:p>
        </w:tc>
        <w:tc>
          <w:tcPr>
            <w:tcW w:w="2427" w:type="dxa"/>
          </w:tcPr>
          <w:p w14:paraId="6940B9B6" w14:textId="77777777" w:rsidR="00E107AA" w:rsidRPr="00613D68" w:rsidRDefault="00E107AA" w:rsidP="00E107AA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Патриотическое,</w:t>
            </w:r>
          </w:p>
          <w:p w14:paraId="732170FA" w14:textId="77777777" w:rsidR="00E107AA" w:rsidRPr="00613D68" w:rsidRDefault="00E107AA" w:rsidP="00E107AA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познавательное,</w:t>
            </w:r>
          </w:p>
          <w:p w14:paraId="64F81C4E" w14:textId="77777777" w:rsidR="00E107AA" w:rsidRPr="00613D68" w:rsidRDefault="00E107AA" w:rsidP="00E10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эстетическое</w:t>
            </w:r>
          </w:p>
        </w:tc>
        <w:tc>
          <w:tcPr>
            <w:tcW w:w="2427" w:type="dxa"/>
          </w:tcPr>
          <w:p w14:paraId="1D62D559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739F7838" w14:textId="77777777" w:rsidR="00E107AA" w:rsidRPr="00613D68" w:rsidRDefault="00E107AA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47D3E1B9" w14:textId="77777777" w:rsidR="00E107AA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C333D" w14:paraId="0094B8A4" w14:textId="77777777" w:rsidTr="00EC46E8">
        <w:tc>
          <w:tcPr>
            <w:tcW w:w="2426" w:type="dxa"/>
            <w:vMerge w:val="restart"/>
          </w:tcPr>
          <w:p w14:paraId="2EB7FDCF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26" w:type="dxa"/>
          </w:tcPr>
          <w:p w14:paraId="6390CBA2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07.04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Всемирный день Здоровья</w:t>
            </w:r>
          </w:p>
        </w:tc>
        <w:tc>
          <w:tcPr>
            <w:tcW w:w="2427" w:type="dxa"/>
          </w:tcPr>
          <w:p w14:paraId="44E0F319" w14:textId="77777777" w:rsidR="00EC333D" w:rsidRPr="00613D68" w:rsidRDefault="00EC333D" w:rsidP="00EC333D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Физическое и оздоровительное</w:t>
            </w:r>
          </w:p>
          <w:p w14:paraId="04DAD97B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(досуг)</w:t>
            </w:r>
          </w:p>
        </w:tc>
        <w:tc>
          <w:tcPr>
            <w:tcW w:w="2427" w:type="dxa"/>
          </w:tcPr>
          <w:p w14:paraId="5AD5FD87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5E6C0692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714509C5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C333D" w14:paraId="151AD01A" w14:textId="77777777" w:rsidTr="00EC46E8">
        <w:tc>
          <w:tcPr>
            <w:tcW w:w="2426" w:type="dxa"/>
            <w:vMerge/>
          </w:tcPr>
          <w:p w14:paraId="647C189C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07C8F8E2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12.04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космонавтики</w:t>
            </w:r>
          </w:p>
        </w:tc>
        <w:tc>
          <w:tcPr>
            <w:tcW w:w="2427" w:type="dxa"/>
            <w:vAlign w:val="bottom"/>
          </w:tcPr>
          <w:p w14:paraId="4400BDBC" w14:textId="77777777" w:rsidR="00EC333D" w:rsidRPr="00613D68" w:rsidRDefault="00EC333D" w:rsidP="00EC333D">
            <w:pPr>
              <w:spacing w:line="220" w:lineRule="exact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Патриотическое,</w:t>
            </w:r>
          </w:p>
          <w:p w14:paraId="6B7BA1A5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00F53AAB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5AD8722F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3-5</w:t>
            </w:r>
          </w:p>
        </w:tc>
        <w:tc>
          <w:tcPr>
            <w:tcW w:w="2292" w:type="dxa"/>
          </w:tcPr>
          <w:p w14:paraId="3CA15A87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</w:tr>
      <w:tr w:rsidR="00EC333D" w14:paraId="6C7F2268" w14:textId="77777777" w:rsidTr="00EC46E8">
        <w:tc>
          <w:tcPr>
            <w:tcW w:w="2426" w:type="dxa"/>
            <w:vMerge/>
          </w:tcPr>
          <w:p w14:paraId="40AE2DDE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75226EDE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19.04</w:t>
            </w:r>
            <w:r w:rsidR="00B06F2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День первоцвета</w:t>
            </w:r>
          </w:p>
        </w:tc>
        <w:tc>
          <w:tcPr>
            <w:tcW w:w="2427" w:type="dxa"/>
          </w:tcPr>
          <w:p w14:paraId="450436F4" w14:textId="77777777" w:rsidR="00EC333D" w:rsidRPr="00613D68" w:rsidRDefault="00EC333D" w:rsidP="00EC333D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Патриотическое,</w:t>
            </w:r>
          </w:p>
          <w:p w14:paraId="4DBD15AB" w14:textId="77777777" w:rsidR="00EC333D" w:rsidRPr="00613D68" w:rsidRDefault="00EC333D" w:rsidP="00EC333D">
            <w:pPr>
              <w:spacing w:line="274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познавательное,</w:t>
            </w:r>
          </w:p>
          <w:p w14:paraId="69F51198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эстетическое</w:t>
            </w:r>
          </w:p>
        </w:tc>
        <w:tc>
          <w:tcPr>
            <w:tcW w:w="2427" w:type="dxa"/>
          </w:tcPr>
          <w:p w14:paraId="79B0D134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0F56A1B1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0985C910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C333D" w14:paraId="627AE927" w14:textId="77777777" w:rsidTr="00EC46E8">
        <w:tc>
          <w:tcPr>
            <w:tcW w:w="2426" w:type="dxa"/>
            <w:vMerge w:val="restart"/>
          </w:tcPr>
          <w:p w14:paraId="6457E771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26" w:type="dxa"/>
            <w:vAlign w:val="bottom"/>
          </w:tcPr>
          <w:p w14:paraId="1B56B70A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01.05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Праздник Весны и Труда</w:t>
            </w:r>
          </w:p>
        </w:tc>
        <w:tc>
          <w:tcPr>
            <w:tcW w:w="2427" w:type="dxa"/>
          </w:tcPr>
          <w:p w14:paraId="68B8BE11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Трудовое</w:t>
            </w:r>
          </w:p>
        </w:tc>
        <w:tc>
          <w:tcPr>
            <w:tcW w:w="2427" w:type="dxa"/>
          </w:tcPr>
          <w:p w14:paraId="12607E4D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1ADA0792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9613D56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C333D" w14:paraId="480839FA" w14:textId="77777777" w:rsidTr="00EC46E8">
        <w:tc>
          <w:tcPr>
            <w:tcW w:w="2426" w:type="dxa"/>
            <w:vMerge/>
          </w:tcPr>
          <w:p w14:paraId="204F6000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022A9E2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09.05</w:t>
            </w:r>
            <w:r w:rsidR="00B06F28">
              <w:rPr>
                <w:rStyle w:val="211pt0"/>
                <w:rFonts w:eastAsiaTheme="minorHAnsi"/>
                <w:sz w:val="24"/>
                <w:szCs w:val="24"/>
              </w:rPr>
              <w:t xml:space="preserve">. 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>День Победы</w:t>
            </w:r>
          </w:p>
        </w:tc>
        <w:tc>
          <w:tcPr>
            <w:tcW w:w="2427" w:type="dxa"/>
          </w:tcPr>
          <w:p w14:paraId="6CDBFA52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4E1F16F8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19C1199D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  <w:tc>
          <w:tcPr>
            <w:tcW w:w="2292" w:type="dxa"/>
          </w:tcPr>
          <w:p w14:paraId="200056A2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C333D" w14:paraId="63F86BF9" w14:textId="77777777" w:rsidTr="00EC46E8">
        <w:tc>
          <w:tcPr>
            <w:tcW w:w="2426" w:type="dxa"/>
            <w:vMerge/>
          </w:tcPr>
          <w:p w14:paraId="7EA4FD57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1A97E46D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19.05</w:t>
            </w:r>
            <w:r w:rsidR="00613D6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детских общественных организаций России</w:t>
            </w:r>
          </w:p>
        </w:tc>
        <w:tc>
          <w:tcPr>
            <w:tcW w:w="2427" w:type="dxa"/>
            <w:vAlign w:val="bottom"/>
          </w:tcPr>
          <w:p w14:paraId="5022D9C7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Социальное, физическое и оздоровительное (досуг)</w:t>
            </w:r>
          </w:p>
        </w:tc>
        <w:tc>
          <w:tcPr>
            <w:tcW w:w="2427" w:type="dxa"/>
          </w:tcPr>
          <w:p w14:paraId="64097943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5A7DF49A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2D1D9C0D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</w:tr>
      <w:tr w:rsidR="00EC333D" w14:paraId="502148F3" w14:textId="77777777" w:rsidTr="00EC46E8">
        <w:tc>
          <w:tcPr>
            <w:tcW w:w="2426" w:type="dxa"/>
            <w:vMerge/>
          </w:tcPr>
          <w:p w14:paraId="4C5313B6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2A28084E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24.05</w:t>
            </w:r>
            <w:r w:rsidR="00613D6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славянской письменности и культуры.</w:t>
            </w:r>
          </w:p>
        </w:tc>
        <w:tc>
          <w:tcPr>
            <w:tcW w:w="2427" w:type="dxa"/>
          </w:tcPr>
          <w:p w14:paraId="5CD37459" w14:textId="77777777" w:rsidR="00EC333D" w:rsidRPr="00613D68" w:rsidRDefault="00EC333D" w:rsidP="00EC333D">
            <w:pPr>
              <w:spacing w:after="120" w:line="220" w:lineRule="exact"/>
              <w:rPr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Патриотическое,</w:t>
            </w:r>
          </w:p>
          <w:p w14:paraId="37235645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61B16A09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6-7</w:t>
            </w:r>
          </w:p>
        </w:tc>
        <w:tc>
          <w:tcPr>
            <w:tcW w:w="2427" w:type="dxa"/>
          </w:tcPr>
          <w:p w14:paraId="6E3DB45B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503D0623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C333D" w14:paraId="18666699" w14:textId="77777777" w:rsidTr="00EC46E8">
        <w:tc>
          <w:tcPr>
            <w:tcW w:w="2426" w:type="dxa"/>
            <w:vMerge/>
          </w:tcPr>
          <w:p w14:paraId="27F8831F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03CB04DF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31.05</w:t>
            </w:r>
            <w:r w:rsid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Проводы выпускников в школу</w:t>
            </w:r>
          </w:p>
        </w:tc>
        <w:tc>
          <w:tcPr>
            <w:tcW w:w="2427" w:type="dxa"/>
          </w:tcPr>
          <w:p w14:paraId="1E8692DD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Социальное</w:t>
            </w:r>
          </w:p>
        </w:tc>
        <w:tc>
          <w:tcPr>
            <w:tcW w:w="2427" w:type="dxa"/>
          </w:tcPr>
          <w:p w14:paraId="2BBCF670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0B46EB7A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3-6</w:t>
            </w:r>
          </w:p>
        </w:tc>
        <w:tc>
          <w:tcPr>
            <w:tcW w:w="2292" w:type="dxa"/>
          </w:tcPr>
          <w:p w14:paraId="3AC4510E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6-7</w:t>
            </w:r>
          </w:p>
        </w:tc>
      </w:tr>
      <w:tr w:rsidR="00EC333D" w14:paraId="75E34D00" w14:textId="77777777" w:rsidTr="00EC46E8">
        <w:tc>
          <w:tcPr>
            <w:tcW w:w="2426" w:type="dxa"/>
            <w:vMerge w:val="restart"/>
          </w:tcPr>
          <w:p w14:paraId="2B7AAD43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26" w:type="dxa"/>
          </w:tcPr>
          <w:p w14:paraId="1C55A73A" w14:textId="77777777" w:rsidR="00EC333D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01.0</w:t>
            </w:r>
            <w:r w:rsidR="00EC333D" w:rsidRPr="00613D68">
              <w:rPr>
                <w:rStyle w:val="211pt0"/>
                <w:rFonts w:eastAsiaTheme="minorHAnsi"/>
                <w:sz w:val="24"/>
                <w:szCs w:val="24"/>
              </w:rPr>
              <w:t>6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. </w:t>
            </w:r>
            <w:r w:rsidR="00EC333D" w:rsidRPr="00613D68">
              <w:rPr>
                <w:rStyle w:val="211pt0"/>
                <w:rFonts w:eastAsiaTheme="minorHAnsi"/>
                <w:sz w:val="24"/>
                <w:szCs w:val="24"/>
              </w:rPr>
              <w:t>День защиты детей</w:t>
            </w:r>
          </w:p>
        </w:tc>
        <w:tc>
          <w:tcPr>
            <w:tcW w:w="2427" w:type="dxa"/>
            <w:vAlign w:val="bottom"/>
          </w:tcPr>
          <w:p w14:paraId="1CFD2547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Социальное, физическое и 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lastRenderedPageBreak/>
              <w:t>оздоровительное (досуг)</w:t>
            </w:r>
          </w:p>
        </w:tc>
        <w:tc>
          <w:tcPr>
            <w:tcW w:w="2427" w:type="dxa"/>
          </w:tcPr>
          <w:p w14:paraId="368BDA07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2427" w:type="dxa"/>
          </w:tcPr>
          <w:p w14:paraId="2E381217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81AC423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C333D" w14:paraId="3C211C84" w14:textId="77777777" w:rsidTr="00EC46E8">
        <w:tc>
          <w:tcPr>
            <w:tcW w:w="2426" w:type="dxa"/>
            <w:vMerge/>
          </w:tcPr>
          <w:p w14:paraId="2C0DF47C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14:paraId="2E68F9B6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05.06</w:t>
            </w:r>
            <w:r w:rsid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.</w:t>
            </w: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 xml:space="preserve"> День эколога</w:t>
            </w:r>
          </w:p>
        </w:tc>
        <w:tc>
          <w:tcPr>
            <w:tcW w:w="2427" w:type="dxa"/>
            <w:vAlign w:val="bottom"/>
          </w:tcPr>
          <w:p w14:paraId="0C408B98" w14:textId="77777777" w:rsidR="00EC333D" w:rsidRPr="00613D68" w:rsidRDefault="00EC333D" w:rsidP="00EC333D">
            <w:pPr>
              <w:spacing w:line="230" w:lineRule="exact"/>
              <w:rPr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Патриотическое,</w:t>
            </w:r>
          </w:p>
          <w:p w14:paraId="2337FCD8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35EBADE8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D7B630A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71935497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EC333D" w14:paraId="7FB1978E" w14:textId="77777777" w:rsidTr="00EC46E8">
        <w:tc>
          <w:tcPr>
            <w:tcW w:w="2426" w:type="dxa"/>
            <w:vMerge/>
          </w:tcPr>
          <w:p w14:paraId="5D4FD0F0" w14:textId="77777777" w:rsidR="00EC333D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5A0F70FC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06.06</w:t>
            </w:r>
            <w:r w:rsidR="00613D68">
              <w:rPr>
                <w:rStyle w:val="211pt0"/>
                <w:rFonts w:eastAsiaTheme="minorHAnsi"/>
                <w:sz w:val="24"/>
                <w:szCs w:val="24"/>
              </w:rPr>
              <w:t>.</w:t>
            </w:r>
            <w:r w:rsidRPr="00613D68">
              <w:rPr>
                <w:rStyle w:val="211pt0"/>
                <w:rFonts w:eastAsiaTheme="minorHAnsi"/>
                <w:sz w:val="24"/>
                <w:szCs w:val="24"/>
              </w:rPr>
              <w:t xml:space="preserve"> День русского языка</w:t>
            </w:r>
          </w:p>
        </w:tc>
        <w:tc>
          <w:tcPr>
            <w:tcW w:w="2427" w:type="dxa"/>
          </w:tcPr>
          <w:p w14:paraId="1D6E5FAC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2E590115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78B53EE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2292" w:type="dxa"/>
          </w:tcPr>
          <w:p w14:paraId="271F8803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EC333D" w14:paraId="0E1DFDAB" w14:textId="77777777" w:rsidTr="00EC46E8">
        <w:tc>
          <w:tcPr>
            <w:tcW w:w="2426" w:type="dxa"/>
          </w:tcPr>
          <w:p w14:paraId="5B1012D4" w14:textId="77777777" w:rsidR="00EC333D" w:rsidRDefault="00613D68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26" w:type="dxa"/>
            <w:vAlign w:val="bottom"/>
          </w:tcPr>
          <w:p w14:paraId="12AF2CC1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</w:t>
            </w:r>
            <w:r w:rsidR="00613D68"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 День</w:t>
            </w: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семьи, любви и верности</w:t>
            </w:r>
          </w:p>
        </w:tc>
        <w:tc>
          <w:tcPr>
            <w:tcW w:w="2427" w:type="dxa"/>
          </w:tcPr>
          <w:p w14:paraId="6554A481" w14:textId="77777777" w:rsidR="00EC333D" w:rsidRPr="00613D68" w:rsidRDefault="00EC333D" w:rsidP="00EC333D">
            <w:pPr>
              <w:spacing w:line="220" w:lineRule="exact"/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</w:pPr>
            <w:r w:rsidRPr="00613D68">
              <w:rPr>
                <w:rStyle w:val="2115pt"/>
                <w:rFonts w:eastAsiaTheme="minorHAnsi"/>
                <w:i w:val="0"/>
                <w:iCs w:val="0"/>
                <w:sz w:val="24"/>
                <w:szCs w:val="24"/>
              </w:rPr>
              <w:t>Социальное.</w:t>
            </w:r>
          </w:p>
          <w:p w14:paraId="7B37D222" w14:textId="77777777" w:rsidR="00EC333D" w:rsidRPr="00613D68" w:rsidRDefault="00EC333D" w:rsidP="00EC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27856A6C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445085AE" w14:textId="77777777" w:rsidR="00EC333D" w:rsidRPr="00613D68" w:rsidRDefault="00EC333D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4-7</w:t>
            </w:r>
          </w:p>
        </w:tc>
        <w:tc>
          <w:tcPr>
            <w:tcW w:w="2292" w:type="dxa"/>
          </w:tcPr>
          <w:p w14:paraId="602532E2" w14:textId="77777777" w:rsidR="00EC333D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613D68" w14:paraId="7786562F" w14:textId="77777777" w:rsidTr="00EC46E8">
        <w:tc>
          <w:tcPr>
            <w:tcW w:w="2426" w:type="dxa"/>
            <w:vMerge w:val="restart"/>
          </w:tcPr>
          <w:p w14:paraId="2F993C60" w14:textId="77777777" w:rsid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24ADEBA5" w14:textId="77777777" w:rsid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3F35D855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физкультурника</w:t>
            </w:r>
          </w:p>
        </w:tc>
        <w:tc>
          <w:tcPr>
            <w:tcW w:w="2427" w:type="dxa"/>
            <w:vAlign w:val="bottom"/>
          </w:tcPr>
          <w:p w14:paraId="0FB901FC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Социальное, физическое и оздоровительное (досуг)</w:t>
            </w:r>
          </w:p>
        </w:tc>
        <w:tc>
          <w:tcPr>
            <w:tcW w:w="2427" w:type="dxa"/>
          </w:tcPr>
          <w:p w14:paraId="478DD080" w14:textId="77777777" w:rsidR="00613D68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427" w:type="dxa"/>
          </w:tcPr>
          <w:p w14:paraId="2684A1EF" w14:textId="77777777" w:rsidR="00613D68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494502B9" w14:textId="77777777" w:rsidR="00613D68" w:rsidRP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3-7</w:t>
            </w:r>
          </w:p>
        </w:tc>
      </w:tr>
      <w:tr w:rsidR="00613D68" w14:paraId="57D47360" w14:textId="77777777" w:rsidTr="00EC46E8">
        <w:tc>
          <w:tcPr>
            <w:tcW w:w="2426" w:type="dxa"/>
            <w:vMerge/>
          </w:tcPr>
          <w:p w14:paraId="77A54740" w14:textId="77777777" w:rsid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1AAB5DF6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Государственного флага Российской Федерации</w:t>
            </w:r>
          </w:p>
        </w:tc>
        <w:tc>
          <w:tcPr>
            <w:tcW w:w="2427" w:type="dxa"/>
            <w:vAlign w:val="bottom"/>
          </w:tcPr>
          <w:p w14:paraId="3B4055A6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Патриотическое</w:t>
            </w:r>
          </w:p>
        </w:tc>
        <w:tc>
          <w:tcPr>
            <w:tcW w:w="2427" w:type="dxa"/>
          </w:tcPr>
          <w:p w14:paraId="2E228C62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</w:rPr>
              <w:t>4-7</w:t>
            </w:r>
          </w:p>
        </w:tc>
        <w:tc>
          <w:tcPr>
            <w:tcW w:w="2427" w:type="dxa"/>
          </w:tcPr>
          <w:p w14:paraId="7E706596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2292" w:type="dxa"/>
          </w:tcPr>
          <w:p w14:paraId="38F63177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613D68" w14:paraId="088D8DCE" w14:textId="77777777" w:rsidTr="00EC46E8">
        <w:tc>
          <w:tcPr>
            <w:tcW w:w="2426" w:type="dxa"/>
            <w:vMerge/>
          </w:tcPr>
          <w:p w14:paraId="0C5B1F37" w14:textId="77777777" w:rsid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vAlign w:val="bottom"/>
          </w:tcPr>
          <w:p w14:paraId="1EC945B1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13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российского кино</w:t>
            </w:r>
          </w:p>
        </w:tc>
        <w:tc>
          <w:tcPr>
            <w:tcW w:w="2427" w:type="dxa"/>
          </w:tcPr>
          <w:p w14:paraId="2A83606F" w14:textId="77777777" w:rsidR="00613D68" w:rsidRPr="00613D68" w:rsidRDefault="00613D68" w:rsidP="00613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D68">
              <w:rPr>
                <w:rStyle w:val="211pt0"/>
                <w:rFonts w:eastAsiaTheme="minorHAnsi"/>
                <w:sz w:val="24"/>
                <w:szCs w:val="24"/>
              </w:rPr>
              <w:t>Познавательное</w:t>
            </w:r>
          </w:p>
        </w:tc>
        <w:tc>
          <w:tcPr>
            <w:tcW w:w="2427" w:type="dxa"/>
          </w:tcPr>
          <w:p w14:paraId="0D174098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</w:rPr>
              <w:t>3-4</w:t>
            </w:r>
          </w:p>
        </w:tc>
        <w:tc>
          <w:tcPr>
            <w:tcW w:w="2427" w:type="dxa"/>
          </w:tcPr>
          <w:p w14:paraId="5015B885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</w:rPr>
              <w:t>4-7</w:t>
            </w:r>
          </w:p>
        </w:tc>
        <w:tc>
          <w:tcPr>
            <w:tcW w:w="2292" w:type="dxa"/>
          </w:tcPr>
          <w:p w14:paraId="6C54B415" w14:textId="77777777" w:rsidR="00613D68" w:rsidRDefault="00613D68" w:rsidP="00613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0"/>
                <w:rFonts w:eastAsiaTheme="minorHAnsi"/>
                <w:sz w:val="24"/>
                <w:szCs w:val="24"/>
              </w:rPr>
              <w:t>-</w:t>
            </w:r>
          </w:p>
        </w:tc>
      </w:tr>
      <w:tr w:rsidR="00B80651" w14:paraId="5F36F251" w14:textId="77777777" w:rsidTr="00EC46E8">
        <w:tc>
          <w:tcPr>
            <w:tcW w:w="14425" w:type="dxa"/>
            <w:gridSpan w:val="6"/>
          </w:tcPr>
          <w:p w14:paraId="3985DB32" w14:textId="77777777" w:rsidR="00B80651" w:rsidRPr="00B80651" w:rsidRDefault="00B80651" w:rsidP="00B806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0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Дополнительный раздел</w:t>
            </w:r>
          </w:p>
        </w:tc>
      </w:tr>
      <w:tr w:rsidR="00B80651" w14:paraId="7CA87E67" w14:textId="77777777" w:rsidTr="003E3F24">
        <w:trPr>
          <w:trHeight w:val="54"/>
        </w:trPr>
        <w:tc>
          <w:tcPr>
            <w:tcW w:w="7279" w:type="dxa"/>
            <w:gridSpan w:val="3"/>
          </w:tcPr>
          <w:p w14:paraId="59FAEF81" w14:textId="067A0FFA" w:rsidR="00B80651" w:rsidRDefault="00B80651" w:rsidP="00F6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E15E47" w:rsidRPr="00E15E47">
              <w:rPr>
                <w:rFonts w:ascii="Times New Roman" w:hAnsi="Times New Roman" w:cs="Times New Roman"/>
                <w:sz w:val="24"/>
                <w:szCs w:val="24"/>
              </w:rPr>
              <w:t xml:space="preserve">ЧДОУ «Киндер Плюс» </w:t>
            </w:r>
            <w:r w:rsidR="00F6676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на основе 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</w:t>
            </w:r>
            <w:r w:rsidR="00F667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F667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6676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(ФОП ДО), утвержденн</w:t>
            </w:r>
            <w:r w:rsidR="00F6676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просвещения Российской федерации №1028 от 25 ноября 2022г.</w:t>
            </w:r>
          </w:p>
        </w:tc>
        <w:tc>
          <w:tcPr>
            <w:tcW w:w="7146" w:type="dxa"/>
            <w:gridSpan w:val="3"/>
          </w:tcPr>
          <w:p w14:paraId="0AC31F27" w14:textId="55B773C6" w:rsidR="00B80651" w:rsidRPr="00B80651" w:rsidRDefault="00B80651" w:rsidP="00B8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ФОП ДО реализуется педагогическими работниками </w:t>
            </w:r>
            <w:r w:rsidR="00E15E47" w:rsidRPr="00E15E47">
              <w:rPr>
                <w:rFonts w:ascii="Times New Roman" w:hAnsi="Times New Roman" w:cs="Times New Roman"/>
                <w:sz w:val="24"/>
                <w:szCs w:val="24"/>
              </w:rPr>
              <w:t xml:space="preserve">ЧДОУ «Киндер Плюс» </w:t>
            </w:r>
            <w:r w:rsidR="00E15E47" w:rsidRPr="00B8065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 всех помещениях и на территории детского сада, со всеми воспитанниками. </w:t>
            </w:r>
          </w:p>
          <w:p w14:paraId="7A8ED53C" w14:textId="77777777" w:rsidR="00B80651" w:rsidRDefault="00B80651" w:rsidP="00B8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Составляет, примерно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 xml:space="preserve">0% от общего объема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п</w:t>
            </w:r>
            <w:r w:rsidRPr="00B80651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  <w:p w14:paraId="5497563B" w14:textId="11817777" w:rsidR="00B80651" w:rsidRDefault="00B80651" w:rsidP="00B8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708D50" wp14:editId="20EA1A78">
                  <wp:extent cx="893618" cy="893618"/>
                  <wp:effectExtent l="0" t="0" r="1905" b="190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83" cy="895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D0BF5D" w14:textId="77777777" w:rsidR="003E3F24" w:rsidRDefault="003E3F24" w:rsidP="00B8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403F4" w14:textId="77777777" w:rsidR="00B80651" w:rsidRDefault="00B80651" w:rsidP="00B80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AE28F" w14:textId="77777777" w:rsidR="00F54CDE" w:rsidRPr="0017482E" w:rsidRDefault="00F54CDE" w:rsidP="003E3F24">
      <w:pPr>
        <w:rPr>
          <w:rFonts w:ascii="Times New Roman" w:hAnsi="Times New Roman" w:cs="Times New Roman"/>
          <w:sz w:val="24"/>
          <w:szCs w:val="24"/>
        </w:rPr>
      </w:pPr>
    </w:p>
    <w:sectPr w:rsidR="00F54CDE" w:rsidRPr="0017482E" w:rsidSect="005A2430">
      <w:footerReference w:type="default" r:id="rId7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24DC" w14:textId="77777777" w:rsidR="009F2332" w:rsidRDefault="009F2332" w:rsidP="001F69B5">
      <w:pPr>
        <w:spacing w:after="0" w:line="240" w:lineRule="auto"/>
      </w:pPr>
      <w:r>
        <w:separator/>
      </w:r>
    </w:p>
  </w:endnote>
  <w:endnote w:type="continuationSeparator" w:id="0">
    <w:p w14:paraId="1910174E" w14:textId="77777777" w:rsidR="009F2332" w:rsidRDefault="009F2332" w:rsidP="001F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2FB5" w14:textId="77777777" w:rsidR="00EF184F" w:rsidRDefault="00EF184F">
    <w:pPr>
      <w:pStyle w:val="ac"/>
      <w:jc w:val="center"/>
    </w:pPr>
  </w:p>
  <w:p w14:paraId="39CCF2D1" w14:textId="77777777" w:rsidR="00EF184F" w:rsidRDefault="00EF184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93123"/>
      <w:docPartObj>
        <w:docPartGallery w:val="Page Numbers (Bottom of Page)"/>
        <w:docPartUnique/>
      </w:docPartObj>
    </w:sdtPr>
    <w:sdtContent>
      <w:p w14:paraId="48E95DD4" w14:textId="77777777" w:rsidR="00EF184F" w:rsidRDefault="00EF184F">
        <w:pPr>
          <w:pStyle w:val="ac"/>
          <w:jc w:val="center"/>
        </w:pPr>
      </w:p>
    </w:sdtContent>
  </w:sdt>
  <w:p w14:paraId="3BC174D1" w14:textId="77777777" w:rsidR="00EF184F" w:rsidRDefault="00EF184F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55E8" w14:textId="6C0A653E" w:rsidR="00EF184F" w:rsidRDefault="00EF184F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12CC3">
      <w:rPr>
        <w:noProof/>
      </w:rPr>
      <w:t>1</w:t>
    </w:r>
    <w:r>
      <w:rPr>
        <w:noProof/>
      </w:rPr>
      <w:fldChar w:fldCharType="end"/>
    </w:r>
  </w:p>
  <w:p w14:paraId="322A8DF5" w14:textId="77777777" w:rsidR="00EF184F" w:rsidRDefault="00EF184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276C4" w14:textId="77777777" w:rsidR="009F2332" w:rsidRDefault="009F2332" w:rsidP="001F69B5">
      <w:pPr>
        <w:spacing w:after="0" w:line="240" w:lineRule="auto"/>
      </w:pPr>
      <w:r>
        <w:separator/>
      </w:r>
    </w:p>
  </w:footnote>
  <w:footnote w:type="continuationSeparator" w:id="0">
    <w:p w14:paraId="33376B18" w14:textId="77777777" w:rsidR="009F2332" w:rsidRDefault="009F2332" w:rsidP="001F6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743"/>
    <w:multiLevelType w:val="hybridMultilevel"/>
    <w:tmpl w:val="31F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3DC6"/>
    <w:multiLevelType w:val="multilevel"/>
    <w:tmpl w:val="200A92F4"/>
    <w:lvl w:ilvl="0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07574CFD"/>
    <w:multiLevelType w:val="hybridMultilevel"/>
    <w:tmpl w:val="0332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31BE"/>
    <w:multiLevelType w:val="hybridMultilevel"/>
    <w:tmpl w:val="515475F0"/>
    <w:lvl w:ilvl="0" w:tplc="D5D6FA6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93110"/>
    <w:multiLevelType w:val="hybridMultilevel"/>
    <w:tmpl w:val="DCF4112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252DC3"/>
    <w:multiLevelType w:val="hybridMultilevel"/>
    <w:tmpl w:val="91B2DEFC"/>
    <w:lvl w:ilvl="0" w:tplc="F680578C">
      <w:start w:val="1"/>
      <w:numFmt w:val="decimal"/>
      <w:lvlText w:val="%1."/>
      <w:lvlJc w:val="left"/>
      <w:pPr>
        <w:ind w:left="1843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E88A954A">
      <w:start w:val="1"/>
      <w:numFmt w:val="decimal"/>
      <w:lvlText w:val="%2."/>
      <w:lvlJc w:val="left"/>
      <w:pPr>
        <w:ind w:left="1122" w:hanging="312"/>
        <w:jc w:val="right"/>
      </w:pPr>
      <w:rPr>
        <w:rFonts w:hint="default"/>
        <w:spacing w:val="-21"/>
        <w:w w:val="100"/>
        <w:lang w:val="ru-RU" w:eastAsia="ru-RU" w:bidi="ru-RU"/>
      </w:rPr>
    </w:lvl>
    <w:lvl w:ilvl="2" w:tplc="E58E0246">
      <w:numFmt w:val="bullet"/>
      <w:lvlText w:val="•"/>
      <w:lvlJc w:val="left"/>
      <w:pPr>
        <w:ind w:left="2882" w:hanging="312"/>
      </w:pPr>
      <w:rPr>
        <w:rFonts w:hint="default"/>
        <w:lang w:val="ru-RU" w:eastAsia="ru-RU" w:bidi="ru-RU"/>
      </w:rPr>
    </w:lvl>
    <w:lvl w:ilvl="3" w:tplc="B0982B26">
      <w:numFmt w:val="bullet"/>
      <w:lvlText w:val="•"/>
      <w:lvlJc w:val="left"/>
      <w:pPr>
        <w:ind w:left="3924" w:hanging="312"/>
      </w:pPr>
      <w:rPr>
        <w:rFonts w:hint="default"/>
        <w:lang w:val="ru-RU" w:eastAsia="ru-RU" w:bidi="ru-RU"/>
      </w:rPr>
    </w:lvl>
    <w:lvl w:ilvl="4" w:tplc="9C3E8E7C">
      <w:numFmt w:val="bullet"/>
      <w:lvlText w:val="•"/>
      <w:lvlJc w:val="left"/>
      <w:pPr>
        <w:ind w:left="4966" w:hanging="312"/>
      </w:pPr>
      <w:rPr>
        <w:rFonts w:hint="default"/>
        <w:lang w:val="ru-RU" w:eastAsia="ru-RU" w:bidi="ru-RU"/>
      </w:rPr>
    </w:lvl>
    <w:lvl w:ilvl="5" w:tplc="C8306DB6">
      <w:numFmt w:val="bullet"/>
      <w:lvlText w:val="•"/>
      <w:lvlJc w:val="left"/>
      <w:pPr>
        <w:ind w:left="6008" w:hanging="312"/>
      </w:pPr>
      <w:rPr>
        <w:rFonts w:hint="default"/>
        <w:lang w:val="ru-RU" w:eastAsia="ru-RU" w:bidi="ru-RU"/>
      </w:rPr>
    </w:lvl>
    <w:lvl w:ilvl="6" w:tplc="4C3C07B8">
      <w:numFmt w:val="bullet"/>
      <w:lvlText w:val="•"/>
      <w:lvlJc w:val="left"/>
      <w:pPr>
        <w:ind w:left="7050" w:hanging="312"/>
      </w:pPr>
      <w:rPr>
        <w:rFonts w:hint="default"/>
        <w:lang w:val="ru-RU" w:eastAsia="ru-RU" w:bidi="ru-RU"/>
      </w:rPr>
    </w:lvl>
    <w:lvl w:ilvl="7" w:tplc="A26ECE16">
      <w:numFmt w:val="bullet"/>
      <w:lvlText w:val="•"/>
      <w:lvlJc w:val="left"/>
      <w:pPr>
        <w:ind w:left="8092" w:hanging="312"/>
      </w:pPr>
      <w:rPr>
        <w:rFonts w:hint="default"/>
        <w:lang w:val="ru-RU" w:eastAsia="ru-RU" w:bidi="ru-RU"/>
      </w:rPr>
    </w:lvl>
    <w:lvl w:ilvl="8" w:tplc="D6F2A154">
      <w:numFmt w:val="bullet"/>
      <w:lvlText w:val="•"/>
      <w:lvlJc w:val="left"/>
      <w:pPr>
        <w:ind w:left="9134" w:hanging="312"/>
      </w:pPr>
      <w:rPr>
        <w:rFonts w:hint="default"/>
        <w:lang w:val="ru-RU" w:eastAsia="ru-RU" w:bidi="ru-RU"/>
      </w:rPr>
    </w:lvl>
  </w:abstractNum>
  <w:abstractNum w:abstractNumId="6" w15:restartNumberingAfterBreak="0">
    <w:nsid w:val="15465D95"/>
    <w:multiLevelType w:val="hybridMultilevel"/>
    <w:tmpl w:val="FAA424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53558D"/>
    <w:multiLevelType w:val="hybridMultilevel"/>
    <w:tmpl w:val="FAA4249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911C3"/>
    <w:multiLevelType w:val="hybridMultilevel"/>
    <w:tmpl w:val="148241F6"/>
    <w:lvl w:ilvl="0" w:tplc="DAE648C6">
      <w:numFmt w:val="bullet"/>
      <w:lvlText w:val=""/>
      <w:lvlJc w:val="left"/>
      <w:pPr>
        <w:ind w:left="81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62E7634">
      <w:numFmt w:val="bullet"/>
      <w:lvlText w:val="•"/>
      <w:lvlJc w:val="left"/>
      <w:pPr>
        <w:ind w:left="1361" w:hanging="706"/>
      </w:pPr>
      <w:rPr>
        <w:rFonts w:hint="default"/>
        <w:lang w:val="ru-RU" w:eastAsia="ru-RU" w:bidi="ru-RU"/>
      </w:rPr>
    </w:lvl>
    <w:lvl w:ilvl="2" w:tplc="25FA535C">
      <w:numFmt w:val="bullet"/>
      <w:lvlText w:val="•"/>
      <w:lvlJc w:val="left"/>
      <w:pPr>
        <w:ind w:left="1902" w:hanging="706"/>
      </w:pPr>
      <w:rPr>
        <w:rFonts w:hint="default"/>
        <w:lang w:val="ru-RU" w:eastAsia="ru-RU" w:bidi="ru-RU"/>
      </w:rPr>
    </w:lvl>
    <w:lvl w:ilvl="3" w:tplc="74902226">
      <w:numFmt w:val="bullet"/>
      <w:lvlText w:val="•"/>
      <w:lvlJc w:val="left"/>
      <w:pPr>
        <w:ind w:left="2443" w:hanging="706"/>
      </w:pPr>
      <w:rPr>
        <w:rFonts w:hint="default"/>
        <w:lang w:val="ru-RU" w:eastAsia="ru-RU" w:bidi="ru-RU"/>
      </w:rPr>
    </w:lvl>
    <w:lvl w:ilvl="4" w:tplc="53B00D58">
      <w:numFmt w:val="bullet"/>
      <w:lvlText w:val="•"/>
      <w:lvlJc w:val="left"/>
      <w:pPr>
        <w:ind w:left="2985" w:hanging="706"/>
      </w:pPr>
      <w:rPr>
        <w:rFonts w:hint="default"/>
        <w:lang w:val="ru-RU" w:eastAsia="ru-RU" w:bidi="ru-RU"/>
      </w:rPr>
    </w:lvl>
    <w:lvl w:ilvl="5" w:tplc="6742B3B8">
      <w:numFmt w:val="bullet"/>
      <w:lvlText w:val="•"/>
      <w:lvlJc w:val="left"/>
      <w:pPr>
        <w:ind w:left="3526" w:hanging="706"/>
      </w:pPr>
      <w:rPr>
        <w:rFonts w:hint="default"/>
        <w:lang w:val="ru-RU" w:eastAsia="ru-RU" w:bidi="ru-RU"/>
      </w:rPr>
    </w:lvl>
    <w:lvl w:ilvl="6" w:tplc="4BFC5F6C">
      <w:numFmt w:val="bullet"/>
      <w:lvlText w:val="•"/>
      <w:lvlJc w:val="left"/>
      <w:pPr>
        <w:ind w:left="4067" w:hanging="706"/>
      </w:pPr>
      <w:rPr>
        <w:rFonts w:hint="default"/>
        <w:lang w:val="ru-RU" w:eastAsia="ru-RU" w:bidi="ru-RU"/>
      </w:rPr>
    </w:lvl>
    <w:lvl w:ilvl="7" w:tplc="3DB60178">
      <w:numFmt w:val="bullet"/>
      <w:lvlText w:val="•"/>
      <w:lvlJc w:val="left"/>
      <w:pPr>
        <w:ind w:left="4609" w:hanging="706"/>
      </w:pPr>
      <w:rPr>
        <w:rFonts w:hint="default"/>
        <w:lang w:val="ru-RU" w:eastAsia="ru-RU" w:bidi="ru-RU"/>
      </w:rPr>
    </w:lvl>
    <w:lvl w:ilvl="8" w:tplc="BD8C43EA">
      <w:numFmt w:val="bullet"/>
      <w:lvlText w:val="•"/>
      <w:lvlJc w:val="left"/>
      <w:pPr>
        <w:ind w:left="5150" w:hanging="706"/>
      </w:pPr>
      <w:rPr>
        <w:rFonts w:hint="default"/>
        <w:lang w:val="ru-RU" w:eastAsia="ru-RU" w:bidi="ru-RU"/>
      </w:rPr>
    </w:lvl>
  </w:abstractNum>
  <w:abstractNum w:abstractNumId="9" w15:restartNumberingAfterBreak="0">
    <w:nsid w:val="223E680F"/>
    <w:multiLevelType w:val="multilevel"/>
    <w:tmpl w:val="43ACA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8956B3"/>
    <w:multiLevelType w:val="hybridMultilevel"/>
    <w:tmpl w:val="702CC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62A7C"/>
    <w:multiLevelType w:val="multilevel"/>
    <w:tmpl w:val="4874F21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77614FC"/>
    <w:multiLevelType w:val="multilevel"/>
    <w:tmpl w:val="820EB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3" w15:restartNumberingAfterBreak="0">
    <w:nsid w:val="2A51192E"/>
    <w:multiLevelType w:val="hybridMultilevel"/>
    <w:tmpl w:val="558C32EC"/>
    <w:lvl w:ilvl="0" w:tplc="9C24838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DCA1C9A"/>
    <w:multiLevelType w:val="hybridMultilevel"/>
    <w:tmpl w:val="4066E524"/>
    <w:lvl w:ilvl="0" w:tplc="A26A3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1A1B1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755F9E"/>
    <w:multiLevelType w:val="multilevel"/>
    <w:tmpl w:val="F36C17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5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23F1EC5"/>
    <w:multiLevelType w:val="hybridMultilevel"/>
    <w:tmpl w:val="2B8039A6"/>
    <w:lvl w:ilvl="0" w:tplc="17F2018C">
      <w:start w:val="1"/>
      <w:numFmt w:val="decimal"/>
      <w:lvlText w:val="%1."/>
      <w:lvlJc w:val="left"/>
      <w:pPr>
        <w:ind w:left="3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49127537"/>
    <w:multiLevelType w:val="hybridMultilevel"/>
    <w:tmpl w:val="57AA7362"/>
    <w:lvl w:ilvl="0" w:tplc="BF0E2B5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5AD61AE3"/>
    <w:multiLevelType w:val="hybridMultilevel"/>
    <w:tmpl w:val="4BA68DF4"/>
    <w:lvl w:ilvl="0" w:tplc="60DEB4CC">
      <w:numFmt w:val="bullet"/>
      <w:lvlText w:val=""/>
      <w:lvlJc w:val="left"/>
      <w:pPr>
        <w:ind w:left="105" w:hanging="70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838ACDCC">
      <w:numFmt w:val="bullet"/>
      <w:lvlText w:val="•"/>
      <w:lvlJc w:val="left"/>
      <w:pPr>
        <w:ind w:left="713" w:hanging="706"/>
      </w:pPr>
      <w:rPr>
        <w:rFonts w:hint="default"/>
        <w:lang w:val="ru-RU" w:eastAsia="ru-RU" w:bidi="ru-RU"/>
      </w:rPr>
    </w:lvl>
    <w:lvl w:ilvl="2" w:tplc="B0D2DA80">
      <w:numFmt w:val="bullet"/>
      <w:lvlText w:val="•"/>
      <w:lvlJc w:val="left"/>
      <w:pPr>
        <w:ind w:left="1326" w:hanging="706"/>
      </w:pPr>
      <w:rPr>
        <w:rFonts w:hint="default"/>
        <w:lang w:val="ru-RU" w:eastAsia="ru-RU" w:bidi="ru-RU"/>
      </w:rPr>
    </w:lvl>
    <w:lvl w:ilvl="3" w:tplc="FB988EBE">
      <w:numFmt w:val="bullet"/>
      <w:lvlText w:val="•"/>
      <w:lvlJc w:val="left"/>
      <w:pPr>
        <w:ind w:left="1939" w:hanging="706"/>
      </w:pPr>
      <w:rPr>
        <w:rFonts w:hint="default"/>
        <w:lang w:val="ru-RU" w:eastAsia="ru-RU" w:bidi="ru-RU"/>
      </w:rPr>
    </w:lvl>
    <w:lvl w:ilvl="4" w:tplc="84FACE02">
      <w:numFmt w:val="bullet"/>
      <w:lvlText w:val="•"/>
      <w:lvlJc w:val="left"/>
      <w:pPr>
        <w:ind w:left="2553" w:hanging="706"/>
      </w:pPr>
      <w:rPr>
        <w:rFonts w:hint="default"/>
        <w:lang w:val="ru-RU" w:eastAsia="ru-RU" w:bidi="ru-RU"/>
      </w:rPr>
    </w:lvl>
    <w:lvl w:ilvl="5" w:tplc="A8868A7A">
      <w:numFmt w:val="bullet"/>
      <w:lvlText w:val="•"/>
      <w:lvlJc w:val="left"/>
      <w:pPr>
        <w:ind w:left="3166" w:hanging="706"/>
      </w:pPr>
      <w:rPr>
        <w:rFonts w:hint="default"/>
        <w:lang w:val="ru-RU" w:eastAsia="ru-RU" w:bidi="ru-RU"/>
      </w:rPr>
    </w:lvl>
    <w:lvl w:ilvl="6" w:tplc="FEE89FA4">
      <w:numFmt w:val="bullet"/>
      <w:lvlText w:val="•"/>
      <w:lvlJc w:val="left"/>
      <w:pPr>
        <w:ind w:left="3779" w:hanging="706"/>
      </w:pPr>
      <w:rPr>
        <w:rFonts w:hint="default"/>
        <w:lang w:val="ru-RU" w:eastAsia="ru-RU" w:bidi="ru-RU"/>
      </w:rPr>
    </w:lvl>
    <w:lvl w:ilvl="7" w:tplc="C8B68A06">
      <w:numFmt w:val="bullet"/>
      <w:lvlText w:val="•"/>
      <w:lvlJc w:val="left"/>
      <w:pPr>
        <w:ind w:left="4393" w:hanging="706"/>
      </w:pPr>
      <w:rPr>
        <w:rFonts w:hint="default"/>
        <w:lang w:val="ru-RU" w:eastAsia="ru-RU" w:bidi="ru-RU"/>
      </w:rPr>
    </w:lvl>
    <w:lvl w:ilvl="8" w:tplc="79B49432">
      <w:numFmt w:val="bullet"/>
      <w:lvlText w:val="•"/>
      <w:lvlJc w:val="left"/>
      <w:pPr>
        <w:ind w:left="5006" w:hanging="706"/>
      </w:pPr>
      <w:rPr>
        <w:rFonts w:hint="default"/>
        <w:lang w:val="ru-RU" w:eastAsia="ru-RU" w:bidi="ru-RU"/>
      </w:rPr>
    </w:lvl>
  </w:abstractNum>
  <w:abstractNum w:abstractNumId="19" w15:restartNumberingAfterBreak="0">
    <w:nsid w:val="5FCA0DBA"/>
    <w:multiLevelType w:val="hybridMultilevel"/>
    <w:tmpl w:val="8028F400"/>
    <w:lvl w:ilvl="0" w:tplc="3918C16A">
      <w:numFmt w:val="bullet"/>
      <w:lvlText w:val=""/>
      <w:lvlJc w:val="left"/>
      <w:pPr>
        <w:ind w:left="81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76DA0432">
      <w:numFmt w:val="bullet"/>
      <w:lvlText w:val="•"/>
      <w:lvlJc w:val="left"/>
      <w:pPr>
        <w:ind w:left="1361" w:hanging="706"/>
      </w:pPr>
      <w:rPr>
        <w:rFonts w:hint="default"/>
        <w:lang w:val="ru-RU" w:eastAsia="ru-RU" w:bidi="ru-RU"/>
      </w:rPr>
    </w:lvl>
    <w:lvl w:ilvl="2" w:tplc="4708636C">
      <w:numFmt w:val="bullet"/>
      <w:lvlText w:val="•"/>
      <w:lvlJc w:val="left"/>
      <w:pPr>
        <w:ind w:left="1902" w:hanging="706"/>
      </w:pPr>
      <w:rPr>
        <w:rFonts w:hint="default"/>
        <w:lang w:val="ru-RU" w:eastAsia="ru-RU" w:bidi="ru-RU"/>
      </w:rPr>
    </w:lvl>
    <w:lvl w:ilvl="3" w:tplc="7EFC0172">
      <w:numFmt w:val="bullet"/>
      <w:lvlText w:val="•"/>
      <w:lvlJc w:val="left"/>
      <w:pPr>
        <w:ind w:left="2443" w:hanging="706"/>
      </w:pPr>
      <w:rPr>
        <w:rFonts w:hint="default"/>
        <w:lang w:val="ru-RU" w:eastAsia="ru-RU" w:bidi="ru-RU"/>
      </w:rPr>
    </w:lvl>
    <w:lvl w:ilvl="4" w:tplc="D60ACA82">
      <w:numFmt w:val="bullet"/>
      <w:lvlText w:val="•"/>
      <w:lvlJc w:val="left"/>
      <w:pPr>
        <w:ind w:left="2985" w:hanging="706"/>
      </w:pPr>
      <w:rPr>
        <w:rFonts w:hint="default"/>
        <w:lang w:val="ru-RU" w:eastAsia="ru-RU" w:bidi="ru-RU"/>
      </w:rPr>
    </w:lvl>
    <w:lvl w:ilvl="5" w:tplc="75FCE89E">
      <w:numFmt w:val="bullet"/>
      <w:lvlText w:val="•"/>
      <w:lvlJc w:val="left"/>
      <w:pPr>
        <w:ind w:left="3526" w:hanging="706"/>
      </w:pPr>
      <w:rPr>
        <w:rFonts w:hint="default"/>
        <w:lang w:val="ru-RU" w:eastAsia="ru-RU" w:bidi="ru-RU"/>
      </w:rPr>
    </w:lvl>
    <w:lvl w:ilvl="6" w:tplc="B34ACCA8">
      <w:numFmt w:val="bullet"/>
      <w:lvlText w:val="•"/>
      <w:lvlJc w:val="left"/>
      <w:pPr>
        <w:ind w:left="4067" w:hanging="706"/>
      </w:pPr>
      <w:rPr>
        <w:rFonts w:hint="default"/>
        <w:lang w:val="ru-RU" w:eastAsia="ru-RU" w:bidi="ru-RU"/>
      </w:rPr>
    </w:lvl>
    <w:lvl w:ilvl="7" w:tplc="FBB4EB66">
      <w:numFmt w:val="bullet"/>
      <w:lvlText w:val="•"/>
      <w:lvlJc w:val="left"/>
      <w:pPr>
        <w:ind w:left="4609" w:hanging="706"/>
      </w:pPr>
      <w:rPr>
        <w:rFonts w:hint="default"/>
        <w:lang w:val="ru-RU" w:eastAsia="ru-RU" w:bidi="ru-RU"/>
      </w:rPr>
    </w:lvl>
    <w:lvl w:ilvl="8" w:tplc="69FC64EC">
      <w:numFmt w:val="bullet"/>
      <w:lvlText w:val="•"/>
      <w:lvlJc w:val="left"/>
      <w:pPr>
        <w:ind w:left="5150" w:hanging="706"/>
      </w:pPr>
      <w:rPr>
        <w:rFonts w:hint="default"/>
        <w:lang w:val="ru-RU" w:eastAsia="ru-RU" w:bidi="ru-RU"/>
      </w:rPr>
    </w:lvl>
  </w:abstractNum>
  <w:abstractNum w:abstractNumId="20" w15:restartNumberingAfterBreak="0">
    <w:nsid w:val="634F235A"/>
    <w:multiLevelType w:val="hybridMultilevel"/>
    <w:tmpl w:val="CBD674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B6BF8"/>
    <w:multiLevelType w:val="multilevel"/>
    <w:tmpl w:val="9F423E8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684F7A80"/>
    <w:multiLevelType w:val="hybridMultilevel"/>
    <w:tmpl w:val="AC0272A2"/>
    <w:lvl w:ilvl="0" w:tplc="30EAF236">
      <w:numFmt w:val="bullet"/>
      <w:lvlText w:val="─"/>
      <w:lvlJc w:val="left"/>
      <w:pPr>
        <w:ind w:left="1122" w:hanging="86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90C0BB80">
      <w:numFmt w:val="bullet"/>
      <w:lvlText w:val="–"/>
      <w:lvlJc w:val="left"/>
      <w:pPr>
        <w:ind w:left="112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B61C0884">
      <w:numFmt w:val="bullet"/>
      <w:lvlText w:val="•"/>
      <w:lvlJc w:val="left"/>
      <w:pPr>
        <w:ind w:left="3139" w:hanging="183"/>
      </w:pPr>
      <w:rPr>
        <w:rFonts w:hint="default"/>
        <w:lang w:val="ru-RU" w:eastAsia="ru-RU" w:bidi="ru-RU"/>
      </w:rPr>
    </w:lvl>
    <w:lvl w:ilvl="3" w:tplc="1E4A5BA2">
      <w:numFmt w:val="bullet"/>
      <w:lvlText w:val="•"/>
      <w:lvlJc w:val="left"/>
      <w:pPr>
        <w:ind w:left="4149" w:hanging="183"/>
      </w:pPr>
      <w:rPr>
        <w:rFonts w:hint="default"/>
        <w:lang w:val="ru-RU" w:eastAsia="ru-RU" w:bidi="ru-RU"/>
      </w:rPr>
    </w:lvl>
    <w:lvl w:ilvl="4" w:tplc="CDDAE298">
      <w:numFmt w:val="bullet"/>
      <w:lvlText w:val="•"/>
      <w:lvlJc w:val="left"/>
      <w:pPr>
        <w:ind w:left="5159" w:hanging="183"/>
      </w:pPr>
      <w:rPr>
        <w:rFonts w:hint="default"/>
        <w:lang w:val="ru-RU" w:eastAsia="ru-RU" w:bidi="ru-RU"/>
      </w:rPr>
    </w:lvl>
    <w:lvl w:ilvl="5" w:tplc="82D0FA0C">
      <w:numFmt w:val="bullet"/>
      <w:lvlText w:val="•"/>
      <w:lvlJc w:val="left"/>
      <w:pPr>
        <w:ind w:left="6169" w:hanging="183"/>
      </w:pPr>
      <w:rPr>
        <w:rFonts w:hint="default"/>
        <w:lang w:val="ru-RU" w:eastAsia="ru-RU" w:bidi="ru-RU"/>
      </w:rPr>
    </w:lvl>
    <w:lvl w:ilvl="6" w:tplc="65D64CB4">
      <w:numFmt w:val="bullet"/>
      <w:lvlText w:val="•"/>
      <w:lvlJc w:val="left"/>
      <w:pPr>
        <w:ind w:left="7179" w:hanging="183"/>
      </w:pPr>
      <w:rPr>
        <w:rFonts w:hint="default"/>
        <w:lang w:val="ru-RU" w:eastAsia="ru-RU" w:bidi="ru-RU"/>
      </w:rPr>
    </w:lvl>
    <w:lvl w:ilvl="7" w:tplc="F43A1A12">
      <w:numFmt w:val="bullet"/>
      <w:lvlText w:val="•"/>
      <w:lvlJc w:val="left"/>
      <w:pPr>
        <w:ind w:left="8189" w:hanging="183"/>
      </w:pPr>
      <w:rPr>
        <w:rFonts w:hint="default"/>
        <w:lang w:val="ru-RU" w:eastAsia="ru-RU" w:bidi="ru-RU"/>
      </w:rPr>
    </w:lvl>
    <w:lvl w:ilvl="8" w:tplc="8F16C208">
      <w:numFmt w:val="bullet"/>
      <w:lvlText w:val="•"/>
      <w:lvlJc w:val="left"/>
      <w:pPr>
        <w:ind w:left="9199" w:hanging="183"/>
      </w:pPr>
      <w:rPr>
        <w:rFonts w:hint="default"/>
        <w:lang w:val="ru-RU" w:eastAsia="ru-RU" w:bidi="ru-RU"/>
      </w:rPr>
    </w:lvl>
  </w:abstractNum>
  <w:abstractNum w:abstractNumId="23" w15:restartNumberingAfterBreak="0">
    <w:nsid w:val="6D8E40DA"/>
    <w:multiLevelType w:val="hybridMultilevel"/>
    <w:tmpl w:val="AA1A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9344FB"/>
    <w:multiLevelType w:val="multilevel"/>
    <w:tmpl w:val="97B46D0E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2E92846"/>
    <w:multiLevelType w:val="hybridMultilevel"/>
    <w:tmpl w:val="7C66F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F04AB"/>
    <w:multiLevelType w:val="hybridMultilevel"/>
    <w:tmpl w:val="7A64AD6A"/>
    <w:lvl w:ilvl="0" w:tplc="475AA332">
      <w:numFmt w:val="bullet"/>
      <w:lvlText w:val=""/>
      <w:lvlJc w:val="left"/>
      <w:pPr>
        <w:ind w:left="810" w:hanging="706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5C42C7C6">
      <w:numFmt w:val="bullet"/>
      <w:lvlText w:val="•"/>
      <w:lvlJc w:val="left"/>
      <w:pPr>
        <w:ind w:left="1361" w:hanging="706"/>
      </w:pPr>
      <w:rPr>
        <w:rFonts w:hint="default"/>
        <w:lang w:val="ru-RU" w:eastAsia="ru-RU" w:bidi="ru-RU"/>
      </w:rPr>
    </w:lvl>
    <w:lvl w:ilvl="2" w:tplc="91E226D0">
      <w:numFmt w:val="bullet"/>
      <w:lvlText w:val="•"/>
      <w:lvlJc w:val="left"/>
      <w:pPr>
        <w:ind w:left="1902" w:hanging="706"/>
      </w:pPr>
      <w:rPr>
        <w:rFonts w:hint="default"/>
        <w:lang w:val="ru-RU" w:eastAsia="ru-RU" w:bidi="ru-RU"/>
      </w:rPr>
    </w:lvl>
    <w:lvl w:ilvl="3" w:tplc="5274BB3C">
      <w:numFmt w:val="bullet"/>
      <w:lvlText w:val="•"/>
      <w:lvlJc w:val="left"/>
      <w:pPr>
        <w:ind w:left="2443" w:hanging="706"/>
      </w:pPr>
      <w:rPr>
        <w:rFonts w:hint="default"/>
        <w:lang w:val="ru-RU" w:eastAsia="ru-RU" w:bidi="ru-RU"/>
      </w:rPr>
    </w:lvl>
    <w:lvl w:ilvl="4" w:tplc="9640C494">
      <w:numFmt w:val="bullet"/>
      <w:lvlText w:val="•"/>
      <w:lvlJc w:val="left"/>
      <w:pPr>
        <w:ind w:left="2985" w:hanging="706"/>
      </w:pPr>
      <w:rPr>
        <w:rFonts w:hint="default"/>
        <w:lang w:val="ru-RU" w:eastAsia="ru-RU" w:bidi="ru-RU"/>
      </w:rPr>
    </w:lvl>
    <w:lvl w:ilvl="5" w:tplc="E98E9FCC">
      <w:numFmt w:val="bullet"/>
      <w:lvlText w:val="•"/>
      <w:lvlJc w:val="left"/>
      <w:pPr>
        <w:ind w:left="3526" w:hanging="706"/>
      </w:pPr>
      <w:rPr>
        <w:rFonts w:hint="default"/>
        <w:lang w:val="ru-RU" w:eastAsia="ru-RU" w:bidi="ru-RU"/>
      </w:rPr>
    </w:lvl>
    <w:lvl w:ilvl="6" w:tplc="DB18D8B2">
      <w:numFmt w:val="bullet"/>
      <w:lvlText w:val="•"/>
      <w:lvlJc w:val="left"/>
      <w:pPr>
        <w:ind w:left="4067" w:hanging="706"/>
      </w:pPr>
      <w:rPr>
        <w:rFonts w:hint="default"/>
        <w:lang w:val="ru-RU" w:eastAsia="ru-RU" w:bidi="ru-RU"/>
      </w:rPr>
    </w:lvl>
    <w:lvl w:ilvl="7" w:tplc="D1680E70">
      <w:numFmt w:val="bullet"/>
      <w:lvlText w:val="•"/>
      <w:lvlJc w:val="left"/>
      <w:pPr>
        <w:ind w:left="4609" w:hanging="706"/>
      </w:pPr>
      <w:rPr>
        <w:rFonts w:hint="default"/>
        <w:lang w:val="ru-RU" w:eastAsia="ru-RU" w:bidi="ru-RU"/>
      </w:rPr>
    </w:lvl>
    <w:lvl w:ilvl="8" w:tplc="25F22C64">
      <w:numFmt w:val="bullet"/>
      <w:lvlText w:val="•"/>
      <w:lvlJc w:val="left"/>
      <w:pPr>
        <w:ind w:left="5150" w:hanging="706"/>
      </w:pPr>
      <w:rPr>
        <w:rFonts w:hint="default"/>
        <w:lang w:val="ru-RU" w:eastAsia="ru-RU" w:bidi="ru-RU"/>
      </w:rPr>
    </w:lvl>
  </w:abstractNum>
  <w:abstractNum w:abstractNumId="27" w15:restartNumberingAfterBreak="0">
    <w:nsid w:val="78383CF3"/>
    <w:multiLevelType w:val="multilevel"/>
    <w:tmpl w:val="C9D0AA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b/>
      </w:rPr>
    </w:lvl>
    <w:lvl w:ilvl="2">
      <w:start w:val="12"/>
      <w:numFmt w:val="decimal"/>
      <w:lvlText w:val="%1.%2.%3"/>
      <w:lvlJc w:val="left"/>
      <w:pPr>
        <w:ind w:left="2989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21"/>
  </w:num>
  <w:num w:numId="6">
    <w:abstractNumId w:val="9"/>
  </w:num>
  <w:num w:numId="7">
    <w:abstractNumId w:val="12"/>
  </w:num>
  <w:num w:numId="8">
    <w:abstractNumId w:val="16"/>
  </w:num>
  <w:num w:numId="9">
    <w:abstractNumId w:val="23"/>
  </w:num>
  <w:num w:numId="10">
    <w:abstractNumId w:val="15"/>
  </w:num>
  <w:num w:numId="11">
    <w:abstractNumId w:val="3"/>
  </w:num>
  <w:num w:numId="12">
    <w:abstractNumId w:val="20"/>
  </w:num>
  <w:num w:numId="13">
    <w:abstractNumId w:val="10"/>
  </w:num>
  <w:num w:numId="14">
    <w:abstractNumId w:val="24"/>
  </w:num>
  <w:num w:numId="15">
    <w:abstractNumId w:val="11"/>
  </w:num>
  <w:num w:numId="16">
    <w:abstractNumId w:val="22"/>
  </w:num>
  <w:num w:numId="17">
    <w:abstractNumId w:val="5"/>
  </w:num>
  <w:num w:numId="18">
    <w:abstractNumId w:val="18"/>
  </w:num>
  <w:num w:numId="19">
    <w:abstractNumId w:val="19"/>
  </w:num>
  <w:num w:numId="20">
    <w:abstractNumId w:val="8"/>
  </w:num>
  <w:num w:numId="21">
    <w:abstractNumId w:val="26"/>
  </w:num>
  <w:num w:numId="22">
    <w:abstractNumId w:val="27"/>
  </w:num>
  <w:num w:numId="23">
    <w:abstractNumId w:val="2"/>
  </w:num>
  <w:num w:numId="24">
    <w:abstractNumId w:val="6"/>
  </w:num>
  <w:num w:numId="25">
    <w:abstractNumId w:val="25"/>
  </w:num>
  <w:num w:numId="26">
    <w:abstractNumId w:val="7"/>
  </w:num>
  <w:num w:numId="27">
    <w:abstractNumId w:val="17"/>
  </w:num>
  <w:num w:numId="28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3E1"/>
    <w:rsid w:val="00003453"/>
    <w:rsid w:val="0000379B"/>
    <w:rsid w:val="00003D8A"/>
    <w:rsid w:val="00006923"/>
    <w:rsid w:val="0001062B"/>
    <w:rsid w:val="00010D52"/>
    <w:rsid w:val="00015990"/>
    <w:rsid w:val="000179F1"/>
    <w:rsid w:val="000248A7"/>
    <w:rsid w:val="00024B6E"/>
    <w:rsid w:val="0003097F"/>
    <w:rsid w:val="00032442"/>
    <w:rsid w:val="00036D3D"/>
    <w:rsid w:val="000378C1"/>
    <w:rsid w:val="00037A26"/>
    <w:rsid w:val="00037AD3"/>
    <w:rsid w:val="000418E1"/>
    <w:rsid w:val="00046B7A"/>
    <w:rsid w:val="0005322D"/>
    <w:rsid w:val="00054A37"/>
    <w:rsid w:val="00056798"/>
    <w:rsid w:val="000624F8"/>
    <w:rsid w:val="0006755C"/>
    <w:rsid w:val="00071D2A"/>
    <w:rsid w:val="00072E70"/>
    <w:rsid w:val="000819E5"/>
    <w:rsid w:val="000821FF"/>
    <w:rsid w:val="000835CF"/>
    <w:rsid w:val="0008361F"/>
    <w:rsid w:val="0008524F"/>
    <w:rsid w:val="000922C9"/>
    <w:rsid w:val="000A16C1"/>
    <w:rsid w:val="000A4551"/>
    <w:rsid w:val="000C12DB"/>
    <w:rsid w:val="000C3973"/>
    <w:rsid w:val="000C7CFD"/>
    <w:rsid w:val="000D1053"/>
    <w:rsid w:val="000D1286"/>
    <w:rsid w:val="000D2980"/>
    <w:rsid w:val="000D4E44"/>
    <w:rsid w:val="000D6A4B"/>
    <w:rsid w:val="000D729E"/>
    <w:rsid w:val="000E3A75"/>
    <w:rsid w:val="000E4A8D"/>
    <w:rsid w:val="000E6D9C"/>
    <w:rsid w:val="000F3214"/>
    <w:rsid w:val="000F3E1B"/>
    <w:rsid w:val="00101AA5"/>
    <w:rsid w:val="001022FB"/>
    <w:rsid w:val="00103850"/>
    <w:rsid w:val="00104290"/>
    <w:rsid w:val="00104D2B"/>
    <w:rsid w:val="0010785E"/>
    <w:rsid w:val="0011184F"/>
    <w:rsid w:val="001123E6"/>
    <w:rsid w:val="00112CC3"/>
    <w:rsid w:val="00113EF6"/>
    <w:rsid w:val="00114125"/>
    <w:rsid w:val="00114A39"/>
    <w:rsid w:val="00116D34"/>
    <w:rsid w:val="0012062B"/>
    <w:rsid w:val="0012115D"/>
    <w:rsid w:val="00122E73"/>
    <w:rsid w:val="001246D0"/>
    <w:rsid w:val="001247A0"/>
    <w:rsid w:val="00125227"/>
    <w:rsid w:val="00131179"/>
    <w:rsid w:val="001330EA"/>
    <w:rsid w:val="0013421E"/>
    <w:rsid w:val="001352D2"/>
    <w:rsid w:val="0014032C"/>
    <w:rsid w:val="001418F7"/>
    <w:rsid w:val="001464CE"/>
    <w:rsid w:val="00146B0E"/>
    <w:rsid w:val="001476F5"/>
    <w:rsid w:val="00147DBD"/>
    <w:rsid w:val="00151D2F"/>
    <w:rsid w:val="00156ACF"/>
    <w:rsid w:val="00156FCC"/>
    <w:rsid w:val="001574A2"/>
    <w:rsid w:val="00160D03"/>
    <w:rsid w:val="00165AE6"/>
    <w:rsid w:val="0017482E"/>
    <w:rsid w:val="0017676C"/>
    <w:rsid w:val="00176AA5"/>
    <w:rsid w:val="001817B9"/>
    <w:rsid w:val="001869B1"/>
    <w:rsid w:val="00190D45"/>
    <w:rsid w:val="001966A4"/>
    <w:rsid w:val="001A135A"/>
    <w:rsid w:val="001A2BC8"/>
    <w:rsid w:val="001B1300"/>
    <w:rsid w:val="001B3219"/>
    <w:rsid w:val="001B61B0"/>
    <w:rsid w:val="001B6EEF"/>
    <w:rsid w:val="001B753B"/>
    <w:rsid w:val="001B756B"/>
    <w:rsid w:val="001D1EA6"/>
    <w:rsid w:val="001D29D6"/>
    <w:rsid w:val="001D2E42"/>
    <w:rsid w:val="001D5793"/>
    <w:rsid w:val="001D6B48"/>
    <w:rsid w:val="001E7C80"/>
    <w:rsid w:val="001F06CC"/>
    <w:rsid w:val="001F0A34"/>
    <w:rsid w:val="001F3812"/>
    <w:rsid w:val="001F38B0"/>
    <w:rsid w:val="001F3961"/>
    <w:rsid w:val="001F4269"/>
    <w:rsid w:val="001F69B5"/>
    <w:rsid w:val="0020201A"/>
    <w:rsid w:val="00203416"/>
    <w:rsid w:val="00203759"/>
    <w:rsid w:val="0020753F"/>
    <w:rsid w:val="002108F1"/>
    <w:rsid w:val="00220623"/>
    <w:rsid w:val="00222580"/>
    <w:rsid w:val="00223A3C"/>
    <w:rsid w:val="00231CB0"/>
    <w:rsid w:val="002346CC"/>
    <w:rsid w:val="00236A4F"/>
    <w:rsid w:val="00243568"/>
    <w:rsid w:val="0024472E"/>
    <w:rsid w:val="00246FB2"/>
    <w:rsid w:val="00251026"/>
    <w:rsid w:val="00253478"/>
    <w:rsid w:val="00270516"/>
    <w:rsid w:val="002708E6"/>
    <w:rsid w:val="00270B43"/>
    <w:rsid w:val="0027135A"/>
    <w:rsid w:val="0027362B"/>
    <w:rsid w:val="00273D68"/>
    <w:rsid w:val="00275902"/>
    <w:rsid w:val="002760DD"/>
    <w:rsid w:val="002800D0"/>
    <w:rsid w:val="00282EC7"/>
    <w:rsid w:val="0028333F"/>
    <w:rsid w:val="00283C52"/>
    <w:rsid w:val="002856A7"/>
    <w:rsid w:val="002857CC"/>
    <w:rsid w:val="002861E3"/>
    <w:rsid w:val="00287C5B"/>
    <w:rsid w:val="0029324C"/>
    <w:rsid w:val="0029626D"/>
    <w:rsid w:val="00296D0F"/>
    <w:rsid w:val="002A1FB1"/>
    <w:rsid w:val="002A66FC"/>
    <w:rsid w:val="002C1299"/>
    <w:rsid w:val="002C15F4"/>
    <w:rsid w:val="002C272F"/>
    <w:rsid w:val="002C6E14"/>
    <w:rsid w:val="002C7712"/>
    <w:rsid w:val="002D4201"/>
    <w:rsid w:val="002D5A1E"/>
    <w:rsid w:val="002E1A53"/>
    <w:rsid w:val="002E257A"/>
    <w:rsid w:val="002F7E11"/>
    <w:rsid w:val="003004C9"/>
    <w:rsid w:val="0030302D"/>
    <w:rsid w:val="003054EC"/>
    <w:rsid w:val="00305858"/>
    <w:rsid w:val="00306482"/>
    <w:rsid w:val="003150CE"/>
    <w:rsid w:val="00321640"/>
    <w:rsid w:val="003320EA"/>
    <w:rsid w:val="0033290C"/>
    <w:rsid w:val="003375B2"/>
    <w:rsid w:val="00341D43"/>
    <w:rsid w:val="00343AF5"/>
    <w:rsid w:val="00353A27"/>
    <w:rsid w:val="00353AA5"/>
    <w:rsid w:val="00354720"/>
    <w:rsid w:val="00360817"/>
    <w:rsid w:val="00361A60"/>
    <w:rsid w:val="003731A1"/>
    <w:rsid w:val="003769B3"/>
    <w:rsid w:val="0037776C"/>
    <w:rsid w:val="00383703"/>
    <w:rsid w:val="00384DBF"/>
    <w:rsid w:val="00385B9D"/>
    <w:rsid w:val="00386EE8"/>
    <w:rsid w:val="0039075D"/>
    <w:rsid w:val="00394D62"/>
    <w:rsid w:val="00397265"/>
    <w:rsid w:val="003A07C0"/>
    <w:rsid w:val="003A53B1"/>
    <w:rsid w:val="003A7156"/>
    <w:rsid w:val="003A75D0"/>
    <w:rsid w:val="003B03E3"/>
    <w:rsid w:val="003B0B8A"/>
    <w:rsid w:val="003B2D6C"/>
    <w:rsid w:val="003B580F"/>
    <w:rsid w:val="003B5FFE"/>
    <w:rsid w:val="003C5580"/>
    <w:rsid w:val="003D246F"/>
    <w:rsid w:val="003E0CAF"/>
    <w:rsid w:val="003E152B"/>
    <w:rsid w:val="003E24C2"/>
    <w:rsid w:val="003E3F24"/>
    <w:rsid w:val="003F0322"/>
    <w:rsid w:val="003F073B"/>
    <w:rsid w:val="003F60CC"/>
    <w:rsid w:val="003F709F"/>
    <w:rsid w:val="00401DA4"/>
    <w:rsid w:val="00402DF1"/>
    <w:rsid w:val="00405A26"/>
    <w:rsid w:val="00411060"/>
    <w:rsid w:val="0041132C"/>
    <w:rsid w:val="00415CC0"/>
    <w:rsid w:val="0041690F"/>
    <w:rsid w:val="0042275A"/>
    <w:rsid w:val="00422E06"/>
    <w:rsid w:val="00425E62"/>
    <w:rsid w:val="0043418B"/>
    <w:rsid w:val="00436DEB"/>
    <w:rsid w:val="0044620C"/>
    <w:rsid w:val="00451D17"/>
    <w:rsid w:val="004549E8"/>
    <w:rsid w:val="0045522C"/>
    <w:rsid w:val="0045530A"/>
    <w:rsid w:val="00461607"/>
    <w:rsid w:val="00464294"/>
    <w:rsid w:val="00464FB0"/>
    <w:rsid w:val="00466536"/>
    <w:rsid w:val="0047688F"/>
    <w:rsid w:val="00477DAE"/>
    <w:rsid w:val="004800EB"/>
    <w:rsid w:val="00481219"/>
    <w:rsid w:val="00486952"/>
    <w:rsid w:val="00496F56"/>
    <w:rsid w:val="00497886"/>
    <w:rsid w:val="004A0674"/>
    <w:rsid w:val="004A09C5"/>
    <w:rsid w:val="004A0F1B"/>
    <w:rsid w:val="004A6980"/>
    <w:rsid w:val="004B11E8"/>
    <w:rsid w:val="004B5B8E"/>
    <w:rsid w:val="004C2E2A"/>
    <w:rsid w:val="004C3B74"/>
    <w:rsid w:val="004C7789"/>
    <w:rsid w:val="004D566D"/>
    <w:rsid w:val="004D7988"/>
    <w:rsid w:val="004D7E9F"/>
    <w:rsid w:val="004E0D4D"/>
    <w:rsid w:val="004E13DE"/>
    <w:rsid w:val="004E44BC"/>
    <w:rsid w:val="004F014C"/>
    <w:rsid w:val="004F53A2"/>
    <w:rsid w:val="0050024D"/>
    <w:rsid w:val="00502C98"/>
    <w:rsid w:val="0050496D"/>
    <w:rsid w:val="005112C9"/>
    <w:rsid w:val="0052000F"/>
    <w:rsid w:val="005203E1"/>
    <w:rsid w:val="00524D24"/>
    <w:rsid w:val="00525D4D"/>
    <w:rsid w:val="0052671E"/>
    <w:rsid w:val="005373F7"/>
    <w:rsid w:val="00537BFA"/>
    <w:rsid w:val="00545019"/>
    <w:rsid w:val="00552794"/>
    <w:rsid w:val="0055322F"/>
    <w:rsid w:val="00555B52"/>
    <w:rsid w:val="005621C1"/>
    <w:rsid w:val="00562543"/>
    <w:rsid w:val="00565A5F"/>
    <w:rsid w:val="00567C30"/>
    <w:rsid w:val="00567CBB"/>
    <w:rsid w:val="00571F8E"/>
    <w:rsid w:val="00577342"/>
    <w:rsid w:val="00580C03"/>
    <w:rsid w:val="00581889"/>
    <w:rsid w:val="00583311"/>
    <w:rsid w:val="00586F27"/>
    <w:rsid w:val="00587B22"/>
    <w:rsid w:val="005928BB"/>
    <w:rsid w:val="0059605E"/>
    <w:rsid w:val="005A0248"/>
    <w:rsid w:val="005A2430"/>
    <w:rsid w:val="005A4C10"/>
    <w:rsid w:val="005A7ECD"/>
    <w:rsid w:val="005B1FC6"/>
    <w:rsid w:val="005B515A"/>
    <w:rsid w:val="005B76C5"/>
    <w:rsid w:val="005C0BC4"/>
    <w:rsid w:val="005C1A73"/>
    <w:rsid w:val="005C1E87"/>
    <w:rsid w:val="005C201D"/>
    <w:rsid w:val="005C278E"/>
    <w:rsid w:val="005C560F"/>
    <w:rsid w:val="005D0E57"/>
    <w:rsid w:val="005D11EC"/>
    <w:rsid w:val="005D12A4"/>
    <w:rsid w:val="005D713F"/>
    <w:rsid w:val="005D7978"/>
    <w:rsid w:val="005E1592"/>
    <w:rsid w:val="005E1A38"/>
    <w:rsid w:val="005E64CB"/>
    <w:rsid w:val="005E6E77"/>
    <w:rsid w:val="005F70FF"/>
    <w:rsid w:val="005F73F1"/>
    <w:rsid w:val="005F78F0"/>
    <w:rsid w:val="006007DB"/>
    <w:rsid w:val="00605FC0"/>
    <w:rsid w:val="00613D68"/>
    <w:rsid w:val="00614BC1"/>
    <w:rsid w:val="006203F2"/>
    <w:rsid w:val="006205DF"/>
    <w:rsid w:val="00626F49"/>
    <w:rsid w:val="0064094B"/>
    <w:rsid w:val="006431B3"/>
    <w:rsid w:val="00643A5E"/>
    <w:rsid w:val="00646FB8"/>
    <w:rsid w:val="0065011F"/>
    <w:rsid w:val="00651B95"/>
    <w:rsid w:val="00652A33"/>
    <w:rsid w:val="00656D0A"/>
    <w:rsid w:val="00657D92"/>
    <w:rsid w:val="00662C9A"/>
    <w:rsid w:val="00663EDC"/>
    <w:rsid w:val="00664C4F"/>
    <w:rsid w:val="00665F27"/>
    <w:rsid w:val="00673D13"/>
    <w:rsid w:val="00675730"/>
    <w:rsid w:val="006769F4"/>
    <w:rsid w:val="0067785D"/>
    <w:rsid w:val="00682049"/>
    <w:rsid w:val="00682F6C"/>
    <w:rsid w:val="00683D3B"/>
    <w:rsid w:val="00685233"/>
    <w:rsid w:val="00685448"/>
    <w:rsid w:val="00685F0A"/>
    <w:rsid w:val="0069514D"/>
    <w:rsid w:val="006959B3"/>
    <w:rsid w:val="006A2239"/>
    <w:rsid w:val="006A3CFE"/>
    <w:rsid w:val="006A5090"/>
    <w:rsid w:val="006A5C0B"/>
    <w:rsid w:val="006A5E8D"/>
    <w:rsid w:val="006A6A73"/>
    <w:rsid w:val="006A6C62"/>
    <w:rsid w:val="006B1FFA"/>
    <w:rsid w:val="006B50C0"/>
    <w:rsid w:val="006B5B2D"/>
    <w:rsid w:val="006D2BFC"/>
    <w:rsid w:val="006D4EE8"/>
    <w:rsid w:val="006D6153"/>
    <w:rsid w:val="006D6EEA"/>
    <w:rsid w:val="006E10AE"/>
    <w:rsid w:val="006E23F3"/>
    <w:rsid w:val="006E4675"/>
    <w:rsid w:val="006F530A"/>
    <w:rsid w:val="00701052"/>
    <w:rsid w:val="007061E4"/>
    <w:rsid w:val="007072D4"/>
    <w:rsid w:val="00707985"/>
    <w:rsid w:val="00710CF4"/>
    <w:rsid w:val="00712C46"/>
    <w:rsid w:val="007142DC"/>
    <w:rsid w:val="007202A5"/>
    <w:rsid w:val="00723EE0"/>
    <w:rsid w:val="0072496E"/>
    <w:rsid w:val="00725749"/>
    <w:rsid w:val="0074191B"/>
    <w:rsid w:val="00743924"/>
    <w:rsid w:val="007451E7"/>
    <w:rsid w:val="007458AB"/>
    <w:rsid w:val="0074787C"/>
    <w:rsid w:val="00760315"/>
    <w:rsid w:val="007636AC"/>
    <w:rsid w:val="00767E68"/>
    <w:rsid w:val="00770302"/>
    <w:rsid w:val="00771BA9"/>
    <w:rsid w:val="0077380F"/>
    <w:rsid w:val="00776283"/>
    <w:rsid w:val="00783381"/>
    <w:rsid w:val="00792917"/>
    <w:rsid w:val="007967F9"/>
    <w:rsid w:val="00797D77"/>
    <w:rsid w:val="007A054A"/>
    <w:rsid w:val="007A26EE"/>
    <w:rsid w:val="007A7D37"/>
    <w:rsid w:val="007B576A"/>
    <w:rsid w:val="007C0449"/>
    <w:rsid w:val="007C1AD2"/>
    <w:rsid w:val="007C1EDD"/>
    <w:rsid w:val="007C6310"/>
    <w:rsid w:val="007D17E2"/>
    <w:rsid w:val="007D3409"/>
    <w:rsid w:val="007D448B"/>
    <w:rsid w:val="007D4B3F"/>
    <w:rsid w:val="007D5641"/>
    <w:rsid w:val="007E1490"/>
    <w:rsid w:val="007E29F2"/>
    <w:rsid w:val="007E5D0B"/>
    <w:rsid w:val="007F106B"/>
    <w:rsid w:val="007F5EB7"/>
    <w:rsid w:val="00802ED8"/>
    <w:rsid w:val="0080408D"/>
    <w:rsid w:val="00804A0A"/>
    <w:rsid w:val="008101F0"/>
    <w:rsid w:val="00813140"/>
    <w:rsid w:val="00814954"/>
    <w:rsid w:val="00815CF6"/>
    <w:rsid w:val="00826F07"/>
    <w:rsid w:val="00833519"/>
    <w:rsid w:val="0083365F"/>
    <w:rsid w:val="00835052"/>
    <w:rsid w:val="00837464"/>
    <w:rsid w:val="008411A3"/>
    <w:rsid w:val="00846C76"/>
    <w:rsid w:val="0085328A"/>
    <w:rsid w:val="00861D44"/>
    <w:rsid w:val="00867824"/>
    <w:rsid w:val="0087787E"/>
    <w:rsid w:val="00877A60"/>
    <w:rsid w:val="0089599D"/>
    <w:rsid w:val="00895DBA"/>
    <w:rsid w:val="008961FC"/>
    <w:rsid w:val="00897263"/>
    <w:rsid w:val="008A246B"/>
    <w:rsid w:val="008A3AEE"/>
    <w:rsid w:val="008A3BA5"/>
    <w:rsid w:val="008A6342"/>
    <w:rsid w:val="008A6E0A"/>
    <w:rsid w:val="008B21F0"/>
    <w:rsid w:val="008B2EAB"/>
    <w:rsid w:val="008B3C5C"/>
    <w:rsid w:val="008B60E3"/>
    <w:rsid w:val="008D1031"/>
    <w:rsid w:val="008D4696"/>
    <w:rsid w:val="008E12E3"/>
    <w:rsid w:val="008E37AB"/>
    <w:rsid w:val="008F2396"/>
    <w:rsid w:val="00900589"/>
    <w:rsid w:val="00903644"/>
    <w:rsid w:val="0090534D"/>
    <w:rsid w:val="00907BB7"/>
    <w:rsid w:val="0091333D"/>
    <w:rsid w:val="00914B9E"/>
    <w:rsid w:val="009204B9"/>
    <w:rsid w:val="00921BC5"/>
    <w:rsid w:val="00932628"/>
    <w:rsid w:val="0093631A"/>
    <w:rsid w:val="00937192"/>
    <w:rsid w:val="00943996"/>
    <w:rsid w:val="009516F6"/>
    <w:rsid w:val="00964E96"/>
    <w:rsid w:val="009707D7"/>
    <w:rsid w:val="009722CF"/>
    <w:rsid w:val="00975695"/>
    <w:rsid w:val="009760CE"/>
    <w:rsid w:val="0098019D"/>
    <w:rsid w:val="00980484"/>
    <w:rsid w:val="00985D59"/>
    <w:rsid w:val="00991866"/>
    <w:rsid w:val="009A02EE"/>
    <w:rsid w:val="009A1543"/>
    <w:rsid w:val="009B1613"/>
    <w:rsid w:val="009C44F6"/>
    <w:rsid w:val="009C6179"/>
    <w:rsid w:val="009D27EA"/>
    <w:rsid w:val="009D441A"/>
    <w:rsid w:val="009D50DA"/>
    <w:rsid w:val="009D573D"/>
    <w:rsid w:val="009E1981"/>
    <w:rsid w:val="009E5825"/>
    <w:rsid w:val="009E710A"/>
    <w:rsid w:val="009E7F8D"/>
    <w:rsid w:val="009F2332"/>
    <w:rsid w:val="009F4FB8"/>
    <w:rsid w:val="009F57E5"/>
    <w:rsid w:val="00A02736"/>
    <w:rsid w:val="00A04594"/>
    <w:rsid w:val="00A113B4"/>
    <w:rsid w:val="00A127D1"/>
    <w:rsid w:val="00A14802"/>
    <w:rsid w:val="00A14B84"/>
    <w:rsid w:val="00A17DE8"/>
    <w:rsid w:val="00A227CC"/>
    <w:rsid w:val="00A23436"/>
    <w:rsid w:val="00A25A3C"/>
    <w:rsid w:val="00A26E5E"/>
    <w:rsid w:val="00A276E1"/>
    <w:rsid w:val="00A4062B"/>
    <w:rsid w:val="00A4189C"/>
    <w:rsid w:val="00A43C1B"/>
    <w:rsid w:val="00A44CB6"/>
    <w:rsid w:val="00A44DC6"/>
    <w:rsid w:val="00A46E26"/>
    <w:rsid w:val="00A51307"/>
    <w:rsid w:val="00A518B0"/>
    <w:rsid w:val="00A542E0"/>
    <w:rsid w:val="00A55C35"/>
    <w:rsid w:val="00A55E3A"/>
    <w:rsid w:val="00A5634B"/>
    <w:rsid w:val="00A57C2A"/>
    <w:rsid w:val="00A60683"/>
    <w:rsid w:val="00A7116D"/>
    <w:rsid w:val="00A75B10"/>
    <w:rsid w:val="00A77990"/>
    <w:rsid w:val="00A808B6"/>
    <w:rsid w:val="00A81603"/>
    <w:rsid w:val="00A93D83"/>
    <w:rsid w:val="00AA44DD"/>
    <w:rsid w:val="00AA5A23"/>
    <w:rsid w:val="00AA65D8"/>
    <w:rsid w:val="00AB1B8E"/>
    <w:rsid w:val="00AB2B3E"/>
    <w:rsid w:val="00AB3B40"/>
    <w:rsid w:val="00AB4816"/>
    <w:rsid w:val="00AB5B02"/>
    <w:rsid w:val="00AB5FC9"/>
    <w:rsid w:val="00AC1F88"/>
    <w:rsid w:val="00AC27FB"/>
    <w:rsid w:val="00AC2C95"/>
    <w:rsid w:val="00AC7CA0"/>
    <w:rsid w:val="00AD1339"/>
    <w:rsid w:val="00AD2B74"/>
    <w:rsid w:val="00AD336A"/>
    <w:rsid w:val="00AD3F83"/>
    <w:rsid w:val="00AD4B27"/>
    <w:rsid w:val="00AD7AE1"/>
    <w:rsid w:val="00AE1916"/>
    <w:rsid w:val="00AE2911"/>
    <w:rsid w:val="00AE3DFA"/>
    <w:rsid w:val="00AE56EA"/>
    <w:rsid w:val="00AF03D9"/>
    <w:rsid w:val="00B00223"/>
    <w:rsid w:val="00B00F2E"/>
    <w:rsid w:val="00B06F28"/>
    <w:rsid w:val="00B10DF5"/>
    <w:rsid w:val="00B12316"/>
    <w:rsid w:val="00B159B6"/>
    <w:rsid w:val="00B2289B"/>
    <w:rsid w:val="00B23318"/>
    <w:rsid w:val="00B25651"/>
    <w:rsid w:val="00B25FA5"/>
    <w:rsid w:val="00B312B4"/>
    <w:rsid w:val="00B31EDD"/>
    <w:rsid w:val="00B34739"/>
    <w:rsid w:val="00B4025E"/>
    <w:rsid w:val="00B461C8"/>
    <w:rsid w:val="00B476CC"/>
    <w:rsid w:val="00B47A0F"/>
    <w:rsid w:val="00B51338"/>
    <w:rsid w:val="00B5256E"/>
    <w:rsid w:val="00B56A49"/>
    <w:rsid w:val="00B65AC9"/>
    <w:rsid w:val="00B6629B"/>
    <w:rsid w:val="00B6783B"/>
    <w:rsid w:val="00B71996"/>
    <w:rsid w:val="00B729A0"/>
    <w:rsid w:val="00B753C3"/>
    <w:rsid w:val="00B8010A"/>
    <w:rsid w:val="00B80651"/>
    <w:rsid w:val="00B81A7B"/>
    <w:rsid w:val="00B86ACA"/>
    <w:rsid w:val="00B87EAE"/>
    <w:rsid w:val="00B96808"/>
    <w:rsid w:val="00BB00FD"/>
    <w:rsid w:val="00BB151D"/>
    <w:rsid w:val="00BB79C5"/>
    <w:rsid w:val="00BC0068"/>
    <w:rsid w:val="00BC43A2"/>
    <w:rsid w:val="00BC66E3"/>
    <w:rsid w:val="00BD750F"/>
    <w:rsid w:val="00BD77EB"/>
    <w:rsid w:val="00BD78B8"/>
    <w:rsid w:val="00BD7F79"/>
    <w:rsid w:val="00BE415E"/>
    <w:rsid w:val="00BF2385"/>
    <w:rsid w:val="00BF3609"/>
    <w:rsid w:val="00BF5EE9"/>
    <w:rsid w:val="00BF6149"/>
    <w:rsid w:val="00C02F14"/>
    <w:rsid w:val="00C07C9B"/>
    <w:rsid w:val="00C100C5"/>
    <w:rsid w:val="00C1125F"/>
    <w:rsid w:val="00C1290D"/>
    <w:rsid w:val="00C12BC3"/>
    <w:rsid w:val="00C17590"/>
    <w:rsid w:val="00C22BC0"/>
    <w:rsid w:val="00C22BC1"/>
    <w:rsid w:val="00C235A9"/>
    <w:rsid w:val="00C2576E"/>
    <w:rsid w:val="00C30572"/>
    <w:rsid w:val="00C30F14"/>
    <w:rsid w:val="00C311C9"/>
    <w:rsid w:val="00C33C49"/>
    <w:rsid w:val="00C364A6"/>
    <w:rsid w:val="00C36A5F"/>
    <w:rsid w:val="00C4417F"/>
    <w:rsid w:val="00C450EA"/>
    <w:rsid w:val="00C45CEE"/>
    <w:rsid w:val="00C5672C"/>
    <w:rsid w:val="00C56BFD"/>
    <w:rsid w:val="00C637CC"/>
    <w:rsid w:val="00C66FCC"/>
    <w:rsid w:val="00C73368"/>
    <w:rsid w:val="00C73B88"/>
    <w:rsid w:val="00C80A9E"/>
    <w:rsid w:val="00C81306"/>
    <w:rsid w:val="00C81C0C"/>
    <w:rsid w:val="00C83C89"/>
    <w:rsid w:val="00C854BE"/>
    <w:rsid w:val="00C87DEE"/>
    <w:rsid w:val="00C91FDE"/>
    <w:rsid w:val="00C93025"/>
    <w:rsid w:val="00C9343B"/>
    <w:rsid w:val="00CA0D22"/>
    <w:rsid w:val="00CA5BD8"/>
    <w:rsid w:val="00CA7938"/>
    <w:rsid w:val="00CB0CD4"/>
    <w:rsid w:val="00CB102F"/>
    <w:rsid w:val="00CB1C0C"/>
    <w:rsid w:val="00CB20FB"/>
    <w:rsid w:val="00CB2AD3"/>
    <w:rsid w:val="00CB30BB"/>
    <w:rsid w:val="00CB3F59"/>
    <w:rsid w:val="00CC0DC9"/>
    <w:rsid w:val="00CC312D"/>
    <w:rsid w:val="00CC33EA"/>
    <w:rsid w:val="00CC3C5E"/>
    <w:rsid w:val="00CC3F6D"/>
    <w:rsid w:val="00CC68C0"/>
    <w:rsid w:val="00CD2B22"/>
    <w:rsid w:val="00CD3FC8"/>
    <w:rsid w:val="00CD61C8"/>
    <w:rsid w:val="00CD6B4F"/>
    <w:rsid w:val="00CE3666"/>
    <w:rsid w:val="00CF0AA7"/>
    <w:rsid w:val="00CF4B73"/>
    <w:rsid w:val="00D05B59"/>
    <w:rsid w:val="00D10B4B"/>
    <w:rsid w:val="00D25CDE"/>
    <w:rsid w:val="00D26CD3"/>
    <w:rsid w:val="00D32FD2"/>
    <w:rsid w:val="00D331A3"/>
    <w:rsid w:val="00D4514F"/>
    <w:rsid w:val="00D5141F"/>
    <w:rsid w:val="00D51FFE"/>
    <w:rsid w:val="00D53E8D"/>
    <w:rsid w:val="00D67AF4"/>
    <w:rsid w:val="00D72805"/>
    <w:rsid w:val="00D72B1E"/>
    <w:rsid w:val="00D744D0"/>
    <w:rsid w:val="00D75D9C"/>
    <w:rsid w:val="00D800CB"/>
    <w:rsid w:val="00D80EB5"/>
    <w:rsid w:val="00D8191A"/>
    <w:rsid w:val="00D83B4A"/>
    <w:rsid w:val="00D878AE"/>
    <w:rsid w:val="00D90FD3"/>
    <w:rsid w:val="00D96301"/>
    <w:rsid w:val="00D97236"/>
    <w:rsid w:val="00DA2C67"/>
    <w:rsid w:val="00DA3D84"/>
    <w:rsid w:val="00DB61CC"/>
    <w:rsid w:val="00DC200C"/>
    <w:rsid w:val="00DC3FDE"/>
    <w:rsid w:val="00DC4E43"/>
    <w:rsid w:val="00DC77B5"/>
    <w:rsid w:val="00DD05B1"/>
    <w:rsid w:val="00DD1B7C"/>
    <w:rsid w:val="00DD55C8"/>
    <w:rsid w:val="00DE2827"/>
    <w:rsid w:val="00DE53DB"/>
    <w:rsid w:val="00DE593C"/>
    <w:rsid w:val="00DE5CF6"/>
    <w:rsid w:val="00DF079B"/>
    <w:rsid w:val="00DF554E"/>
    <w:rsid w:val="00DF6C33"/>
    <w:rsid w:val="00E00CE0"/>
    <w:rsid w:val="00E077A8"/>
    <w:rsid w:val="00E101DA"/>
    <w:rsid w:val="00E107AA"/>
    <w:rsid w:val="00E12507"/>
    <w:rsid w:val="00E14AED"/>
    <w:rsid w:val="00E14EDF"/>
    <w:rsid w:val="00E15E47"/>
    <w:rsid w:val="00E1793F"/>
    <w:rsid w:val="00E22A0A"/>
    <w:rsid w:val="00E23028"/>
    <w:rsid w:val="00E30CC0"/>
    <w:rsid w:val="00E30DDB"/>
    <w:rsid w:val="00E33CEE"/>
    <w:rsid w:val="00E36C32"/>
    <w:rsid w:val="00E433D2"/>
    <w:rsid w:val="00E43809"/>
    <w:rsid w:val="00E44056"/>
    <w:rsid w:val="00E4580C"/>
    <w:rsid w:val="00E51A62"/>
    <w:rsid w:val="00E5435D"/>
    <w:rsid w:val="00E55D61"/>
    <w:rsid w:val="00E70AE7"/>
    <w:rsid w:val="00E756E2"/>
    <w:rsid w:val="00E82692"/>
    <w:rsid w:val="00E86F13"/>
    <w:rsid w:val="00E905D9"/>
    <w:rsid w:val="00E90D79"/>
    <w:rsid w:val="00E97941"/>
    <w:rsid w:val="00EA580B"/>
    <w:rsid w:val="00EA74AE"/>
    <w:rsid w:val="00EB1CDC"/>
    <w:rsid w:val="00EB2350"/>
    <w:rsid w:val="00EB4AB3"/>
    <w:rsid w:val="00EB6E22"/>
    <w:rsid w:val="00EC1A57"/>
    <w:rsid w:val="00EC2325"/>
    <w:rsid w:val="00EC2860"/>
    <w:rsid w:val="00EC2AC5"/>
    <w:rsid w:val="00EC333D"/>
    <w:rsid w:val="00EC3DC9"/>
    <w:rsid w:val="00EC40AD"/>
    <w:rsid w:val="00EC46E8"/>
    <w:rsid w:val="00EC5706"/>
    <w:rsid w:val="00EC7439"/>
    <w:rsid w:val="00ED20A8"/>
    <w:rsid w:val="00ED3090"/>
    <w:rsid w:val="00ED3FD5"/>
    <w:rsid w:val="00EE06BF"/>
    <w:rsid w:val="00EE1142"/>
    <w:rsid w:val="00EE227B"/>
    <w:rsid w:val="00EE4871"/>
    <w:rsid w:val="00EE50A0"/>
    <w:rsid w:val="00EE7B05"/>
    <w:rsid w:val="00EF184F"/>
    <w:rsid w:val="00EF2377"/>
    <w:rsid w:val="00EF49F0"/>
    <w:rsid w:val="00F01BA7"/>
    <w:rsid w:val="00F03C00"/>
    <w:rsid w:val="00F1242E"/>
    <w:rsid w:val="00F12B2C"/>
    <w:rsid w:val="00F21364"/>
    <w:rsid w:val="00F25FEC"/>
    <w:rsid w:val="00F26758"/>
    <w:rsid w:val="00F36640"/>
    <w:rsid w:val="00F37889"/>
    <w:rsid w:val="00F47C01"/>
    <w:rsid w:val="00F547C9"/>
    <w:rsid w:val="00F54CDE"/>
    <w:rsid w:val="00F55AF2"/>
    <w:rsid w:val="00F568FD"/>
    <w:rsid w:val="00F62636"/>
    <w:rsid w:val="00F63EC0"/>
    <w:rsid w:val="00F6676D"/>
    <w:rsid w:val="00F85325"/>
    <w:rsid w:val="00F948D2"/>
    <w:rsid w:val="00F95306"/>
    <w:rsid w:val="00F973A8"/>
    <w:rsid w:val="00FA022A"/>
    <w:rsid w:val="00FA4B1A"/>
    <w:rsid w:val="00FA6810"/>
    <w:rsid w:val="00FA6D76"/>
    <w:rsid w:val="00FB0BF3"/>
    <w:rsid w:val="00FB3B5F"/>
    <w:rsid w:val="00FB5A3B"/>
    <w:rsid w:val="00FB6559"/>
    <w:rsid w:val="00FB79AC"/>
    <w:rsid w:val="00FC0EFF"/>
    <w:rsid w:val="00FC44DC"/>
    <w:rsid w:val="00FC5AD8"/>
    <w:rsid w:val="00FD01DA"/>
    <w:rsid w:val="00FD3B36"/>
    <w:rsid w:val="00FD418D"/>
    <w:rsid w:val="00FD5284"/>
    <w:rsid w:val="00FD5D12"/>
    <w:rsid w:val="00FD789D"/>
    <w:rsid w:val="00FE0EDA"/>
    <w:rsid w:val="00FE15C1"/>
    <w:rsid w:val="00FE252A"/>
    <w:rsid w:val="00FE3C1B"/>
    <w:rsid w:val="00FE7D82"/>
    <w:rsid w:val="00FF0528"/>
    <w:rsid w:val="00FF2BC5"/>
    <w:rsid w:val="00FF38D9"/>
    <w:rsid w:val="00FF6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AAC5"/>
  <w15:docId w15:val="{1DE3D2B3-9D4E-47EB-957B-0E3984D1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3E"/>
  </w:style>
  <w:style w:type="paragraph" w:styleId="1">
    <w:name w:val="heading 1"/>
    <w:basedOn w:val="a"/>
    <w:next w:val="a"/>
    <w:link w:val="10"/>
    <w:uiPriority w:val="9"/>
    <w:qFormat/>
    <w:rsid w:val="00C30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37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0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0D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E0D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B2B3E"/>
    <w:pPr>
      <w:tabs>
        <w:tab w:val="left" w:pos="708"/>
      </w:tabs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AB2B3E"/>
    <w:rPr>
      <w:b/>
      <w:bCs/>
    </w:rPr>
  </w:style>
  <w:style w:type="character" w:customStyle="1" w:styleId="a6">
    <w:name w:val="Основной текст_"/>
    <w:link w:val="11"/>
    <w:locked/>
    <w:rsid w:val="0057734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577342"/>
    <w:pPr>
      <w:widowControl w:val="0"/>
      <w:shd w:val="clear" w:color="auto" w:fill="FFFFFF"/>
      <w:spacing w:after="0" w:line="370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577342"/>
    <w:pPr>
      <w:ind w:left="720"/>
      <w:contextualSpacing/>
    </w:pPr>
  </w:style>
  <w:style w:type="paragraph" w:customStyle="1" w:styleId="Style5">
    <w:name w:val="Style5"/>
    <w:basedOn w:val="a"/>
    <w:uiPriority w:val="99"/>
    <w:rsid w:val="00682049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77030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77030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basedOn w:val="a0"/>
    <w:rsid w:val="00770302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rsid w:val="00770302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basedOn w:val="a0"/>
    <w:rsid w:val="00770302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54">
    <w:name w:val="Font Style254"/>
    <w:basedOn w:val="a0"/>
    <w:rsid w:val="00770302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basedOn w:val="a0"/>
    <w:rsid w:val="00770302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basedOn w:val="a0"/>
    <w:rsid w:val="0077030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basedOn w:val="a0"/>
    <w:rsid w:val="00770302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rsid w:val="00770302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styleId="a8">
    <w:name w:val="page number"/>
    <w:basedOn w:val="a0"/>
    <w:rsid w:val="003B0B8A"/>
  </w:style>
  <w:style w:type="character" w:customStyle="1" w:styleId="apple-converted-space">
    <w:name w:val="apple-converted-space"/>
    <w:basedOn w:val="a0"/>
    <w:rsid w:val="003B0B8A"/>
  </w:style>
  <w:style w:type="character" w:customStyle="1" w:styleId="c5">
    <w:name w:val="c5"/>
    <w:uiPriority w:val="99"/>
    <w:rsid w:val="006D4EE8"/>
  </w:style>
  <w:style w:type="character" w:customStyle="1" w:styleId="30">
    <w:name w:val="Заголовок 3 Знак"/>
    <w:basedOn w:val="a0"/>
    <w:link w:val="3"/>
    <w:uiPriority w:val="9"/>
    <w:rsid w:val="00FE0E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unhideWhenUsed/>
    <w:rsid w:val="00FE0ED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037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rsid w:val="00C235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235A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TableContents">
    <w:name w:val="Table Contents"/>
    <w:basedOn w:val="a"/>
    <w:uiPriority w:val="99"/>
    <w:rsid w:val="00DB61CC"/>
    <w:pPr>
      <w:widowControl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c0">
    <w:name w:val="c0"/>
    <w:uiPriority w:val="99"/>
    <w:rsid w:val="00EB4AB3"/>
  </w:style>
  <w:style w:type="character" w:customStyle="1" w:styleId="10">
    <w:name w:val="Заголовок 1 Знак"/>
    <w:basedOn w:val="a0"/>
    <w:link w:val="1"/>
    <w:uiPriority w:val="9"/>
    <w:rsid w:val="00C30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4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4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4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417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118">
    <w:name w:val="Style118"/>
    <w:basedOn w:val="a"/>
    <w:rsid w:val="0038370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rsid w:val="00383703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1F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F69B5"/>
  </w:style>
  <w:style w:type="paragraph" w:customStyle="1" w:styleId="21">
    <w:name w:val="Основной текст2"/>
    <w:basedOn w:val="a"/>
    <w:rsid w:val="005B1FC6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F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F70FF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C7789"/>
    <w:rPr>
      <w:color w:val="605E5C"/>
      <w:shd w:val="clear" w:color="auto" w:fill="E1DFDD"/>
    </w:rPr>
  </w:style>
  <w:style w:type="character" w:customStyle="1" w:styleId="211pt">
    <w:name w:val="Основной текст (2) + 11 pt;Полужирный"/>
    <w:basedOn w:val="a0"/>
    <w:rsid w:val="00AE19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a0"/>
    <w:rsid w:val="00AE19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;Курсив"/>
    <w:basedOn w:val="a0"/>
    <w:rsid w:val="00605F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a0"/>
    <w:rsid w:val="00E107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AB3B40"/>
    <w:rPr>
      <w:color w:val="800080" w:themeColor="followedHyperlink"/>
      <w:u w:val="single"/>
    </w:rPr>
  </w:style>
  <w:style w:type="paragraph" w:styleId="af1">
    <w:name w:val="No Spacing"/>
    <w:uiPriority w:val="1"/>
    <w:qFormat/>
    <w:rsid w:val="00CD6B4F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E0D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E0D4D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Grid">
    <w:name w:val="TableGrid"/>
    <w:rsid w:val="000922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3"/>
    <w:uiPriority w:val="59"/>
    <w:rsid w:val="006D6E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567C3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96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hyperlink" Target="https://iro23.ru/wp-content/uploads/2023/06/2-3-&#1075;&#1086;&#1076;&#1072;-3.pdf" TargetMode="External"/><Relationship Id="rId21" Type="http://schemas.openxmlformats.org/officeDocument/2006/relationships/image" Target="media/image12.png"/><Relationship Id="rId34" Type="http://schemas.openxmlformats.org/officeDocument/2006/relationships/hyperlink" Target="https://iro23.ru/wp-content/uploads/2023/06/2-3-&#1075;&#1086;&#1076;&#1072;-3.pdf" TargetMode="External"/><Relationship Id="rId42" Type="http://schemas.openxmlformats.org/officeDocument/2006/relationships/image" Target="media/image26.png"/><Relationship Id="rId47" Type="http://schemas.openxmlformats.org/officeDocument/2006/relationships/hyperlink" Target="https://iro23.ru/wp-content/uploads/2023/06/2-3-&#1075;&#1086;&#1076;&#1072;-3.pdf" TargetMode="External"/><Relationship Id="rId50" Type="http://schemas.openxmlformats.org/officeDocument/2006/relationships/image" Target="media/image31.png"/><Relationship Id="rId55" Type="http://schemas.openxmlformats.org/officeDocument/2006/relationships/hyperlink" Target="https://iro23.ru/wp-content/uploads/2023/06/2-3-&#1075;&#1086;&#1076;&#1072;-3.pdf" TargetMode="External"/><Relationship Id="rId63" Type="http://schemas.openxmlformats.org/officeDocument/2006/relationships/hyperlink" Target="http://www.ict.edu.ru" TargetMode="External"/><Relationship Id="rId68" Type="http://schemas.openxmlformats.org/officeDocument/2006/relationships/hyperlink" Target="https://edu.ru/?ysclid=lo5rkqy5hc488426261" TargetMode="External"/><Relationship Id="rId76" Type="http://schemas.openxmlformats.org/officeDocument/2006/relationships/hyperlink" Target="https://drive.google.com/drive/folders/1RhVrasAHirvYT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image" Target="media/image19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iro23.ru/wp-content/uploads/2023/06/2-3-&#1075;&#1086;&#1076;&#1072;-3.pdf" TargetMode="External"/><Relationship Id="rId37" Type="http://schemas.openxmlformats.org/officeDocument/2006/relationships/image" Target="media/image23.png"/><Relationship Id="rId40" Type="http://schemas.openxmlformats.org/officeDocument/2006/relationships/image" Target="media/image25.png"/><Relationship Id="rId45" Type="http://schemas.openxmlformats.org/officeDocument/2006/relationships/hyperlink" Target="https://iro23.ru/wp-content/uploads/2023/06/2-3-&#1075;&#1086;&#1076;&#1072;-3.pdf" TargetMode="External"/><Relationship Id="rId53" Type="http://schemas.openxmlformats.org/officeDocument/2006/relationships/hyperlink" Target="https://iro23.ru/wp-content/uploads/2023/06/2-3-&#1075;&#1086;&#1076;&#1072;-3.pdf" TargetMode="External"/><Relationship Id="rId58" Type="http://schemas.openxmlformats.org/officeDocument/2006/relationships/image" Target="media/image35.png"/><Relationship Id="rId66" Type="http://schemas.openxmlformats.org/officeDocument/2006/relationships/hyperlink" Target="https://egov-buryatia.ru/minobr/" TargetMode="External"/><Relationship Id="rId74" Type="http://schemas.openxmlformats.org/officeDocument/2006/relationships/image" Target="media/image42.png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4" Type="http://schemas.openxmlformats.org/officeDocument/2006/relationships/image" Target="media/image27.png"/><Relationship Id="rId52" Type="http://schemas.openxmlformats.org/officeDocument/2006/relationships/image" Target="media/image32.png"/><Relationship Id="rId60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shkolnykh-obrazovatelnykh-organizatsiy/" TargetMode="External"/><Relationship Id="rId65" Type="http://schemas.openxmlformats.org/officeDocument/2006/relationships/hyperlink" Target="https://edu.gov.ru/?ysclid=lo5rgtgfxw409751080" TargetMode="External"/><Relationship Id="rId73" Type="http://schemas.openxmlformats.org/officeDocument/2006/relationships/image" Target="media/image41.png"/><Relationship Id="rId78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iro23.ru/wp-content/uploads/2023/06/2-3-&#1075;&#1086;&#1076;&#1072;-3.pdf" TargetMode="External"/><Relationship Id="rId35" Type="http://schemas.openxmlformats.org/officeDocument/2006/relationships/image" Target="media/image22.png"/><Relationship Id="rId43" Type="http://schemas.openxmlformats.org/officeDocument/2006/relationships/hyperlink" Target="https://iro23.ru/wp-content/uploads/2023/06/2-3-&#1075;&#1086;&#1076;&#1072;-3.pdf" TargetMode="External"/><Relationship Id="rId48" Type="http://schemas.openxmlformats.org/officeDocument/2006/relationships/image" Target="media/image29.png"/><Relationship Id="rId56" Type="http://schemas.openxmlformats.org/officeDocument/2006/relationships/image" Target="media/image34.png"/><Relationship Id="rId64" Type="http://schemas.openxmlformats.org/officeDocument/2006/relationships/hyperlink" Target="http://www.rgdb.ru/Default1.aspx" TargetMode="External"/><Relationship Id="rId69" Type="http://schemas.openxmlformats.org/officeDocument/2006/relationships/hyperlink" Target="http://briop.ru/index.php?start=9" TargetMode="External"/><Relationship Id="rId77" Type="http://schemas.openxmlformats.org/officeDocument/2006/relationships/image" Target="media/image44.png"/><Relationship Id="rId8" Type="http://schemas.openxmlformats.org/officeDocument/2006/relationships/footer" Target="footer1.xml"/><Relationship Id="rId51" Type="http://schemas.openxmlformats.org/officeDocument/2006/relationships/hyperlink" Target="https://iro23.ru/wp-content/uploads/2023/06/2-3-&#1075;&#1086;&#1076;&#1072;-3.pdf" TargetMode="External"/><Relationship Id="rId72" Type="http://schemas.openxmlformats.org/officeDocument/2006/relationships/image" Target="media/image40.png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1.png"/><Relationship Id="rId38" Type="http://schemas.openxmlformats.org/officeDocument/2006/relationships/image" Target="media/image24.png"/><Relationship Id="rId46" Type="http://schemas.openxmlformats.org/officeDocument/2006/relationships/image" Target="media/image28.png"/><Relationship Id="rId59" Type="http://schemas.openxmlformats.org/officeDocument/2006/relationships/image" Target="media/image36.png"/><Relationship Id="rId67" Type="http://schemas.openxmlformats.org/officeDocument/2006/relationships/hyperlink" Target="https://ulan-ude-eg.ru/" TargetMode="External"/><Relationship Id="rId20" Type="http://schemas.openxmlformats.org/officeDocument/2006/relationships/image" Target="media/image11.png"/><Relationship Id="rId41" Type="http://schemas.openxmlformats.org/officeDocument/2006/relationships/hyperlink" Target="https://iro23.ru/wp-content/uploads/2023/06/2-3-&#1075;&#1086;&#1076;&#1072;-3.pdf" TargetMode="External"/><Relationship Id="rId54" Type="http://schemas.openxmlformats.org/officeDocument/2006/relationships/image" Target="media/image33.png"/><Relationship Id="rId62" Type="http://schemas.openxmlformats.org/officeDocument/2006/relationships/hyperlink" Target="https://vk.com/kinder__plus?ysclid=lwnelwcehg317186648" TargetMode="External"/><Relationship Id="rId70" Type="http://schemas.openxmlformats.org/officeDocument/2006/relationships/image" Target="media/image38.png"/><Relationship Id="rId75" Type="http://schemas.openxmlformats.org/officeDocument/2006/relationships/image" Target="media/image4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yperlink" Target="https://iro23.ru/wp-content/uploads/2023/06/2-3-&#1075;&#1086;&#1076;&#1072;-3.pdf" TargetMode="External"/><Relationship Id="rId36" Type="http://schemas.openxmlformats.org/officeDocument/2006/relationships/hyperlink" Target="https://iro23.ru/wp-content/uploads/2023/06/2-3-&#1075;&#1086;&#1076;&#1072;-3.pdf" TargetMode="External"/><Relationship Id="rId49" Type="http://schemas.openxmlformats.org/officeDocument/2006/relationships/image" Target="media/image30.png"/><Relationship Id="rId57" Type="http://schemas.openxmlformats.org/officeDocument/2006/relationships/hyperlink" Target="https://iro23.ru/wp-content/uploads/2023/06/2-3-&#1075;&#1086;&#1076;&#1072;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6FAAD-8142-410D-8165-A42F91EA0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1</Pages>
  <Words>31080</Words>
  <Characters>177158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Раиса Карпова</cp:lastModifiedBy>
  <cp:revision>101</cp:revision>
  <cp:lastPrinted>2024-05-27T05:01:00Z</cp:lastPrinted>
  <dcterms:created xsi:type="dcterms:W3CDTF">2015-12-01T06:28:00Z</dcterms:created>
  <dcterms:modified xsi:type="dcterms:W3CDTF">2024-05-27T05:32:00Z</dcterms:modified>
</cp:coreProperties>
</file>